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49" w:rsidRDefault="006E5749" w:rsidP="006E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0"/>
          <w:szCs w:val="20"/>
        </w:rPr>
      </w:pPr>
      <w:r w:rsidRPr="001138C5">
        <w:rPr>
          <w:rFonts w:ascii="Verdana" w:hAnsi="Verdana" w:cs="Arial"/>
          <w:b/>
          <w:sz w:val="20"/>
          <w:szCs w:val="20"/>
        </w:rPr>
        <w:t xml:space="preserve">VÝZVA </w:t>
      </w:r>
    </w:p>
    <w:p w:rsidR="006E5749" w:rsidRDefault="006E5749" w:rsidP="006E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VÝBĚROVÉHO</w:t>
      </w:r>
      <w:r w:rsidRPr="001138C5">
        <w:rPr>
          <w:rFonts w:ascii="Verdana" w:hAnsi="Verdana" w:cs="Arial"/>
          <w:b/>
          <w:sz w:val="20"/>
          <w:szCs w:val="20"/>
        </w:rPr>
        <w:t xml:space="preserve"> ŘÍZENÍ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1138C5">
        <w:rPr>
          <w:rFonts w:ascii="Verdana" w:hAnsi="Verdana" w:cs="Arial"/>
          <w:b/>
          <w:sz w:val="20"/>
          <w:szCs w:val="20"/>
        </w:rPr>
        <w:t xml:space="preserve">K PROKÁZÁNÍ SPLNĚNÍ KVALIFIKACE </w:t>
      </w:r>
    </w:p>
    <w:p w:rsidR="006E5749" w:rsidRPr="001138C5" w:rsidRDefault="006E5749" w:rsidP="006E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0"/>
          <w:szCs w:val="20"/>
        </w:rPr>
      </w:pPr>
      <w:r w:rsidRPr="001138C5">
        <w:rPr>
          <w:rFonts w:ascii="Verdana" w:hAnsi="Verdana" w:cs="Arial"/>
          <w:b/>
          <w:sz w:val="20"/>
          <w:szCs w:val="20"/>
        </w:rPr>
        <w:t>A K PODÁNÍ NABÍDKY</w:t>
      </w:r>
    </w:p>
    <w:p w:rsidR="006E5749" w:rsidRPr="001138C5" w:rsidRDefault="006E5749" w:rsidP="006E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 w:rsidRPr="001138C5">
        <w:rPr>
          <w:rFonts w:ascii="Verdana" w:hAnsi="Verdana"/>
          <w:sz w:val="20"/>
          <w:szCs w:val="20"/>
        </w:rPr>
        <w:t>(dále jen: „výzva“)</w:t>
      </w:r>
    </w:p>
    <w:p w:rsidR="006E5749" w:rsidRDefault="006E5749" w:rsidP="006E5749">
      <w:pPr>
        <w:rPr>
          <w:rFonts w:ascii="Verdana" w:hAnsi="Verdana"/>
          <w:sz w:val="20"/>
          <w:szCs w:val="20"/>
        </w:rPr>
      </w:pPr>
    </w:p>
    <w:p w:rsidR="006E5749" w:rsidRPr="00DD0B7E" w:rsidRDefault="006E5749" w:rsidP="006E5749">
      <w:pPr>
        <w:rPr>
          <w:rFonts w:ascii="Verdana" w:hAnsi="Verdana"/>
          <w:sz w:val="20"/>
          <w:szCs w:val="20"/>
        </w:rPr>
      </w:pPr>
      <w:r w:rsidRPr="002D22BF">
        <w:rPr>
          <w:rFonts w:ascii="Verdana" w:hAnsi="Verdana"/>
          <w:sz w:val="20"/>
          <w:szCs w:val="20"/>
        </w:rPr>
        <w:t>pověření zadavatele uvedené veřejné zakázky zadávané ve výběrovém řízení mimo režim zákona,</w:t>
      </w:r>
    </w:p>
    <w:p w:rsidR="006E5749" w:rsidRDefault="006E5749" w:rsidP="006E5749">
      <w:pPr>
        <w:spacing w:before="60" w:after="60"/>
        <w:jc w:val="center"/>
        <w:rPr>
          <w:rFonts w:ascii="Verdana" w:hAnsi="Verdana"/>
          <w:sz w:val="20"/>
          <w:szCs w:val="20"/>
        </w:rPr>
      </w:pPr>
      <w:r w:rsidRPr="00DD0B7E">
        <w:rPr>
          <w:rFonts w:ascii="Verdana" w:hAnsi="Verdana"/>
          <w:sz w:val="20"/>
          <w:szCs w:val="20"/>
        </w:rPr>
        <w:t>Vás tímto vyzývám</w:t>
      </w:r>
    </w:p>
    <w:p w:rsidR="006E5749" w:rsidRPr="00DD0B7E" w:rsidRDefault="006E5749" w:rsidP="006E5749">
      <w:pPr>
        <w:spacing w:before="60" w:after="60"/>
        <w:jc w:val="center"/>
        <w:rPr>
          <w:rFonts w:ascii="Verdana" w:hAnsi="Verdana"/>
          <w:sz w:val="20"/>
          <w:szCs w:val="20"/>
        </w:rPr>
      </w:pPr>
    </w:p>
    <w:p w:rsidR="006E5749" w:rsidRDefault="006E5749" w:rsidP="006E5749">
      <w:pPr>
        <w:rPr>
          <w:rFonts w:ascii="Verdana" w:hAnsi="Verdana"/>
          <w:sz w:val="20"/>
          <w:szCs w:val="20"/>
        </w:rPr>
      </w:pPr>
      <w:r w:rsidRPr="00DD0B7E">
        <w:rPr>
          <w:rFonts w:ascii="Verdana" w:hAnsi="Verdana"/>
          <w:sz w:val="20"/>
          <w:szCs w:val="20"/>
        </w:rPr>
        <w:t xml:space="preserve"> k prokázání splnění kvalifikace a k podání Vaší nabídky k plnění předmětu této veřejné zakázky, dle podmínek uvedených v této výzvě a v zadávací dokumentaci.</w:t>
      </w:r>
    </w:p>
    <w:p w:rsidR="006E5749" w:rsidRDefault="006E5749" w:rsidP="006E5749">
      <w:pPr>
        <w:rPr>
          <w:rFonts w:ascii="Verdana" w:hAnsi="Verdana"/>
          <w:sz w:val="20"/>
          <w:szCs w:val="20"/>
        </w:rPr>
      </w:pPr>
    </w:p>
    <w:p w:rsidR="006E5749" w:rsidRDefault="006E5749" w:rsidP="006E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sz w:val="18"/>
          <w:szCs w:val="18"/>
        </w:rPr>
      </w:pPr>
      <w:r w:rsidRPr="006954B9">
        <w:rPr>
          <w:rFonts w:ascii="Verdana" w:hAnsi="Verdana" w:cs="Arial"/>
          <w:sz w:val="18"/>
          <w:szCs w:val="18"/>
        </w:rPr>
        <w:t>Název veřejné zakázky:</w:t>
      </w:r>
    </w:p>
    <w:p w:rsidR="006E5749" w:rsidRPr="006954B9" w:rsidRDefault="006E5749" w:rsidP="006E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sz w:val="18"/>
          <w:szCs w:val="18"/>
        </w:rPr>
      </w:pPr>
    </w:p>
    <w:p w:rsidR="006E5749" w:rsidRDefault="006E5749" w:rsidP="006E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„Z</w:t>
      </w:r>
      <w:r w:rsidR="00040724">
        <w:rPr>
          <w:rFonts w:ascii="Verdana" w:hAnsi="Verdana"/>
          <w:b/>
          <w:sz w:val="22"/>
          <w:szCs w:val="22"/>
        </w:rPr>
        <w:t xml:space="preserve">pracování </w:t>
      </w:r>
      <w:r>
        <w:rPr>
          <w:rFonts w:ascii="Verdana" w:hAnsi="Verdana"/>
          <w:b/>
          <w:sz w:val="22"/>
          <w:szCs w:val="22"/>
        </w:rPr>
        <w:t>dokumentace</w:t>
      </w:r>
      <w:r w:rsidRPr="00A35AA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pro provedení stavby</w:t>
      </w:r>
      <w:r w:rsidRPr="00A35AA5">
        <w:rPr>
          <w:rFonts w:ascii="Verdana" w:hAnsi="Verdana"/>
          <w:b/>
          <w:sz w:val="22"/>
          <w:szCs w:val="22"/>
        </w:rPr>
        <w:t xml:space="preserve"> </w:t>
      </w:r>
    </w:p>
    <w:p w:rsidR="006E5749" w:rsidRDefault="006E5749" w:rsidP="006E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2"/>
          <w:szCs w:val="22"/>
        </w:rPr>
      </w:pPr>
      <w:r w:rsidRPr="00A35AA5">
        <w:rPr>
          <w:rFonts w:ascii="Verdana" w:hAnsi="Verdana"/>
          <w:b/>
          <w:sz w:val="22"/>
          <w:szCs w:val="22"/>
        </w:rPr>
        <w:t>na rekonstrukci komunikac</w:t>
      </w:r>
      <w:r>
        <w:rPr>
          <w:rFonts w:ascii="Verdana" w:hAnsi="Verdana"/>
          <w:b/>
          <w:sz w:val="22"/>
          <w:szCs w:val="22"/>
        </w:rPr>
        <w:t xml:space="preserve">í v areálu hřbitova </w:t>
      </w:r>
    </w:p>
    <w:p w:rsidR="006E5749" w:rsidRPr="006954B9" w:rsidRDefault="006E5749" w:rsidP="006E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 Všech Svatých v</w:t>
      </w:r>
      <w:r w:rsidRPr="00A35AA5">
        <w:rPr>
          <w:rFonts w:ascii="Verdana" w:hAnsi="Verdana"/>
          <w:b/>
          <w:sz w:val="22"/>
          <w:szCs w:val="22"/>
        </w:rPr>
        <w:t xml:space="preserve"> Kutn</w:t>
      </w:r>
      <w:r>
        <w:rPr>
          <w:rFonts w:ascii="Verdana" w:hAnsi="Verdana"/>
          <w:b/>
          <w:sz w:val="22"/>
          <w:szCs w:val="22"/>
        </w:rPr>
        <w:t>é</w:t>
      </w:r>
      <w:r w:rsidRPr="00A35AA5">
        <w:rPr>
          <w:rFonts w:ascii="Verdana" w:hAnsi="Verdana"/>
          <w:b/>
          <w:sz w:val="22"/>
          <w:szCs w:val="22"/>
        </w:rPr>
        <w:t xml:space="preserve"> Ho</w:t>
      </w:r>
      <w:r>
        <w:rPr>
          <w:rFonts w:ascii="Verdana" w:hAnsi="Verdana"/>
          <w:b/>
          <w:sz w:val="22"/>
          <w:szCs w:val="22"/>
        </w:rPr>
        <w:t>ře</w:t>
      </w:r>
      <w:r w:rsidRPr="00A35AA5">
        <w:rPr>
          <w:rFonts w:ascii="Verdana" w:hAnsi="Verdana"/>
          <w:b/>
          <w:sz w:val="22"/>
          <w:szCs w:val="22"/>
        </w:rPr>
        <w:t>“</w:t>
      </w:r>
    </w:p>
    <w:p w:rsidR="006E5749" w:rsidRPr="002026EA" w:rsidRDefault="006E5749" w:rsidP="006E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sz w:val="20"/>
          <w:szCs w:val="20"/>
        </w:rPr>
      </w:pPr>
      <w:r w:rsidRPr="002026EA">
        <w:rPr>
          <w:rFonts w:ascii="Verdana" w:hAnsi="Verdana" w:cs="Arial"/>
          <w:sz w:val="20"/>
          <w:szCs w:val="20"/>
        </w:rPr>
        <w:t xml:space="preserve"> (dále jen: „veřejná zakázka nebo VZ“</w:t>
      </w:r>
      <w:r>
        <w:rPr>
          <w:rFonts w:ascii="Verdana" w:hAnsi="Verdana" w:cs="Arial"/>
          <w:sz w:val="20"/>
          <w:szCs w:val="20"/>
        </w:rPr>
        <w:t>)</w:t>
      </w:r>
      <w:r w:rsidRPr="002026EA">
        <w:rPr>
          <w:rFonts w:ascii="Verdana" w:hAnsi="Verdana" w:cs="Arial"/>
          <w:sz w:val="20"/>
          <w:szCs w:val="20"/>
        </w:rPr>
        <w:t xml:space="preserve"> </w:t>
      </w:r>
    </w:p>
    <w:p w:rsidR="006E5749" w:rsidRDefault="006E5749" w:rsidP="006E5749">
      <w:pPr>
        <w:rPr>
          <w:rFonts w:ascii="Verdana" w:hAnsi="Verdana"/>
          <w:b/>
          <w:sz w:val="20"/>
          <w:szCs w:val="20"/>
        </w:rPr>
      </w:pPr>
    </w:p>
    <w:p w:rsidR="006E5749" w:rsidRDefault="006E5749" w:rsidP="006E5749">
      <w:pPr>
        <w:rPr>
          <w:rFonts w:ascii="Verdana" w:hAnsi="Verdana"/>
          <w:b/>
          <w:sz w:val="20"/>
          <w:szCs w:val="20"/>
        </w:rPr>
      </w:pPr>
    </w:p>
    <w:p w:rsidR="006E5749" w:rsidRPr="00C17331" w:rsidRDefault="006E5749" w:rsidP="006E5749">
      <w:pPr>
        <w:jc w:val="center"/>
        <w:rPr>
          <w:rFonts w:ascii="Verdana" w:hAnsi="Verdana"/>
          <w:b/>
          <w:sz w:val="20"/>
          <w:szCs w:val="20"/>
        </w:rPr>
      </w:pPr>
      <w:r w:rsidRPr="00C17331">
        <w:rPr>
          <w:rFonts w:ascii="Verdana" w:hAnsi="Verdana"/>
          <w:b/>
          <w:sz w:val="20"/>
          <w:szCs w:val="20"/>
        </w:rPr>
        <w:t>Druh zadávacího řízení:</w:t>
      </w:r>
    </w:p>
    <w:p w:rsidR="006E5749" w:rsidRDefault="006E5749" w:rsidP="006E5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Pr="00165616">
        <w:rPr>
          <w:rFonts w:ascii="Verdana" w:hAnsi="Verdana"/>
          <w:sz w:val="20"/>
          <w:szCs w:val="20"/>
        </w:rPr>
        <w:t xml:space="preserve">ýběrové řízení zadávané ve smyslu </w:t>
      </w:r>
      <w:proofErr w:type="spellStart"/>
      <w:r w:rsidRPr="00165616">
        <w:rPr>
          <w:rFonts w:ascii="Verdana" w:hAnsi="Verdana"/>
          <w:sz w:val="20"/>
          <w:szCs w:val="20"/>
        </w:rPr>
        <w:t>ust</w:t>
      </w:r>
      <w:proofErr w:type="spellEnd"/>
      <w:r w:rsidRPr="00165616">
        <w:rPr>
          <w:rFonts w:ascii="Verdana" w:hAnsi="Verdana"/>
          <w:sz w:val="20"/>
          <w:szCs w:val="20"/>
        </w:rPr>
        <w:t>. § 27 zákona č. 134/2016 Sb., o zadávání veřejných zakázek, ve znění pozdějších předpisů, dále jen „ZZVZ“, na které e vztahuje výjimka dle § 31 ZZVZ.</w:t>
      </w:r>
    </w:p>
    <w:p w:rsidR="006E5749" w:rsidRPr="00165616" w:rsidRDefault="006E5749" w:rsidP="006E5749">
      <w:pPr>
        <w:rPr>
          <w:rFonts w:ascii="Verdana" w:hAnsi="Verdana"/>
          <w:sz w:val="20"/>
          <w:szCs w:val="20"/>
        </w:rPr>
      </w:pPr>
    </w:p>
    <w:p w:rsidR="006E5749" w:rsidRPr="00363643" w:rsidRDefault="006E5749" w:rsidP="006E5749">
      <w:pPr>
        <w:jc w:val="center"/>
        <w:rPr>
          <w:rFonts w:ascii="Verdana" w:hAnsi="Verdana"/>
          <w:color w:val="FF0000"/>
          <w:sz w:val="20"/>
          <w:szCs w:val="20"/>
        </w:rPr>
      </w:pPr>
      <w:r w:rsidRPr="00C17331">
        <w:rPr>
          <w:rFonts w:ascii="Verdana" w:hAnsi="Verdana"/>
          <w:b/>
          <w:sz w:val="20"/>
          <w:szCs w:val="20"/>
        </w:rPr>
        <w:t>Evidenční číslo zakázky v E-ZAK:</w:t>
      </w:r>
      <w:r w:rsidRPr="00165616">
        <w:rPr>
          <w:rFonts w:ascii="Verdana" w:hAnsi="Verdana"/>
          <w:sz w:val="20"/>
          <w:szCs w:val="20"/>
        </w:rPr>
        <w:t xml:space="preserve"> </w:t>
      </w:r>
      <w:r w:rsidR="00501BB7">
        <w:rPr>
          <w:rFonts w:ascii="Tahoma" w:hAnsi="Tahoma" w:cs="Tahoma"/>
          <w:color w:val="000000"/>
          <w:sz w:val="19"/>
          <w:szCs w:val="19"/>
          <w:shd w:val="clear" w:color="auto" w:fill="FFFFFF"/>
        </w:rPr>
        <w:t> </w:t>
      </w:r>
      <w:r w:rsidR="00501BB7" w:rsidRPr="004C0143">
        <w:rPr>
          <w:rFonts w:ascii="Verdana" w:hAnsi="Verdana" w:cs="Tahoma"/>
          <w:bCs/>
          <w:color w:val="000000"/>
          <w:sz w:val="20"/>
          <w:szCs w:val="20"/>
          <w:shd w:val="clear" w:color="auto" w:fill="FFFFFF"/>
        </w:rPr>
        <w:t>P22V00000005</w:t>
      </w:r>
    </w:p>
    <w:p w:rsidR="006E5749" w:rsidRDefault="006E5749" w:rsidP="006E5749">
      <w:pPr>
        <w:rPr>
          <w:rFonts w:ascii="Verdana" w:hAnsi="Verdana"/>
          <w:sz w:val="20"/>
          <w:szCs w:val="20"/>
        </w:rPr>
      </w:pPr>
    </w:p>
    <w:p w:rsidR="006E5749" w:rsidRPr="0021581B" w:rsidRDefault="006E5749" w:rsidP="006E5749">
      <w:pPr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rPr>
          <w:rFonts w:ascii="Verdana" w:hAnsi="Verdana"/>
          <w:sz w:val="20"/>
          <w:szCs w:val="20"/>
        </w:rPr>
      </w:pPr>
    </w:p>
    <w:p w:rsidR="006E5749" w:rsidRPr="006634F1" w:rsidRDefault="006E5749" w:rsidP="006E5749">
      <w:pPr>
        <w:pStyle w:val="Odstavecseseznamem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6634F1">
        <w:rPr>
          <w:rFonts w:ascii="Verdana" w:hAnsi="Verdana"/>
          <w:sz w:val="22"/>
          <w:szCs w:val="22"/>
        </w:rPr>
        <w:t>IDENTIFIKAČNÍ ÚDAJE ZADAVATELE</w:t>
      </w:r>
    </w:p>
    <w:p w:rsidR="006E5749" w:rsidRDefault="006E5749" w:rsidP="006E5749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9540" w:type="dxa"/>
        <w:tblLook w:val="01E0" w:firstRow="1" w:lastRow="1" w:firstColumn="1" w:lastColumn="1" w:noHBand="0" w:noVBand="0"/>
      </w:tblPr>
      <w:tblGrid>
        <w:gridCol w:w="4140"/>
        <w:gridCol w:w="5400"/>
      </w:tblGrid>
      <w:tr w:rsidR="006E5749" w:rsidRPr="0021581B" w:rsidTr="00A5380A">
        <w:tc>
          <w:tcPr>
            <w:tcW w:w="9540" w:type="dxa"/>
            <w:gridSpan w:val="2"/>
          </w:tcPr>
          <w:p w:rsidR="006E5749" w:rsidRPr="008D4676" w:rsidRDefault="006E5749" w:rsidP="00A538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4676">
              <w:rPr>
                <w:rFonts w:ascii="Verdana" w:hAnsi="Verdana"/>
                <w:b/>
                <w:sz w:val="20"/>
                <w:szCs w:val="20"/>
              </w:rPr>
              <w:t>Základní identifikační údaje zadavatele</w:t>
            </w:r>
          </w:p>
        </w:tc>
      </w:tr>
      <w:tr w:rsidR="006E5749" w:rsidRPr="0021581B" w:rsidTr="00A5380A">
        <w:tc>
          <w:tcPr>
            <w:tcW w:w="4140" w:type="dxa"/>
          </w:tcPr>
          <w:p w:rsidR="006E5749" w:rsidRPr="00B7724C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B7724C">
              <w:rPr>
                <w:rFonts w:ascii="Verdana" w:hAnsi="Verdana"/>
                <w:sz w:val="20"/>
                <w:szCs w:val="20"/>
              </w:rPr>
              <w:t>Název veřejného zadavatele:</w:t>
            </w:r>
          </w:p>
        </w:tc>
        <w:tc>
          <w:tcPr>
            <w:tcW w:w="5400" w:type="dxa"/>
          </w:tcPr>
          <w:p w:rsidR="006E5749" w:rsidRPr="002D22BF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Město Kutná Hora</w:t>
            </w:r>
          </w:p>
        </w:tc>
      </w:tr>
      <w:tr w:rsidR="006E5749" w:rsidRPr="0021581B" w:rsidTr="00A5380A">
        <w:tc>
          <w:tcPr>
            <w:tcW w:w="4140" w:type="dxa"/>
          </w:tcPr>
          <w:p w:rsidR="006E5749" w:rsidRPr="00B7724C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B7724C">
              <w:rPr>
                <w:rFonts w:ascii="Verdana" w:hAnsi="Verdana"/>
                <w:sz w:val="20"/>
                <w:szCs w:val="20"/>
              </w:rPr>
              <w:t>Stát, okres, obec:</w:t>
            </w:r>
          </w:p>
        </w:tc>
        <w:tc>
          <w:tcPr>
            <w:tcW w:w="5400" w:type="dxa"/>
          </w:tcPr>
          <w:p w:rsidR="006E5749" w:rsidRPr="002D22BF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CZ, 0205 Kutná Hora, Kutná Hora</w:t>
            </w:r>
          </w:p>
        </w:tc>
      </w:tr>
      <w:tr w:rsidR="006E5749" w:rsidRPr="0021581B" w:rsidTr="00A5380A">
        <w:tc>
          <w:tcPr>
            <w:tcW w:w="4140" w:type="dxa"/>
          </w:tcPr>
          <w:p w:rsidR="006E5749" w:rsidRPr="00B7724C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B7724C">
              <w:rPr>
                <w:rFonts w:ascii="Verdana" w:hAnsi="Verdana"/>
                <w:sz w:val="20"/>
                <w:szCs w:val="20"/>
              </w:rPr>
              <w:t>Ulice, číslo popisné, PSČ:</w:t>
            </w:r>
          </w:p>
        </w:tc>
        <w:tc>
          <w:tcPr>
            <w:tcW w:w="5400" w:type="dxa"/>
          </w:tcPr>
          <w:p w:rsidR="006E5749" w:rsidRPr="002D22BF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Havlíčkovo náměstí 552/1, 284 01</w:t>
            </w:r>
          </w:p>
        </w:tc>
      </w:tr>
      <w:tr w:rsidR="006E5749" w:rsidRPr="0021581B" w:rsidTr="00A5380A">
        <w:tc>
          <w:tcPr>
            <w:tcW w:w="4140" w:type="dxa"/>
          </w:tcPr>
          <w:p w:rsidR="006E5749" w:rsidRPr="00B7724C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B7724C">
              <w:rPr>
                <w:rFonts w:ascii="Verdana" w:hAnsi="Verdana"/>
                <w:sz w:val="20"/>
                <w:szCs w:val="20"/>
              </w:rPr>
              <w:t>IČO:</w:t>
            </w:r>
          </w:p>
        </w:tc>
        <w:tc>
          <w:tcPr>
            <w:tcW w:w="5400" w:type="dxa"/>
          </w:tcPr>
          <w:p w:rsidR="006E5749" w:rsidRPr="002D22BF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00236195</w:t>
            </w:r>
          </w:p>
        </w:tc>
      </w:tr>
      <w:tr w:rsidR="006E5749" w:rsidRPr="0021581B" w:rsidTr="00A5380A">
        <w:tc>
          <w:tcPr>
            <w:tcW w:w="4140" w:type="dxa"/>
          </w:tcPr>
          <w:p w:rsidR="006E5749" w:rsidRPr="00B7724C" w:rsidRDefault="006E5749" w:rsidP="00A5380A">
            <w:pPr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B7724C">
              <w:rPr>
                <w:rFonts w:ascii="Verdana" w:hAnsi="Verdana"/>
                <w:sz w:val="20"/>
                <w:szCs w:val="20"/>
              </w:rPr>
              <w:t>DIČ:</w:t>
            </w:r>
          </w:p>
        </w:tc>
        <w:tc>
          <w:tcPr>
            <w:tcW w:w="5400" w:type="dxa"/>
          </w:tcPr>
          <w:p w:rsidR="006E5749" w:rsidRPr="002D22BF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CZ00236195</w:t>
            </w:r>
          </w:p>
        </w:tc>
      </w:tr>
      <w:tr w:rsidR="006E5749" w:rsidRPr="0021581B" w:rsidTr="00A5380A">
        <w:tc>
          <w:tcPr>
            <w:tcW w:w="4140" w:type="dxa"/>
          </w:tcPr>
          <w:p w:rsidR="006E5749" w:rsidRPr="00B7724C" w:rsidRDefault="006E5749" w:rsidP="00A5380A">
            <w:pPr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B7724C">
              <w:rPr>
                <w:rFonts w:ascii="Verdana" w:hAnsi="Verdana"/>
                <w:sz w:val="20"/>
                <w:szCs w:val="20"/>
              </w:rPr>
              <w:t>Osoby oprávněné jednat za zadavatele:</w:t>
            </w:r>
          </w:p>
        </w:tc>
        <w:tc>
          <w:tcPr>
            <w:tcW w:w="5400" w:type="dxa"/>
          </w:tcPr>
          <w:p w:rsidR="006E5749" w:rsidRPr="002D22BF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Ing Josef Viktora, starosta města</w:t>
            </w:r>
          </w:p>
        </w:tc>
      </w:tr>
      <w:tr w:rsidR="006E5749" w:rsidRPr="0021581B" w:rsidTr="00A5380A">
        <w:tc>
          <w:tcPr>
            <w:tcW w:w="9540" w:type="dxa"/>
            <w:gridSpan w:val="2"/>
          </w:tcPr>
          <w:p w:rsidR="006E5749" w:rsidRPr="002D22BF" w:rsidRDefault="006E5749" w:rsidP="00A538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Kontaktní osoba zadavatele pro veřejnou zakázku</w:t>
            </w:r>
          </w:p>
        </w:tc>
      </w:tr>
      <w:tr w:rsidR="006E5749" w:rsidRPr="0021581B" w:rsidTr="00A5380A">
        <w:tc>
          <w:tcPr>
            <w:tcW w:w="4140" w:type="dxa"/>
          </w:tcPr>
          <w:p w:rsidR="006E5749" w:rsidRPr="00B7724C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Hlavička odboru:</w:t>
            </w:r>
          </w:p>
        </w:tc>
        <w:tc>
          <w:tcPr>
            <w:tcW w:w="5400" w:type="dxa"/>
          </w:tcPr>
          <w:p w:rsidR="006E5749" w:rsidRPr="00CC1870" w:rsidRDefault="006E5749" w:rsidP="00A5380A">
            <w:pPr>
              <w:rPr>
                <w:rFonts w:ascii="Verdana" w:hAnsi="Verdana"/>
                <w:sz w:val="18"/>
                <w:szCs w:val="20"/>
                <w:highlight w:val="yellow"/>
              </w:rPr>
            </w:pPr>
            <w:r w:rsidRPr="00A35AA5">
              <w:rPr>
                <w:rFonts w:ascii="Verdana" w:hAnsi="Verdana"/>
                <w:sz w:val="18"/>
                <w:szCs w:val="20"/>
              </w:rPr>
              <w:t>Odbor investic</w:t>
            </w:r>
          </w:p>
        </w:tc>
      </w:tr>
      <w:tr w:rsidR="006E5749" w:rsidRPr="0021581B" w:rsidTr="00A5380A">
        <w:tc>
          <w:tcPr>
            <w:tcW w:w="4140" w:type="dxa"/>
          </w:tcPr>
          <w:p w:rsidR="006E5749" w:rsidRPr="00B7724C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B7724C">
              <w:rPr>
                <w:rFonts w:ascii="Verdana" w:hAnsi="Verdana"/>
                <w:sz w:val="20"/>
                <w:szCs w:val="20"/>
              </w:rPr>
              <w:t>Jméno a příjmení:</w:t>
            </w:r>
          </w:p>
        </w:tc>
        <w:tc>
          <w:tcPr>
            <w:tcW w:w="5400" w:type="dxa"/>
          </w:tcPr>
          <w:p w:rsidR="006E5749" w:rsidRPr="002D22BF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Michaela Špačková</w:t>
            </w:r>
          </w:p>
        </w:tc>
      </w:tr>
      <w:tr w:rsidR="006E5749" w:rsidRPr="0021581B" w:rsidTr="00A5380A">
        <w:tc>
          <w:tcPr>
            <w:tcW w:w="4140" w:type="dxa"/>
          </w:tcPr>
          <w:p w:rsidR="006E5749" w:rsidRPr="00B7724C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B7724C">
              <w:rPr>
                <w:rFonts w:ascii="Verdana" w:hAnsi="Verdana"/>
                <w:sz w:val="20"/>
                <w:szCs w:val="20"/>
              </w:rPr>
              <w:t>Organizace, adresa sídla:</w:t>
            </w:r>
          </w:p>
        </w:tc>
        <w:tc>
          <w:tcPr>
            <w:tcW w:w="5400" w:type="dxa"/>
          </w:tcPr>
          <w:p w:rsidR="006E5749" w:rsidRPr="002D22BF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Městský úřad, Havlíčkovo nám. 552, 284 01 Kutná Hora,</w:t>
            </w:r>
          </w:p>
        </w:tc>
      </w:tr>
      <w:tr w:rsidR="006E5749" w:rsidRPr="0021581B" w:rsidTr="00A5380A">
        <w:tc>
          <w:tcPr>
            <w:tcW w:w="4140" w:type="dxa"/>
          </w:tcPr>
          <w:p w:rsidR="006E5749" w:rsidRPr="00B7724C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B7724C"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5400" w:type="dxa"/>
          </w:tcPr>
          <w:p w:rsidR="006E5749" w:rsidRPr="002D22BF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+420 327 710 </w:t>
            </w:r>
            <w:r>
              <w:rPr>
                <w:rFonts w:ascii="Verdana" w:hAnsi="Verdana"/>
                <w:sz w:val="20"/>
                <w:szCs w:val="20"/>
              </w:rPr>
              <w:t>233</w:t>
            </w:r>
          </w:p>
        </w:tc>
      </w:tr>
      <w:tr w:rsidR="006E5749" w:rsidRPr="0021581B" w:rsidTr="00A5380A">
        <w:tc>
          <w:tcPr>
            <w:tcW w:w="4140" w:type="dxa"/>
          </w:tcPr>
          <w:p w:rsidR="006E5749" w:rsidRPr="00B7724C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B7724C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5400" w:type="dxa"/>
          </w:tcPr>
          <w:p w:rsidR="006E5749" w:rsidRPr="002D22BF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spackovam</w:t>
            </w:r>
            <w:r w:rsidRPr="00C17331">
              <w:rPr>
                <w:rFonts w:ascii="Verdana" w:hAnsi="Verdana"/>
                <w:sz w:val="20"/>
                <w:szCs w:val="20"/>
              </w:rPr>
              <w:t>@mu.kutnahora.cz</w:t>
            </w:r>
            <w:r w:rsidRPr="002D22B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6E5749" w:rsidRPr="002026EA" w:rsidRDefault="006E5749" w:rsidP="006E5749"/>
    <w:p w:rsidR="006E5749" w:rsidRPr="002026EA" w:rsidRDefault="006E5749" w:rsidP="006E5749"/>
    <w:p w:rsidR="006E5749" w:rsidRDefault="006E5749" w:rsidP="006E5749"/>
    <w:p w:rsidR="006E5749" w:rsidRPr="001C30F3" w:rsidRDefault="006E5749" w:rsidP="006E5749">
      <w:pPr>
        <w:pStyle w:val="Odstavecseseznamem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1C30F3">
        <w:rPr>
          <w:rFonts w:ascii="Verdana" w:hAnsi="Verdana"/>
          <w:sz w:val="22"/>
          <w:szCs w:val="22"/>
        </w:rPr>
        <w:t>POUŽITÉ POJMY</w:t>
      </w:r>
    </w:p>
    <w:p w:rsidR="006E5749" w:rsidRPr="002026EA" w:rsidRDefault="006E5749" w:rsidP="006E5749"/>
    <w:tbl>
      <w:tblPr>
        <w:tblStyle w:val="Mkatabulky"/>
        <w:tblW w:w="9696" w:type="dxa"/>
        <w:tblLook w:val="01E0" w:firstRow="1" w:lastRow="1" w:firstColumn="1" w:lastColumn="1" w:noHBand="0" w:noVBand="0"/>
      </w:tblPr>
      <w:tblGrid>
        <w:gridCol w:w="3118"/>
        <w:gridCol w:w="6578"/>
      </w:tblGrid>
      <w:tr w:rsidR="006E5749" w:rsidRPr="0021581B" w:rsidTr="00A5380A">
        <w:tc>
          <w:tcPr>
            <w:tcW w:w="3118" w:type="dxa"/>
          </w:tcPr>
          <w:p w:rsidR="006E5749" w:rsidRPr="008A3CD3" w:rsidRDefault="006E5749" w:rsidP="00A538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3CD3">
              <w:rPr>
                <w:rFonts w:ascii="Verdana" w:hAnsi="Verdana"/>
                <w:b/>
                <w:sz w:val="20"/>
                <w:szCs w:val="20"/>
              </w:rPr>
              <w:t>POJEM</w:t>
            </w:r>
          </w:p>
        </w:tc>
        <w:tc>
          <w:tcPr>
            <w:tcW w:w="6578" w:type="dxa"/>
          </w:tcPr>
          <w:p w:rsidR="006E5749" w:rsidRPr="008A3CD3" w:rsidRDefault="006E5749" w:rsidP="00A5380A">
            <w:pPr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8A3CD3">
              <w:rPr>
                <w:rFonts w:ascii="Verdana" w:hAnsi="Verdana"/>
                <w:b/>
                <w:caps/>
                <w:sz w:val="20"/>
                <w:szCs w:val="20"/>
              </w:rPr>
              <w:t>vysvětlení pojmu</w:t>
            </w:r>
          </w:p>
        </w:tc>
      </w:tr>
      <w:tr w:rsidR="006E5749" w:rsidRPr="0021581B" w:rsidTr="00A5380A">
        <w:tc>
          <w:tcPr>
            <w:tcW w:w="3118" w:type="dxa"/>
          </w:tcPr>
          <w:p w:rsidR="006E5749" w:rsidRPr="006634F1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6634F1">
              <w:rPr>
                <w:rFonts w:ascii="Verdana" w:hAnsi="Verdana"/>
                <w:sz w:val="20"/>
                <w:szCs w:val="20"/>
              </w:rPr>
              <w:t>dodavatel</w:t>
            </w:r>
          </w:p>
        </w:tc>
        <w:tc>
          <w:tcPr>
            <w:tcW w:w="6578" w:type="dxa"/>
          </w:tcPr>
          <w:p w:rsidR="006E5749" w:rsidRPr="002D22BF" w:rsidRDefault="006E5749" w:rsidP="00A5380A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fyzická nebo právnická osoba, která je schopna dodat požadované zboží, je schopna poskytnout požadovanou službu nebo je schopna provést požadované stavební práce</w:t>
            </w:r>
          </w:p>
        </w:tc>
      </w:tr>
      <w:tr w:rsidR="006E5749" w:rsidRPr="0021581B" w:rsidTr="00A5380A">
        <w:tc>
          <w:tcPr>
            <w:tcW w:w="3118" w:type="dxa"/>
          </w:tcPr>
          <w:p w:rsidR="006E5749" w:rsidRPr="006634F1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6634F1">
              <w:rPr>
                <w:rFonts w:ascii="Verdana" w:hAnsi="Verdana"/>
                <w:sz w:val="20"/>
                <w:szCs w:val="20"/>
              </w:rPr>
              <w:t>zájemce</w:t>
            </w:r>
          </w:p>
        </w:tc>
        <w:tc>
          <w:tcPr>
            <w:tcW w:w="6578" w:type="dxa"/>
          </w:tcPr>
          <w:p w:rsidR="006E5749" w:rsidRPr="002D22BF" w:rsidRDefault="006E5749" w:rsidP="00A5380A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 xml:space="preserve">dodavatel vyzvaný zadavatelem k prokázání kvalifikace a </w:t>
            </w:r>
            <w:r w:rsidRPr="002D22BF">
              <w:rPr>
                <w:rFonts w:ascii="Verdana" w:hAnsi="Verdana"/>
                <w:sz w:val="20"/>
                <w:szCs w:val="20"/>
              </w:rPr>
              <w:lastRenderedPageBreak/>
              <w:t>k  podání jeho nabídky k plnění předmětu veřejné zakázky (VZ)</w:t>
            </w:r>
          </w:p>
        </w:tc>
      </w:tr>
      <w:tr w:rsidR="006E5749" w:rsidRPr="0021581B" w:rsidTr="00A5380A">
        <w:tc>
          <w:tcPr>
            <w:tcW w:w="3118" w:type="dxa"/>
          </w:tcPr>
          <w:p w:rsidR="006E5749" w:rsidRPr="006634F1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6634F1">
              <w:rPr>
                <w:rFonts w:ascii="Verdana" w:hAnsi="Verdana"/>
                <w:sz w:val="20"/>
                <w:szCs w:val="20"/>
              </w:rPr>
              <w:lastRenderedPageBreak/>
              <w:t>účastník</w:t>
            </w:r>
          </w:p>
        </w:tc>
        <w:tc>
          <w:tcPr>
            <w:tcW w:w="6578" w:type="dxa"/>
          </w:tcPr>
          <w:p w:rsidR="006E5749" w:rsidRPr="002D22BF" w:rsidRDefault="006E5749" w:rsidP="00A5380A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zájemce, který ve stanovené době podal nabídku</w:t>
            </w:r>
          </w:p>
        </w:tc>
      </w:tr>
      <w:tr w:rsidR="006E5749" w:rsidRPr="0021581B" w:rsidTr="00A5380A">
        <w:tc>
          <w:tcPr>
            <w:tcW w:w="3118" w:type="dxa"/>
          </w:tcPr>
          <w:p w:rsidR="006E5749" w:rsidRPr="006634F1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6634F1">
              <w:rPr>
                <w:rFonts w:ascii="Verdana" w:hAnsi="Verdana"/>
                <w:sz w:val="20"/>
                <w:szCs w:val="20"/>
              </w:rPr>
              <w:t>kvalifikace dodavatele</w:t>
            </w:r>
          </w:p>
        </w:tc>
        <w:tc>
          <w:tcPr>
            <w:tcW w:w="6578" w:type="dxa"/>
          </w:tcPr>
          <w:p w:rsidR="006E5749" w:rsidRPr="002D22BF" w:rsidRDefault="006E5749" w:rsidP="00A5380A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Způsobilost a schopnost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D22BF">
              <w:rPr>
                <w:rFonts w:ascii="Verdana" w:hAnsi="Verdana"/>
                <w:sz w:val="20"/>
                <w:szCs w:val="20"/>
              </w:rPr>
              <w:t xml:space="preserve">dodavatele </w:t>
            </w:r>
            <w:r>
              <w:rPr>
                <w:rFonts w:ascii="Verdana" w:hAnsi="Verdana"/>
                <w:sz w:val="20"/>
                <w:szCs w:val="20"/>
              </w:rPr>
              <w:t xml:space="preserve">plnit veřejnou zakázku </w:t>
            </w:r>
          </w:p>
        </w:tc>
      </w:tr>
      <w:tr w:rsidR="006E5749" w:rsidRPr="0021581B" w:rsidTr="00A5380A">
        <w:tc>
          <w:tcPr>
            <w:tcW w:w="3118" w:type="dxa"/>
          </w:tcPr>
          <w:p w:rsidR="006E5749" w:rsidRPr="006634F1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6634F1">
              <w:rPr>
                <w:rFonts w:ascii="Verdana" w:hAnsi="Verdana"/>
                <w:sz w:val="20"/>
                <w:szCs w:val="20"/>
              </w:rPr>
              <w:t>zadávací dokumentace</w:t>
            </w:r>
          </w:p>
        </w:tc>
        <w:tc>
          <w:tcPr>
            <w:tcW w:w="6578" w:type="dxa"/>
          </w:tcPr>
          <w:p w:rsidR="006E5749" w:rsidRPr="002D22BF" w:rsidRDefault="006E5749" w:rsidP="00A5380A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soubor dokumentů, údajů, požadavků, technických specifikací a popisů k vymezení předmětu veřejné zakázky v podrobnostech nezbytných pro zpracování nabídky</w:t>
            </w:r>
          </w:p>
        </w:tc>
      </w:tr>
      <w:tr w:rsidR="006E5749" w:rsidRPr="0021581B" w:rsidTr="00A5380A">
        <w:tc>
          <w:tcPr>
            <w:tcW w:w="3118" w:type="dxa"/>
          </w:tcPr>
          <w:p w:rsidR="006E5749" w:rsidRPr="006634F1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6634F1">
              <w:rPr>
                <w:rFonts w:ascii="Verdana" w:hAnsi="Verdana"/>
                <w:sz w:val="20"/>
                <w:szCs w:val="20"/>
              </w:rPr>
              <w:t>zadávací podmínky</w:t>
            </w:r>
          </w:p>
        </w:tc>
        <w:tc>
          <w:tcPr>
            <w:tcW w:w="6578" w:type="dxa"/>
          </w:tcPr>
          <w:p w:rsidR="006E5749" w:rsidRPr="002D22BF" w:rsidRDefault="006E5749" w:rsidP="00A5380A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veškeré požadavky, sdělení a práva zadavatele uvedené ve výzvě, zadávací dokumentaci či jiných dokumentech vztahujících se k sestavení nabídky, k průběhu poptávky nebo k sestavení návrhu smlouvy</w:t>
            </w:r>
          </w:p>
        </w:tc>
      </w:tr>
      <w:tr w:rsidR="006E5749" w:rsidRPr="0021581B" w:rsidTr="00A5380A">
        <w:tc>
          <w:tcPr>
            <w:tcW w:w="3118" w:type="dxa"/>
          </w:tcPr>
          <w:p w:rsidR="006E5749" w:rsidRPr="006634F1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6634F1">
              <w:rPr>
                <w:rFonts w:ascii="Verdana" w:hAnsi="Verdana"/>
                <w:sz w:val="20"/>
                <w:szCs w:val="20"/>
              </w:rPr>
              <w:t>nabídka</w:t>
            </w:r>
          </w:p>
        </w:tc>
        <w:tc>
          <w:tcPr>
            <w:tcW w:w="6578" w:type="dxa"/>
          </w:tcPr>
          <w:p w:rsidR="006E5749" w:rsidRPr="002D22BF" w:rsidRDefault="006E5749" w:rsidP="00A5380A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v širším slova smyslu je souborem dokumentů, listin a údajů sestaveným uchazečem dle zadávacích podmínek obsahujících zejména vlastní nabídku uchazeče k plnění předmětu veřejné zakázky a případně prokázání splnění kvalifikace</w:t>
            </w:r>
          </w:p>
        </w:tc>
      </w:tr>
      <w:tr w:rsidR="006E5749" w:rsidRPr="0021581B" w:rsidTr="00A5380A">
        <w:tc>
          <w:tcPr>
            <w:tcW w:w="3118" w:type="dxa"/>
          </w:tcPr>
          <w:p w:rsidR="006E5749" w:rsidRPr="006634F1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6634F1">
              <w:rPr>
                <w:rFonts w:ascii="Verdana" w:hAnsi="Verdana"/>
                <w:sz w:val="20"/>
                <w:szCs w:val="20"/>
              </w:rPr>
              <w:t>zadávací lhůta</w:t>
            </w:r>
          </w:p>
        </w:tc>
        <w:tc>
          <w:tcPr>
            <w:tcW w:w="6578" w:type="dxa"/>
          </w:tcPr>
          <w:p w:rsidR="006E5749" w:rsidRPr="002D22BF" w:rsidRDefault="006E5749" w:rsidP="00A5380A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doba vymezená datem, do kdy je uchazeč vázán obsahem své nabídky k plnění předmětu veřejné zakázky</w:t>
            </w:r>
          </w:p>
        </w:tc>
      </w:tr>
    </w:tbl>
    <w:p w:rsidR="006E5749" w:rsidRDefault="006E5749" w:rsidP="006E5749"/>
    <w:p w:rsidR="006E5749" w:rsidRDefault="006E5749" w:rsidP="006E5749"/>
    <w:p w:rsidR="006E5749" w:rsidRPr="006634F1" w:rsidRDefault="006E5749" w:rsidP="006E5749">
      <w:pPr>
        <w:pStyle w:val="Odstavecseseznamem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6634F1">
        <w:rPr>
          <w:rFonts w:ascii="Verdana" w:hAnsi="Verdana"/>
          <w:sz w:val="22"/>
          <w:szCs w:val="22"/>
        </w:rPr>
        <w:t>INFORMACE O DRUHU A PŘEDMĚTU VEŘEJNÉ ZAKÁZKY</w:t>
      </w:r>
    </w:p>
    <w:p w:rsidR="006E5749" w:rsidRPr="006634F1" w:rsidRDefault="006E5749" w:rsidP="006E5749">
      <w:pPr>
        <w:pStyle w:val="Odstavecseseznamem"/>
        <w:ind w:left="0" w:firstLine="720"/>
        <w:rPr>
          <w:rFonts w:ascii="Verdana" w:hAnsi="Verdana"/>
          <w:sz w:val="22"/>
          <w:szCs w:val="22"/>
        </w:rPr>
      </w:pPr>
    </w:p>
    <w:tbl>
      <w:tblPr>
        <w:tblStyle w:val="Mkatabulky"/>
        <w:tblW w:w="9694" w:type="dxa"/>
        <w:tblLook w:val="01E0" w:firstRow="1" w:lastRow="1" w:firstColumn="1" w:lastColumn="1" w:noHBand="0" w:noVBand="0"/>
      </w:tblPr>
      <w:tblGrid>
        <w:gridCol w:w="4873"/>
        <w:gridCol w:w="4821"/>
      </w:tblGrid>
      <w:tr w:rsidR="006E5749" w:rsidRPr="00186CEC" w:rsidTr="00A5380A">
        <w:tc>
          <w:tcPr>
            <w:tcW w:w="4873" w:type="dxa"/>
          </w:tcPr>
          <w:p w:rsidR="006E5749" w:rsidRDefault="006E5749" w:rsidP="00A538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5749" w:rsidRPr="0060168F" w:rsidRDefault="006E5749" w:rsidP="00A538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0168F">
              <w:rPr>
                <w:rFonts w:ascii="Verdana" w:hAnsi="Verdana"/>
                <w:b/>
                <w:sz w:val="20"/>
                <w:szCs w:val="20"/>
              </w:rPr>
              <w:t>Druh veřejné zakázky:</w:t>
            </w:r>
          </w:p>
          <w:p w:rsidR="006E5749" w:rsidRPr="00186CEC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:rsidR="006E5749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</w:p>
          <w:p w:rsidR="006E5749" w:rsidRPr="00186CEC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 xml:space="preserve">Veřejná zakázka malého rozsahu na </w:t>
            </w:r>
            <w:r w:rsidRPr="00A35AA5">
              <w:rPr>
                <w:rFonts w:ascii="Verdana" w:hAnsi="Verdana"/>
                <w:sz w:val="20"/>
                <w:szCs w:val="20"/>
              </w:rPr>
              <w:t>služby</w:t>
            </w:r>
          </w:p>
        </w:tc>
      </w:tr>
      <w:tr w:rsidR="006E5749" w:rsidRPr="00186CEC" w:rsidTr="00A5380A">
        <w:trPr>
          <w:trHeight w:val="1353"/>
        </w:trPr>
        <w:tc>
          <w:tcPr>
            <w:tcW w:w="9694" w:type="dxa"/>
            <w:gridSpan w:val="2"/>
          </w:tcPr>
          <w:p w:rsidR="006E5749" w:rsidRDefault="006E5749" w:rsidP="00A538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0168F">
              <w:rPr>
                <w:rFonts w:ascii="Verdana" w:hAnsi="Verdana"/>
                <w:b/>
                <w:sz w:val="20"/>
                <w:szCs w:val="20"/>
              </w:rPr>
              <w:t>Popis předmětu veřejné zakázky a další informace:</w:t>
            </w:r>
          </w:p>
          <w:p w:rsidR="006E5749" w:rsidRDefault="006E5749" w:rsidP="00A5380A">
            <w:pPr>
              <w:pStyle w:val="Odstavecseseznamem"/>
              <w:ind w:left="403"/>
              <w:rPr>
                <w:rFonts w:ascii="Verdana" w:hAnsi="Verdana"/>
                <w:sz w:val="20"/>
                <w:szCs w:val="20"/>
              </w:rPr>
            </w:pPr>
            <w:r w:rsidRPr="00D7533F">
              <w:rPr>
                <w:rFonts w:ascii="Verdana" w:hAnsi="Verdana"/>
                <w:sz w:val="20"/>
                <w:szCs w:val="20"/>
              </w:rPr>
              <w:t>Předmětem plnění veřejné zakázky je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6E5749" w:rsidRPr="001054B4" w:rsidRDefault="006E5749" w:rsidP="00A5380A">
            <w:pPr>
              <w:pStyle w:val="Odstavecseseznamem"/>
              <w:ind w:left="403"/>
              <w:rPr>
                <w:rFonts w:ascii="Verdana" w:hAnsi="Verdana"/>
                <w:i/>
                <w:sz w:val="20"/>
                <w:szCs w:val="20"/>
              </w:rPr>
            </w:pPr>
          </w:p>
          <w:p w:rsidR="006E5749" w:rsidRPr="009B2E0D" w:rsidRDefault="006E5749" w:rsidP="006E5749">
            <w:pPr>
              <w:pStyle w:val="Odstavecseseznamem"/>
              <w:numPr>
                <w:ilvl w:val="0"/>
                <w:numId w:val="11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1054B4">
              <w:rPr>
                <w:rFonts w:ascii="Verdana" w:hAnsi="Verdana"/>
                <w:i/>
                <w:sz w:val="20"/>
                <w:szCs w:val="20"/>
              </w:rPr>
              <w:t xml:space="preserve">Zpracování dokumentace </w:t>
            </w:r>
            <w:r>
              <w:rPr>
                <w:rFonts w:ascii="Verdana" w:hAnsi="Verdana"/>
                <w:i/>
                <w:sz w:val="20"/>
                <w:szCs w:val="20"/>
              </w:rPr>
              <w:t>pro provedení stavby</w:t>
            </w:r>
            <w:r w:rsidRPr="001054B4">
              <w:rPr>
                <w:rFonts w:ascii="Verdana" w:hAnsi="Verdana"/>
                <w:i/>
                <w:sz w:val="20"/>
                <w:szCs w:val="20"/>
              </w:rPr>
              <w:t xml:space="preserve"> rozpočtu na rekonstrukci komunikac</w:t>
            </w:r>
            <w:r>
              <w:rPr>
                <w:rFonts w:ascii="Verdana" w:hAnsi="Verdana"/>
                <w:i/>
                <w:sz w:val="20"/>
                <w:szCs w:val="20"/>
              </w:rPr>
              <w:t>í</w:t>
            </w:r>
            <w:r w:rsidRPr="001054B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v areálu hřbitova U Všech Svatých v Kutné Hoře</w:t>
            </w:r>
            <w:r w:rsidRPr="001054B4">
              <w:rPr>
                <w:rFonts w:ascii="Verdana" w:hAnsi="Verdana"/>
                <w:i/>
                <w:sz w:val="20"/>
                <w:szCs w:val="20"/>
              </w:rPr>
              <w:t xml:space="preserve">. Dokumentace bude zpracována dle zákona 183/2006 Sb. </w:t>
            </w:r>
            <w:r w:rsidR="00040724">
              <w:rPr>
                <w:rFonts w:ascii="Verdana" w:hAnsi="Verdana"/>
                <w:i/>
                <w:sz w:val="20"/>
                <w:szCs w:val="20"/>
              </w:rPr>
              <w:t>v</w:t>
            </w:r>
            <w:r w:rsidRPr="001054B4">
              <w:rPr>
                <w:rFonts w:ascii="Verdana" w:hAnsi="Verdana"/>
                <w:i/>
                <w:sz w:val="20"/>
                <w:szCs w:val="20"/>
              </w:rPr>
              <w:t>e znění pozdějších přepisů, včetně prováděcích vyhlášek a v souladu se standardem profesních výkonů, které jsou součástí honorářového řádu vydaného ČKAIT, resp. ČKA</w:t>
            </w:r>
            <w:r>
              <w:rPr>
                <w:i/>
                <w:sz w:val="20"/>
                <w:szCs w:val="20"/>
              </w:rPr>
              <w:t>.</w:t>
            </w:r>
          </w:p>
          <w:p w:rsidR="006E5749" w:rsidRPr="00186CEC" w:rsidRDefault="006E5749" w:rsidP="00A5380A">
            <w:pPr>
              <w:tabs>
                <w:tab w:val="num" w:pos="720"/>
                <w:tab w:val="num" w:pos="1080"/>
              </w:tabs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6E5749" w:rsidRPr="00186CEC" w:rsidTr="00A5380A">
        <w:trPr>
          <w:trHeight w:val="590"/>
        </w:trPr>
        <w:tc>
          <w:tcPr>
            <w:tcW w:w="9694" w:type="dxa"/>
            <w:gridSpan w:val="2"/>
          </w:tcPr>
          <w:p w:rsidR="006E5749" w:rsidRDefault="006E5749" w:rsidP="00A538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0168F">
              <w:rPr>
                <w:rFonts w:ascii="Verdana" w:hAnsi="Verdana"/>
                <w:b/>
                <w:sz w:val="20"/>
                <w:szCs w:val="20"/>
              </w:rPr>
              <w:t>Závazné podmínky pro realizaci veřejné zakázky:</w:t>
            </w:r>
          </w:p>
          <w:p w:rsidR="006E5749" w:rsidRPr="001054B4" w:rsidRDefault="006E5749" w:rsidP="006E5749">
            <w:pPr>
              <w:pStyle w:val="Odstavecseseznamem"/>
              <w:numPr>
                <w:ilvl w:val="0"/>
                <w:numId w:val="16"/>
              </w:num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Zpracování bude vypracováno v souladu s</w:t>
            </w:r>
            <w:r w:rsidR="00363643">
              <w:rPr>
                <w:rFonts w:ascii="Verdana" w:hAnsi="Verdana"/>
                <w:i/>
                <w:sz w:val="20"/>
                <w:szCs w:val="20"/>
              </w:rPr>
              <w:t> projektovou dokumentací pro stavební povolení vypracovanou společností AS PROJECT CZ s.r.</w:t>
            </w:r>
            <w:proofErr w:type="gramStart"/>
            <w:r w:rsidR="00363643">
              <w:rPr>
                <w:rFonts w:ascii="Verdana" w:hAnsi="Verdana"/>
                <w:i/>
                <w:sz w:val="20"/>
                <w:szCs w:val="20"/>
              </w:rPr>
              <w:t xml:space="preserve">o. </w:t>
            </w:r>
            <w:r w:rsidR="00365CFD">
              <w:rPr>
                <w:rFonts w:ascii="Verdana" w:hAnsi="Verdana"/>
                <w:i/>
                <w:sz w:val="20"/>
                <w:szCs w:val="20"/>
              </w:rPr>
              <w:t>( PD</w:t>
            </w:r>
            <w:proofErr w:type="gramEnd"/>
            <w:r w:rsidR="00365CFD">
              <w:rPr>
                <w:rFonts w:ascii="Verdana" w:hAnsi="Verdana"/>
                <w:i/>
                <w:sz w:val="20"/>
                <w:szCs w:val="20"/>
              </w:rPr>
              <w:t xml:space="preserve"> obdrží až vybraný dodavatel vč. situace)</w:t>
            </w:r>
          </w:p>
          <w:p w:rsidR="006E5749" w:rsidRDefault="006E5749" w:rsidP="00A5380A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6E5749" w:rsidRPr="001054B4" w:rsidRDefault="006E5749" w:rsidP="006E5749">
            <w:pPr>
              <w:pStyle w:val="Odstavecseseznamem"/>
              <w:numPr>
                <w:ilvl w:val="0"/>
                <w:numId w:val="1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1054B4">
              <w:rPr>
                <w:rFonts w:ascii="Verdana" w:hAnsi="Verdana"/>
                <w:i/>
                <w:sz w:val="20"/>
                <w:szCs w:val="20"/>
              </w:rPr>
              <w:t xml:space="preserve">Dokumentace bude provedena </w:t>
            </w:r>
          </w:p>
          <w:p w:rsidR="006E5749" w:rsidRPr="008B3544" w:rsidRDefault="006E5749" w:rsidP="00A5380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          </w:t>
            </w:r>
            <w:r w:rsidRPr="008B3544">
              <w:rPr>
                <w:rFonts w:ascii="Verdana" w:hAnsi="Verdana"/>
                <w:b/>
                <w:i/>
                <w:sz w:val="20"/>
                <w:szCs w:val="20"/>
              </w:rPr>
              <w:t xml:space="preserve">Zpracování včetně položkového rozpočtu </w:t>
            </w:r>
          </w:p>
          <w:p w:rsidR="006E5749" w:rsidRPr="001054B4" w:rsidRDefault="006E5749" w:rsidP="00A5380A">
            <w:pPr>
              <w:pStyle w:val="Odstavecseseznamem"/>
              <w:ind w:left="43"/>
              <w:rPr>
                <w:rFonts w:ascii="Verdana" w:hAnsi="Verdana"/>
                <w:i/>
                <w:sz w:val="20"/>
                <w:szCs w:val="20"/>
              </w:rPr>
            </w:pPr>
          </w:p>
          <w:p w:rsidR="006E5749" w:rsidRPr="001054B4" w:rsidRDefault="006E5749" w:rsidP="006E5749">
            <w:pPr>
              <w:pStyle w:val="Odstavecseseznamem"/>
              <w:numPr>
                <w:ilvl w:val="0"/>
                <w:numId w:val="17"/>
              </w:num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Po dokončení celého díla -</w:t>
            </w:r>
            <w:r w:rsidRPr="001054B4">
              <w:rPr>
                <w:rFonts w:ascii="Verdana" w:hAnsi="Verdana"/>
                <w:i/>
                <w:sz w:val="20"/>
                <w:szCs w:val="20"/>
              </w:rPr>
              <w:t xml:space="preserve"> konečná faktura</w:t>
            </w:r>
            <w:r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:rsidR="006E5749" w:rsidRPr="001054B4" w:rsidRDefault="006E5749" w:rsidP="00A5380A">
            <w:pPr>
              <w:pStyle w:val="Odstavecseseznamem"/>
              <w:ind w:left="43"/>
              <w:rPr>
                <w:rFonts w:ascii="Verdana" w:hAnsi="Verdana"/>
                <w:i/>
                <w:sz w:val="16"/>
                <w:szCs w:val="16"/>
              </w:rPr>
            </w:pPr>
          </w:p>
          <w:p w:rsidR="006E5749" w:rsidRPr="00771CE0" w:rsidRDefault="006E5749" w:rsidP="00A5380A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6E5749" w:rsidRPr="00186CEC" w:rsidTr="00A5380A">
        <w:trPr>
          <w:trHeight w:val="479"/>
        </w:trPr>
        <w:tc>
          <w:tcPr>
            <w:tcW w:w="9694" w:type="dxa"/>
            <w:gridSpan w:val="2"/>
          </w:tcPr>
          <w:p w:rsidR="006E5749" w:rsidRPr="0060168F" w:rsidRDefault="006E5749" w:rsidP="00A538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0168F">
              <w:rPr>
                <w:rFonts w:ascii="Verdana" w:hAnsi="Verdana"/>
                <w:b/>
                <w:sz w:val="20"/>
                <w:szCs w:val="20"/>
              </w:rPr>
              <w:t>Místo plnění veřejné zakázky:</w:t>
            </w:r>
          </w:p>
          <w:p w:rsidR="006E5749" w:rsidRPr="001054B4" w:rsidRDefault="00363643" w:rsidP="006E5749">
            <w:pPr>
              <w:pStyle w:val="Odstavecseseznamem"/>
              <w:numPr>
                <w:ilvl w:val="0"/>
                <w:numId w:val="15"/>
              </w:num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Hřbitov U Všech Svatých v Kutné Hoře</w:t>
            </w:r>
          </w:p>
          <w:p w:rsidR="006E5749" w:rsidRPr="001054B4" w:rsidRDefault="006E5749" w:rsidP="00A5380A">
            <w:pPr>
              <w:ind w:left="36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6E5749" w:rsidRPr="00186CEC" w:rsidTr="00A5380A">
        <w:tc>
          <w:tcPr>
            <w:tcW w:w="9694" w:type="dxa"/>
            <w:gridSpan w:val="2"/>
          </w:tcPr>
          <w:p w:rsidR="006E5749" w:rsidRPr="0060168F" w:rsidRDefault="006E5749" w:rsidP="00A5380A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0168F">
              <w:rPr>
                <w:rFonts w:ascii="Verdana" w:hAnsi="Verdana"/>
                <w:b/>
                <w:sz w:val="20"/>
                <w:szCs w:val="20"/>
              </w:rPr>
              <w:t>Termín realizace veřejné zakázky:</w:t>
            </w:r>
          </w:p>
          <w:p w:rsidR="006E5749" w:rsidRPr="00363643" w:rsidRDefault="00363643" w:rsidP="00363643">
            <w:pPr>
              <w:pStyle w:val="Odstavecseseznamem"/>
              <w:ind w:left="1070"/>
              <w:rPr>
                <w:rFonts w:ascii="Verdana" w:hAnsi="Verdana"/>
                <w:i/>
                <w:sz w:val="20"/>
                <w:szCs w:val="20"/>
              </w:rPr>
            </w:pPr>
            <w:r w:rsidRPr="00363643">
              <w:rPr>
                <w:rFonts w:ascii="Verdana" w:hAnsi="Verdana"/>
                <w:i/>
                <w:sz w:val="20"/>
                <w:szCs w:val="20"/>
              </w:rPr>
              <w:t>Konec III/2022</w:t>
            </w:r>
          </w:p>
          <w:p w:rsidR="006E5749" w:rsidRPr="00186CEC" w:rsidRDefault="006E5749" w:rsidP="00A5380A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6E5749" w:rsidRDefault="006E5749" w:rsidP="006E5749">
      <w:pPr>
        <w:rPr>
          <w:rFonts w:ascii="Verdana" w:hAnsi="Verdana"/>
          <w:sz w:val="20"/>
          <w:szCs w:val="20"/>
        </w:rPr>
      </w:pPr>
    </w:p>
    <w:p w:rsidR="006E5749" w:rsidRPr="00186CEC" w:rsidRDefault="006E5749" w:rsidP="006E5749">
      <w:pPr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6634F1">
        <w:rPr>
          <w:rFonts w:ascii="Verdana" w:hAnsi="Verdana"/>
          <w:sz w:val="22"/>
          <w:szCs w:val="22"/>
        </w:rPr>
        <w:t>PROHLÍDKA MÍSTA PLNĚNÍ VEŘEJNÉ ZAKÁZKY</w:t>
      </w:r>
      <w:r w:rsidRPr="00186CEC">
        <w:rPr>
          <w:rFonts w:ascii="Verdana" w:hAnsi="Verdana"/>
          <w:sz w:val="20"/>
          <w:szCs w:val="20"/>
        </w:rPr>
        <w:t xml:space="preserve"> </w:t>
      </w:r>
    </w:p>
    <w:p w:rsidR="006E5749" w:rsidRPr="008A3CD3" w:rsidRDefault="006E5749" w:rsidP="006E5749">
      <w:pPr>
        <w:pStyle w:val="Odstavecseseznamem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6E5749" w:rsidRPr="00186CEC" w:rsidRDefault="006E5749" w:rsidP="006E5749">
      <w:pPr>
        <w:pStyle w:val="Odstavecseseznamem"/>
        <w:rPr>
          <w:rFonts w:ascii="Verdana" w:hAnsi="Verdana"/>
          <w:sz w:val="20"/>
          <w:szCs w:val="20"/>
        </w:rPr>
      </w:pPr>
    </w:p>
    <w:tbl>
      <w:tblPr>
        <w:tblStyle w:val="Mkatabulky"/>
        <w:tblW w:w="9694" w:type="dxa"/>
        <w:tblLook w:val="01E0" w:firstRow="1" w:lastRow="1" w:firstColumn="1" w:lastColumn="1" w:noHBand="0" w:noVBand="0"/>
      </w:tblPr>
      <w:tblGrid>
        <w:gridCol w:w="9694"/>
      </w:tblGrid>
      <w:tr w:rsidR="006E5749" w:rsidRPr="00186CEC" w:rsidTr="00A5380A">
        <w:trPr>
          <w:trHeight w:val="259"/>
        </w:trPr>
        <w:tc>
          <w:tcPr>
            <w:tcW w:w="9694" w:type="dxa"/>
          </w:tcPr>
          <w:p w:rsidR="006E5749" w:rsidRPr="008A3CD3" w:rsidRDefault="006E5749" w:rsidP="00A538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3CD3">
              <w:rPr>
                <w:rFonts w:ascii="Verdana" w:hAnsi="Verdana"/>
                <w:b/>
                <w:sz w:val="20"/>
                <w:szCs w:val="20"/>
              </w:rPr>
              <w:t>Termín prohlídky:</w:t>
            </w:r>
          </w:p>
          <w:p w:rsidR="006E5749" w:rsidRDefault="006E5749" w:rsidP="006E5749">
            <w:pPr>
              <w:pStyle w:val="Odstavecseseznamem"/>
              <w:numPr>
                <w:ilvl w:val="0"/>
                <w:numId w:val="10"/>
              </w:numPr>
              <w:rPr>
                <w:rFonts w:ascii="Verdana" w:hAnsi="Verdana"/>
                <w:i/>
                <w:sz w:val="18"/>
                <w:szCs w:val="18"/>
              </w:rPr>
            </w:pPr>
            <w:r w:rsidRPr="001054B4">
              <w:rPr>
                <w:rFonts w:ascii="Verdana" w:hAnsi="Verdana"/>
                <w:i/>
                <w:sz w:val="18"/>
                <w:szCs w:val="18"/>
              </w:rPr>
              <w:t>Nebude organizována – místo veřejně přístupné</w:t>
            </w:r>
          </w:p>
          <w:p w:rsidR="00022555" w:rsidRPr="001054B4" w:rsidRDefault="00022555" w:rsidP="00022555">
            <w:pPr>
              <w:pStyle w:val="Odstavecseseznamem"/>
              <w:rPr>
                <w:rFonts w:ascii="Verdana" w:hAnsi="Verdana"/>
                <w:i/>
                <w:sz w:val="18"/>
                <w:szCs w:val="18"/>
              </w:rPr>
            </w:pPr>
          </w:p>
          <w:p w:rsidR="00022555" w:rsidRPr="001054B4" w:rsidRDefault="00022555" w:rsidP="00022555">
            <w:pPr>
              <w:pStyle w:val="Odstavecseseznamem"/>
              <w:numPr>
                <w:ilvl w:val="0"/>
                <w:numId w:val="10"/>
              </w:num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lastRenderedPageBreak/>
              <w:t xml:space="preserve">již zrealizované </w:t>
            </w:r>
            <w:r w:rsidR="0081444D">
              <w:rPr>
                <w:rFonts w:ascii="Verdana" w:hAnsi="Verdana"/>
                <w:i/>
                <w:sz w:val="18"/>
                <w:szCs w:val="18"/>
              </w:rPr>
              <w:t>komunikace (tzn.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zadlážděný nebo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mlatový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i/>
                <w:sz w:val="18"/>
                <w:szCs w:val="18"/>
              </w:rPr>
              <w:t>povrch)   jsou</w:t>
            </w:r>
            <w:proofErr w:type="gramEnd"/>
            <w:r>
              <w:rPr>
                <w:rFonts w:ascii="Verdana" w:hAnsi="Verdana"/>
                <w:i/>
                <w:sz w:val="18"/>
                <w:szCs w:val="18"/>
              </w:rPr>
              <w:t xml:space="preserve"> v př. č. 4 této výzvy </w:t>
            </w:r>
            <w:r w:rsidR="0081444D">
              <w:rPr>
                <w:rFonts w:ascii="Verdana" w:hAnsi="Verdana"/>
                <w:i/>
                <w:sz w:val="18"/>
                <w:szCs w:val="18"/>
              </w:rPr>
              <w:t xml:space="preserve">vyznačena zeleně) </w:t>
            </w:r>
          </w:p>
          <w:p w:rsidR="006E5749" w:rsidRPr="00186CEC" w:rsidRDefault="006E5749" w:rsidP="00A5380A">
            <w:pPr>
              <w:rPr>
                <w:rFonts w:ascii="Verdana" w:hAnsi="Verdana"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E5749" w:rsidRPr="00186CEC" w:rsidRDefault="006E5749" w:rsidP="006E5749">
      <w:pPr>
        <w:rPr>
          <w:rFonts w:ascii="Verdana" w:hAnsi="Verdana"/>
          <w:sz w:val="20"/>
          <w:szCs w:val="20"/>
        </w:rPr>
      </w:pPr>
    </w:p>
    <w:p w:rsidR="006E5749" w:rsidRPr="00830826" w:rsidRDefault="006E5749" w:rsidP="006E5749">
      <w:pPr>
        <w:pStyle w:val="Odstavecseseznamem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 w:rsidRPr="001C30F3">
        <w:rPr>
          <w:rFonts w:ascii="Verdana" w:hAnsi="Verdana"/>
          <w:sz w:val="22"/>
          <w:szCs w:val="22"/>
        </w:rPr>
        <w:t>LHŮTA A MÍSTO PRO PODÁNÍ NABÍDEK</w:t>
      </w:r>
    </w:p>
    <w:p w:rsidR="006E5749" w:rsidRPr="00186CEC" w:rsidRDefault="006E5749" w:rsidP="006E5749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9694" w:type="dxa"/>
        <w:tblLook w:val="01E0" w:firstRow="1" w:lastRow="1" w:firstColumn="1" w:lastColumn="1" w:noHBand="0" w:noVBand="0"/>
      </w:tblPr>
      <w:tblGrid>
        <w:gridCol w:w="4025"/>
        <w:gridCol w:w="5669"/>
      </w:tblGrid>
      <w:tr w:rsidR="006E5749" w:rsidRPr="00186CEC" w:rsidTr="00A5380A">
        <w:tc>
          <w:tcPr>
            <w:tcW w:w="4025" w:type="dxa"/>
          </w:tcPr>
          <w:p w:rsidR="006E5749" w:rsidRPr="008A3CD3" w:rsidRDefault="006E5749" w:rsidP="00A538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3CD3">
              <w:rPr>
                <w:rFonts w:ascii="Verdana" w:hAnsi="Verdana"/>
                <w:b/>
                <w:sz w:val="20"/>
                <w:szCs w:val="20"/>
              </w:rPr>
              <w:t>Místo a způsob podání nabídek:</w:t>
            </w:r>
          </w:p>
        </w:tc>
        <w:tc>
          <w:tcPr>
            <w:tcW w:w="5669" w:type="dxa"/>
          </w:tcPr>
          <w:p w:rsidR="006E5749" w:rsidRDefault="006E5749" w:rsidP="00A5380A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 xml:space="preserve">Nabídky lze podávat: </w:t>
            </w:r>
            <w:r w:rsidRPr="00186CEC">
              <w:rPr>
                <w:rFonts w:ascii="Verdana" w:hAnsi="Verdana"/>
                <w:b/>
                <w:sz w:val="20"/>
                <w:szCs w:val="20"/>
              </w:rPr>
              <w:t>pouze prostřednictvím elektronického nástroje E-ZAK (</w:t>
            </w:r>
            <w:hyperlink r:id="rId8" w:history="1">
              <w:r w:rsidRPr="00186CEC">
                <w:rPr>
                  <w:rStyle w:val="Hypertextovodkaz"/>
                  <w:rFonts w:ascii="Verdana" w:hAnsi="Verdana"/>
                  <w:b/>
                  <w:sz w:val="20"/>
                  <w:szCs w:val="20"/>
                </w:rPr>
                <w:t>https://zakazky.kutnahora.cz</w:t>
              </w:r>
            </w:hyperlink>
            <w:r w:rsidRPr="00186CEC">
              <w:rPr>
                <w:rFonts w:ascii="Verdana" w:hAnsi="Verdana"/>
                <w:b/>
                <w:sz w:val="20"/>
                <w:szCs w:val="20"/>
              </w:rPr>
              <w:t>).</w:t>
            </w:r>
          </w:p>
          <w:p w:rsidR="006E5749" w:rsidRDefault="006E5749" w:rsidP="00A5380A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6E5749" w:rsidRPr="00186CEC" w:rsidRDefault="006E5749" w:rsidP="00A5380A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b/>
                <w:sz w:val="20"/>
                <w:szCs w:val="20"/>
              </w:rPr>
              <w:t>Zadavatel nepřipouští podání nabídky v listinné podobě ani v jiné elektronické formě mimo elektronický nástroj E-ZAK.</w:t>
            </w:r>
          </w:p>
        </w:tc>
      </w:tr>
      <w:tr w:rsidR="006E5749" w:rsidRPr="00186CEC" w:rsidTr="00A5380A">
        <w:tc>
          <w:tcPr>
            <w:tcW w:w="4025" w:type="dxa"/>
          </w:tcPr>
          <w:p w:rsidR="006E5749" w:rsidRDefault="006E5749" w:rsidP="00A538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5749" w:rsidRPr="008A3CD3" w:rsidRDefault="006E5749" w:rsidP="00A538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3CD3">
              <w:rPr>
                <w:rFonts w:ascii="Verdana" w:hAnsi="Verdana"/>
                <w:b/>
                <w:sz w:val="20"/>
                <w:szCs w:val="20"/>
              </w:rPr>
              <w:t>Obsah nabídek:</w:t>
            </w:r>
          </w:p>
        </w:tc>
        <w:tc>
          <w:tcPr>
            <w:tcW w:w="5669" w:type="dxa"/>
          </w:tcPr>
          <w:p w:rsidR="006E5749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</w:p>
          <w:p w:rsidR="006E5749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 xml:space="preserve">Viz příloha č. </w:t>
            </w:r>
            <w:r w:rsidRPr="003A0168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186CEC">
              <w:rPr>
                <w:rFonts w:ascii="Verdana" w:hAnsi="Verdana"/>
                <w:sz w:val="20"/>
                <w:szCs w:val="20"/>
              </w:rPr>
              <w:t>. této výzvy</w:t>
            </w:r>
          </w:p>
          <w:p w:rsidR="006E5749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</w:p>
          <w:p w:rsidR="006E5749" w:rsidRPr="00186CEC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E5749" w:rsidRPr="00186CEC" w:rsidTr="00A5380A">
        <w:tc>
          <w:tcPr>
            <w:tcW w:w="4025" w:type="dxa"/>
          </w:tcPr>
          <w:p w:rsidR="006E5749" w:rsidRDefault="006E5749" w:rsidP="00A538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Termín zahájení VZ:</w:t>
            </w:r>
          </w:p>
        </w:tc>
        <w:tc>
          <w:tcPr>
            <w:tcW w:w="5669" w:type="dxa"/>
          </w:tcPr>
          <w:p w:rsidR="006E5749" w:rsidRPr="00040724" w:rsidRDefault="00880EDC" w:rsidP="00A5380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40724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9</w:t>
            </w:r>
            <w:r w:rsidRPr="00040724">
              <w:rPr>
                <w:rFonts w:ascii="Verdana" w:hAnsi="Verdana"/>
                <w:color w:val="000000" w:themeColor="text1"/>
                <w:sz w:val="20"/>
                <w:szCs w:val="20"/>
              </w:rPr>
              <w:t>. 1. 2022</w:t>
            </w:r>
          </w:p>
          <w:p w:rsidR="006E5749" w:rsidRPr="008B3544" w:rsidRDefault="006E5749" w:rsidP="00A5380A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6E5749" w:rsidRPr="00186CEC" w:rsidTr="00A5380A">
        <w:tc>
          <w:tcPr>
            <w:tcW w:w="4025" w:type="dxa"/>
          </w:tcPr>
          <w:p w:rsidR="006E5749" w:rsidRPr="008A3CD3" w:rsidRDefault="006E5749" w:rsidP="00A538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3CD3">
              <w:rPr>
                <w:rFonts w:ascii="Verdana" w:hAnsi="Verdana"/>
                <w:b/>
                <w:sz w:val="20"/>
                <w:szCs w:val="20"/>
              </w:rPr>
              <w:t>Lhůta pro podání nabídek:</w:t>
            </w:r>
          </w:p>
        </w:tc>
        <w:tc>
          <w:tcPr>
            <w:tcW w:w="5669" w:type="dxa"/>
          </w:tcPr>
          <w:p w:rsidR="006E5749" w:rsidRDefault="00880EDC" w:rsidP="00534096">
            <w:pPr>
              <w:pStyle w:val="Odstavecseseznamem"/>
              <w:ind w:left="86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2. 2. 2022</w:t>
            </w:r>
            <w:r w:rsidR="00534096">
              <w:rPr>
                <w:rFonts w:ascii="Verdana" w:hAnsi="Verdana"/>
                <w:color w:val="FF0000"/>
                <w:sz w:val="20"/>
                <w:szCs w:val="20"/>
              </w:rPr>
              <w:t xml:space="preserve"> do 11hod</w:t>
            </w:r>
          </w:p>
          <w:p w:rsidR="00534096" w:rsidRPr="008B3544" w:rsidRDefault="00534096" w:rsidP="00534096">
            <w:pPr>
              <w:pStyle w:val="Odstavecseseznamem"/>
              <w:ind w:left="86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6E5749" w:rsidRPr="00186CEC" w:rsidTr="00A5380A">
        <w:tc>
          <w:tcPr>
            <w:tcW w:w="4025" w:type="dxa"/>
          </w:tcPr>
          <w:p w:rsidR="006E5749" w:rsidRPr="008A3CD3" w:rsidRDefault="006E5749" w:rsidP="00A538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3CD3">
              <w:rPr>
                <w:rFonts w:ascii="Verdana" w:hAnsi="Verdana"/>
                <w:b/>
                <w:sz w:val="20"/>
                <w:szCs w:val="20"/>
              </w:rPr>
              <w:t>Otevírání nabídek</w:t>
            </w:r>
          </w:p>
        </w:tc>
        <w:tc>
          <w:tcPr>
            <w:tcW w:w="5669" w:type="dxa"/>
          </w:tcPr>
          <w:p w:rsidR="006E5749" w:rsidRPr="00186CEC" w:rsidRDefault="006E5749" w:rsidP="00A5380A">
            <w:pPr>
              <w:pStyle w:val="Zkladntext"/>
              <w:spacing w:before="120"/>
              <w:ind w:left="20" w:right="20"/>
              <w:jc w:val="both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186CEC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Otevírání nabídek proběhne bez zbytečného odkladu po uplynutí lhůty pro podání nabídek. Otevřením nabídky v elektronické podobě se rozumí zpřístupnění jejího obsahu zadavateli, a otevírání nabídek tedy bude analogicky s § 109 a 110 ZZVZ neveřejné.</w:t>
            </w:r>
          </w:p>
        </w:tc>
      </w:tr>
    </w:tbl>
    <w:p w:rsidR="006E5749" w:rsidRDefault="006E5749" w:rsidP="006E5749">
      <w:pPr>
        <w:rPr>
          <w:rFonts w:ascii="Verdana" w:hAnsi="Verdana"/>
          <w:b/>
          <w:sz w:val="20"/>
          <w:szCs w:val="20"/>
        </w:rPr>
      </w:pPr>
    </w:p>
    <w:p w:rsidR="006E5749" w:rsidRPr="00186CEC" w:rsidRDefault="006E5749" w:rsidP="006E5749">
      <w:pPr>
        <w:rPr>
          <w:rFonts w:ascii="Verdana" w:hAnsi="Verdana"/>
          <w:b/>
          <w:sz w:val="20"/>
          <w:szCs w:val="20"/>
        </w:rPr>
      </w:pPr>
    </w:p>
    <w:p w:rsidR="006E5749" w:rsidRPr="001C30F3" w:rsidRDefault="006E5749" w:rsidP="006E5749">
      <w:pPr>
        <w:pStyle w:val="Odstavecseseznamem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1C30F3">
        <w:rPr>
          <w:rFonts w:ascii="Verdana" w:hAnsi="Verdana"/>
          <w:sz w:val="22"/>
          <w:szCs w:val="22"/>
        </w:rPr>
        <w:t xml:space="preserve">POŽADAVKY NA PROKÁZÁNÍ SPLNĚNÍ KVALIFIKACE </w:t>
      </w:r>
    </w:p>
    <w:p w:rsidR="006E5749" w:rsidRPr="00CC2438" w:rsidRDefault="006E5749" w:rsidP="006E5749">
      <w:pPr>
        <w:pStyle w:val="Odstavecseseznamem"/>
        <w:rPr>
          <w:rFonts w:ascii="Verdana" w:hAnsi="Verdana"/>
          <w:sz w:val="20"/>
          <w:szCs w:val="20"/>
        </w:rPr>
      </w:pPr>
    </w:p>
    <w:tbl>
      <w:tblPr>
        <w:tblStyle w:val="Mkatabulky"/>
        <w:tblW w:w="9694" w:type="dxa"/>
        <w:tblLook w:val="01E0" w:firstRow="1" w:lastRow="1" w:firstColumn="1" w:lastColumn="1" w:noHBand="0" w:noVBand="0"/>
      </w:tblPr>
      <w:tblGrid>
        <w:gridCol w:w="9694"/>
      </w:tblGrid>
      <w:tr w:rsidR="006E5749" w:rsidRPr="00186CEC" w:rsidTr="00A5380A">
        <w:tc>
          <w:tcPr>
            <w:tcW w:w="9694" w:type="dxa"/>
          </w:tcPr>
          <w:p w:rsidR="006E5749" w:rsidRPr="00830826" w:rsidRDefault="006E5749" w:rsidP="00A5380A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30826">
              <w:rPr>
                <w:rFonts w:ascii="Verdana" w:hAnsi="Verdana"/>
                <w:b/>
                <w:sz w:val="20"/>
                <w:szCs w:val="20"/>
              </w:rPr>
              <w:t>Prokázání splnění základní způsobilosti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E5749" w:rsidRPr="00186CEC" w:rsidTr="00A5380A">
        <w:tc>
          <w:tcPr>
            <w:tcW w:w="9694" w:type="dxa"/>
          </w:tcPr>
          <w:p w:rsidR="006E5749" w:rsidRPr="00272395" w:rsidRDefault="006E5749" w:rsidP="006E5749">
            <w:pPr>
              <w:pStyle w:val="Odstavecseseznamem"/>
              <w:numPr>
                <w:ilvl w:val="0"/>
                <w:numId w:val="10"/>
              </w:numPr>
              <w:spacing w:after="120"/>
              <w:rPr>
                <w:rFonts w:ascii="Verdana" w:hAnsi="Verdana"/>
                <w:sz w:val="20"/>
                <w:szCs w:val="20"/>
              </w:rPr>
            </w:pPr>
            <w:r w:rsidRPr="00272395">
              <w:rPr>
                <w:rFonts w:ascii="Verdana" w:hAnsi="Verdana"/>
                <w:sz w:val="20"/>
                <w:szCs w:val="20"/>
              </w:rPr>
              <w:t>Prokázání základní způsobilosti splní uchazeč předložením</w:t>
            </w:r>
            <w:r w:rsidRPr="00272395">
              <w:rPr>
                <w:rFonts w:ascii="Verdana" w:hAnsi="Verdana"/>
                <w:b/>
                <w:sz w:val="20"/>
                <w:szCs w:val="20"/>
              </w:rPr>
              <w:t xml:space="preserve"> Čestného prohlášení </w:t>
            </w:r>
            <w:r w:rsidRPr="00272395">
              <w:rPr>
                <w:rFonts w:ascii="Verdana" w:hAnsi="Verdana"/>
                <w:sz w:val="20"/>
                <w:szCs w:val="20"/>
              </w:rPr>
              <w:t>(vzor v příloze č. 3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27239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E5749" w:rsidRPr="003A0168" w:rsidRDefault="006E5749" w:rsidP="00A5380A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3A0168">
              <w:rPr>
                <w:rFonts w:ascii="Verdana" w:hAnsi="Verdana"/>
                <w:b/>
                <w:sz w:val="20"/>
                <w:szCs w:val="20"/>
              </w:rPr>
              <w:t>Základní způsobilost</w:t>
            </w:r>
            <w:r w:rsidRPr="003A0168">
              <w:rPr>
                <w:rFonts w:ascii="Verdana" w:hAnsi="Verdana"/>
                <w:sz w:val="20"/>
                <w:szCs w:val="20"/>
              </w:rPr>
              <w:t xml:space="preserve"> splňuje dodavatel:</w:t>
            </w:r>
          </w:p>
          <w:p w:rsidR="006E5749" w:rsidRPr="00186CEC" w:rsidRDefault="006E5749" w:rsidP="006E5749">
            <w:pPr>
              <w:pStyle w:val="Zkladntext"/>
              <w:widowControl w:val="0"/>
              <w:numPr>
                <w:ilvl w:val="0"/>
                <w:numId w:val="7"/>
              </w:numPr>
              <w:spacing w:before="120" w:line="240" w:lineRule="atLeast"/>
              <w:ind w:left="740" w:right="20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      </w:r>
          </w:p>
          <w:p w:rsidR="006E5749" w:rsidRPr="00186CEC" w:rsidRDefault="006E5749" w:rsidP="006E5749">
            <w:pPr>
              <w:pStyle w:val="Zkladntext"/>
              <w:widowControl w:val="0"/>
              <w:numPr>
                <w:ilvl w:val="0"/>
                <w:numId w:val="7"/>
              </w:numPr>
              <w:spacing w:before="120" w:line="240" w:lineRule="atLeast"/>
              <w:ind w:left="740" w:right="20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nemá v České republice nebo v zemi svého sídla v evidenci daní zachycen splatný daňový nedoplatek,</w:t>
            </w:r>
          </w:p>
          <w:p w:rsidR="006E5749" w:rsidRPr="00186CEC" w:rsidRDefault="006E5749" w:rsidP="006E5749">
            <w:pPr>
              <w:pStyle w:val="Zkladntext"/>
              <w:widowControl w:val="0"/>
              <w:numPr>
                <w:ilvl w:val="0"/>
                <w:numId w:val="7"/>
              </w:numPr>
              <w:spacing w:before="120" w:line="240" w:lineRule="atLeast"/>
              <w:ind w:left="740" w:right="20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nemá v České republice nebo v zemi svého sídla splatný nedoplatek na pojistném nebo na penále na veřejné zdravotní pojištění,</w:t>
            </w:r>
          </w:p>
          <w:p w:rsidR="006E5749" w:rsidRPr="00186CEC" w:rsidRDefault="006E5749" w:rsidP="006E5749">
            <w:pPr>
              <w:pStyle w:val="Zkladntext"/>
              <w:widowControl w:val="0"/>
              <w:numPr>
                <w:ilvl w:val="0"/>
                <w:numId w:val="7"/>
              </w:numPr>
              <w:spacing w:before="120" w:line="240" w:lineRule="atLeast"/>
              <w:ind w:left="740" w:right="20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:rsidR="006E5749" w:rsidRPr="00186CEC" w:rsidRDefault="006E5749" w:rsidP="006E5749">
            <w:pPr>
              <w:pStyle w:val="Zkladntext"/>
              <w:widowControl w:val="0"/>
              <w:numPr>
                <w:ilvl w:val="0"/>
                <w:numId w:val="7"/>
              </w:numPr>
              <w:tabs>
                <w:tab w:val="left" w:pos="729"/>
              </w:tabs>
              <w:spacing w:before="120" w:line="240" w:lineRule="atLeast"/>
              <w:ind w:left="720" w:right="20" w:hanging="360"/>
              <w:jc w:val="both"/>
              <w:rPr>
                <w:rStyle w:val="ZkladntextChar1"/>
                <w:rFonts w:ascii="Verdana" w:hAnsi="Verdana"/>
                <w:sz w:val="20"/>
                <w:szCs w:val="20"/>
              </w:rPr>
            </w:pPr>
            <w:r w:rsidRPr="00186CEC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není v likvidaci, proti němuž nebylo vydáno rozhodnutí o úpadku, vůči němuž nebyla nařízena nucená správa podle jiného právního předpisu nebo v obdobné situaci podle právního řádu země sídla dodavatele.</w:t>
            </w:r>
          </w:p>
          <w:p w:rsidR="006E5749" w:rsidRPr="00186CEC" w:rsidRDefault="006E5749" w:rsidP="00A5380A">
            <w:pPr>
              <w:pStyle w:val="Zkladntext"/>
              <w:spacing w:before="120"/>
              <w:ind w:left="20" w:right="20"/>
              <w:jc w:val="both"/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Je-li dodavatelem právnická osoba, musí podmínku podle předchozího odstavce splňovat tato právnická osoba a zároveň každý člen statutárního orgánu. Je-li členem statutárního orgánu dodavatele právnická osoba, musí podmínku podle písm. a) splňovat tato právnická osoba, každý člen statutárního orgánu této právnické osoby a osoba zastupující tuto právnickou osobu v statutárním orgánu dodavatele.</w:t>
            </w:r>
          </w:p>
          <w:p w:rsidR="006E5749" w:rsidRPr="00186CEC" w:rsidRDefault="006E5749" w:rsidP="00A5380A">
            <w:pPr>
              <w:pStyle w:val="Zkladntext"/>
              <w:spacing w:before="120"/>
              <w:ind w:left="20" w:right="20"/>
              <w:jc w:val="both"/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 xml:space="preserve">Je-li dodavatelem pobočka závodu zahraniční právnické osoby, musí podmínku podle písm. a) splňovat tato právnická osoba a vedoucí pobočky závodu. Je-li dodavatelem pobočka </w:t>
            </w:r>
            <w:r w:rsidRPr="00186CEC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lastRenderedPageBreak/>
              <w:t>závodu české právnické osoby, musí podmínku podle písm. a) splňovat osoby uvedené v předchozím odstavci a vedoucí pobočky závodu.</w:t>
            </w:r>
          </w:p>
          <w:p w:rsidR="006E5749" w:rsidRPr="00186CEC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E5749" w:rsidRPr="00186CEC" w:rsidTr="00A5380A">
        <w:tc>
          <w:tcPr>
            <w:tcW w:w="9694" w:type="dxa"/>
          </w:tcPr>
          <w:p w:rsidR="006E5749" w:rsidRPr="00186CEC" w:rsidRDefault="006E5749" w:rsidP="00A538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6CEC">
              <w:rPr>
                <w:rFonts w:ascii="Verdana" w:hAnsi="Verdana"/>
                <w:b/>
                <w:sz w:val="20"/>
                <w:szCs w:val="20"/>
              </w:rPr>
              <w:lastRenderedPageBreak/>
              <w:t>Prokázání splnění profesní způsobilosti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186C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6E5749" w:rsidRPr="00186CEC" w:rsidTr="00A5380A">
        <w:tc>
          <w:tcPr>
            <w:tcW w:w="9694" w:type="dxa"/>
          </w:tcPr>
          <w:p w:rsidR="006E5749" w:rsidRDefault="006E5749" w:rsidP="006E5749">
            <w:pPr>
              <w:pStyle w:val="Odstavecseseznamem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DC10CC">
              <w:rPr>
                <w:rFonts w:ascii="Verdana" w:hAnsi="Verdana"/>
                <w:sz w:val="20"/>
                <w:szCs w:val="20"/>
              </w:rPr>
              <w:t xml:space="preserve">Prokázání </w:t>
            </w:r>
            <w:r>
              <w:rPr>
                <w:rFonts w:ascii="Verdana" w:hAnsi="Verdana"/>
                <w:sz w:val="20"/>
                <w:szCs w:val="20"/>
              </w:rPr>
              <w:t>profesní způsobilosti</w:t>
            </w:r>
            <w:r w:rsidRPr="00DC10CC">
              <w:rPr>
                <w:rFonts w:ascii="Verdana" w:hAnsi="Verdana"/>
                <w:sz w:val="20"/>
                <w:szCs w:val="20"/>
              </w:rPr>
              <w:t xml:space="preserve"> splní uchazeč předložením</w:t>
            </w:r>
            <w:r w:rsidRPr="00DC10CC">
              <w:rPr>
                <w:rFonts w:ascii="Verdana" w:hAnsi="Verdana"/>
                <w:b/>
                <w:sz w:val="20"/>
                <w:szCs w:val="20"/>
              </w:rPr>
              <w:t xml:space="preserve"> Čestného prohlášení </w:t>
            </w:r>
            <w:r w:rsidRPr="00DC10CC">
              <w:rPr>
                <w:rFonts w:ascii="Verdana" w:hAnsi="Verdana"/>
                <w:sz w:val="20"/>
                <w:szCs w:val="20"/>
              </w:rPr>
              <w:t>(vzor v příloze č. 3)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E5749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</w:p>
          <w:p w:rsidR="006E5749" w:rsidRPr="00186CEC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E5749" w:rsidRPr="00186CEC" w:rsidTr="00A5380A">
        <w:tc>
          <w:tcPr>
            <w:tcW w:w="9694" w:type="dxa"/>
          </w:tcPr>
          <w:p w:rsidR="006E5749" w:rsidRPr="00186CEC" w:rsidRDefault="006E5749" w:rsidP="00A538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6CEC">
              <w:rPr>
                <w:rFonts w:ascii="Verdana" w:hAnsi="Verdana"/>
                <w:b/>
                <w:sz w:val="20"/>
                <w:szCs w:val="20"/>
              </w:rPr>
              <w:t>Prokázání technické kvalifikace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6E5749" w:rsidRPr="00186CEC" w:rsidTr="00A5380A">
        <w:tc>
          <w:tcPr>
            <w:tcW w:w="9694" w:type="dxa"/>
          </w:tcPr>
          <w:p w:rsidR="006E5749" w:rsidRDefault="006E5749" w:rsidP="006E5749">
            <w:pPr>
              <w:pStyle w:val="Odstavecseseznamem"/>
              <w:numPr>
                <w:ilvl w:val="0"/>
                <w:numId w:val="13"/>
              </w:numPr>
              <w:spacing w:after="120"/>
              <w:rPr>
                <w:rFonts w:ascii="Verdana" w:hAnsi="Verdana"/>
                <w:sz w:val="20"/>
                <w:szCs w:val="20"/>
              </w:rPr>
            </w:pPr>
            <w:r w:rsidRPr="00272395">
              <w:rPr>
                <w:rFonts w:ascii="Verdana" w:hAnsi="Verdana"/>
                <w:sz w:val="20"/>
                <w:szCs w:val="20"/>
              </w:rPr>
              <w:t>Prokázání technické kvalifikace splní uchazeč předložením</w:t>
            </w:r>
            <w:r w:rsidRPr="00272395">
              <w:rPr>
                <w:rFonts w:ascii="Verdana" w:hAnsi="Verdana"/>
                <w:b/>
                <w:sz w:val="20"/>
                <w:szCs w:val="20"/>
              </w:rPr>
              <w:t xml:space="preserve"> Čestného prohlášení </w:t>
            </w:r>
            <w:r w:rsidRPr="00272395">
              <w:rPr>
                <w:rFonts w:ascii="Verdana" w:hAnsi="Verdana"/>
                <w:sz w:val="20"/>
                <w:szCs w:val="20"/>
              </w:rPr>
              <w:t>(vzor v příloze č. 3), z jehož obsahu bude zřejmé, že níže uvedenou technickou kvalifikaci požadovanou zadavatelem splňuje – uchazeč je povinen vypln</w:t>
            </w:r>
            <w:r>
              <w:rPr>
                <w:rFonts w:ascii="Verdana" w:hAnsi="Verdana"/>
                <w:sz w:val="20"/>
                <w:szCs w:val="20"/>
              </w:rPr>
              <w:t xml:space="preserve">it čl. III. Čestného prohlášení: </w:t>
            </w:r>
            <w:r w:rsidRPr="001054B4">
              <w:rPr>
                <w:rFonts w:ascii="Verdana" w:hAnsi="Verdana"/>
                <w:b/>
                <w:sz w:val="20"/>
                <w:szCs w:val="20"/>
              </w:rPr>
              <w:t>Seznam zakázek.</w:t>
            </w:r>
          </w:p>
          <w:p w:rsidR="00767E8C" w:rsidRDefault="00767E8C" w:rsidP="00A5380A">
            <w:pPr>
              <w:pStyle w:val="Odstavecseseznamem"/>
              <w:spacing w:after="120"/>
              <w:rPr>
                <w:rFonts w:ascii="Verdana" w:hAnsi="Verdana"/>
                <w:sz w:val="20"/>
                <w:szCs w:val="20"/>
              </w:rPr>
            </w:pPr>
          </w:p>
          <w:p w:rsidR="006E5749" w:rsidRPr="00272395" w:rsidRDefault="00767E8C" w:rsidP="00767E8C">
            <w:pPr>
              <w:pStyle w:val="Odstavecseseznamem"/>
              <w:numPr>
                <w:ilvl w:val="0"/>
                <w:numId w:val="13"/>
              </w:numPr>
              <w:spacing w:after="120"/>
              <w:rPr>
                <w:rFonts w:ascii="Verdana" w:hAnsi="Verdana"/>
                <w:sz w:val="20"/>
                <w:szCs w:val="20"/>
              </w:rPr>
            </w:pPr>
            <w:r w:rsidRPr="001054B4">
              <w:rPr>
                <w:rFonts w:ascii="Verdana" w:hAnsi="Verdana"/>
                <w:sz w:val="20"/>
                <w:szCs w:val="20"/>
              </w:rPr>
              <w:t xml:space="preserve">každý </w:t>
            </w:r>
            <w:r>
              <w:rPr>
                <w:rFonts w:ascii="Verdana" w:hAnsi="Verdana"/>
                <w:sz w:val="20"/>
                <w:szCs w:val="20"/>
              </w:rPr>
              <w:t>z</w:t>
            </w:r>
            <w:r w:rsidRPr="001054B4">
              <w:rPr>
                <w:rFonts w:ascii="Verdana" w:hAnsi="Verdana"/>
                <w:sz w:val="20"/>
                <w:szCs w:val="20"/>
              </w:rPr>
              <w:t> uchazečů musí doložit zpracování 2 PD až do fáze pravomocně vydaného stavebního povolení dokumentace na obdobnou akci a to za posledních 5 let.</w:t>
            </w:r>
          </w:p>
          <w:p w:rsidR="006E5749" w:rsidRDefault="006E5749" w:rsidP="00A5380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272395">
              <w:rPr>
                <w:rFonts w:ascii="Verdana" w:hAnsi="Verdana"/>
                <w:sz w:val="20"/>
                <w:szCs w:val="20"/>
              </w:rPr>
              <w:t>V seznamu zakázek obdobného charakteru uvedeném v čl. III. Čestného prohlášení uchazeč uvede u každé zakázky předmět plnění, dobu realizace, identifikační údaje objednatele a cenu zakázky.</w:t>
            </w:r>
          </w:p>
          <w:p w:rsidR="006E5749" w:rsidRPr="00186CEC" w:rsidRDefault="006E5749" w:rsidP="00767E8C">
            <w:pPr>
              <w:pStyle w:val="Odstavecseseznamem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E5749" w:rsidRDefault="006E5749" w:rsidP="006E5749"/>
    <w:p w:rsidR="006E5749" w:rsidRDefault="006E5749" w:rsidP="006E5749"/>
    <w:p w:rsidR="006E5749" w:rsidRPr="001C30F3" w:rsidRDefault="006E5749" w:rsidP="006E5749">
      <w:pPr>
        <w:pStyle w:val="Odstavecseseznamem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1C30F3">
        <w:rPr>
          <w:rFonts w:ascii="Verdana" w:hAnsi="Verdana"/>
          <w:sz w:val="22"/>
          <w:szCs w:val="22"/>
        </w:rPr>
        <w:t>HODNOTÍCÍ KRITÉRIA</w:t>
      </w:r>
    </w:p>
    <w:p w:rsidR="006E5749" w:rsidRPr="00A26151" w:rsidRDefault="006E5749" w:rsidP="006E5749">
      <w:pPr>
        <w:pStyle w:val="Odstavecseseznamem"/>
        <w:rPr>
          <w:rFonts w:ascii="Verdana" w:hAnsi="Verdana"/>
          <w:b/>
          <w:sz w:val="20"/>
          <w:szCs w:val="20"/>
        </w:rPr>
      </w:pPr>
    </w:p>
    <w:tbl>
      <w:tblPr>
        <w:tblStyle w:val="Mkatabulky"/>
        <w:tblW w:w="9694" w:type="dxa"/>
        <w:tblLook w:val="01E0" w:firstRow="1" w:lastRow="1" w:firstColumn="1" w:lastColumn="1" w:noHBand="0" w:noVBand="0"/>
      </w:tblPr>
      <w:tblGrid>
        <w:gridCol w:w="9694"/>
      </w:tblGrid>
      <w:tr w:rsidR="006E5749" w:rsidRPr="00186CEC" w:rsidTr="00A5380A">
        <w:tc>
          <w:tcPr>
            <w:tcW w:w="9694" w:type="dxa"/>
          </w:tcPr>
          <w:p w:rsidR="006E5749" w:rsidRPr="00186CEC" w:rsidRDefault="006E5749" w:rsidP="00A538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6CEC">
              <w:rPr>
                <w:rFonts w:ascii="Verdana" w:hAnsi="Verdana"/>
                <w:b/>
                <w:sz w:val="20"/>
                <w:szCs w:val="20"/>
              </w:rPr>
              <w:t>Základním hodnotícím kritériem p</w:t>
            </w:r>
            <w:r>
              <w:rPr>
                <w:rFonts w:ascii="Verdana" w:hAnsi="Verdana"/>
                <w:b/>
                <w:sz w:val="20"/>
                <w:szCs w:val="20"/>
              </w:rPr>
              <w:t>ro zadání této veřejné zakázky:</w:t>
            </w:r>
          </w:p>
        </w:tc>
      </w:tr>
      <w:tr w:rsidR="006E5749" w:rsidRPr="00186CEC" w:rsidTr="00A5380A">
        <w:tc>
          <w:tcPr>
            <w:tcW w:w="9694" w:type="dxa"/>
          </w:tcPr>
          <w:p w:rsidR="006E5749" w:rsidRPr="00A26151" w:rsidRDefault="006E5749" w:rsidP="00A5380A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6E5749" w:rsidRPr="00A26151" w:rsidRDefault="006E5749" w:rsidP="00A5380A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6E5749" w:rsidRPr="001054B4" w:rsidRDefault="006E5749" w:rsidP="006E5749">
            <w:pPr>
              <w:pStyle w:val="Odstavecseseznamem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1054B4">
              <w:rPr>
                <w:rFonts w:ascii="Verdana" w:hAnsi="Verdana"/>
                <w:b/>
                <w:sz w:val="20"/>
                <w:szCs w:val="20"/>
              </w:rPr>
              <w:t>nejnižší nabídková cena</w:t>
            </w:r>
            <w:r w:rsidR="00B055EC">
              <w:rPr>
                <w:rFonts w:ascii="Verdana" w:hAnsi="Verdana"/>
                <w:sz w:val="20"/>
                <w:szCs w:val="20"/>
              </w:rPr>
              <w:t xml:space="preserve"> - </w:t>
            </w:r>
            <w:r w:rsidRPr="001054B4">
              <w:rPr>
                <w:rFonts w:ascii="Verdana" w:hAnsi="Verdana"/>
                <w:sz w:val="20"/>
                <w:szCs w:val="20"/>
              </w:rPr>
              <w:t xml:space="preserve">uvedená v Kč celkem včetně daně z přidané hodnoty </w:t>
            </w:r>
            <w:r w:rsidRPr="001054B4">
              <w:rPr>
                <w:rFonts w:ascii="Verdana" w:hAnsi="Verdana"/>
                <w:sz w:val="20"/>
                <w:szCs w:val="20"/>
                <w:highlight w:val="yellow"/>
              </w:rPr>
              <w:t xml:space="preserve"> </w:t>
            </w:r>
          </w:p>
          <w:p w:rsidR="006E5749" w:rsidRPr="00186CEC" w:rsidRDefault="006E5749" w:rsidP="00A5380A">
            <w:pPr>
              <w:pStyle w:val="Odstavecseseznamem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E5749" w:rsidRDefault="006E5749" w:rsidP="006E5749"/>
    <w:p w:rsidR="006E5749" w:rsidRPr="00186CEC" w:rsidRDefault="006E5749" w:rsidP="006E5749"/>
    <w:p w:rsidR="006E5749" w:rsidRPr="001C30F3" w:rsidRDefault="006E5749" w:rsidP="006E5749">
      <w:pPr>
        <w:pStyle w:val="Odstavecseseznamem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1C30F3">
        <w:rPr>
          <w:rFonts w:ascii="Verdana" w:hAnsi="Verdana"/>
          <w:sz w:val="22"/>
          <w:szCs w:val="22"/>
        </w:rPr>
        <w:t>OSTATNÍ PODMÍNKY A SDĚLENÍ ZADAVATELE</w:t>
      </w:r>
    </w:p>
    <w:p w:rsidR="006E5749" w:rsidRPr="001C30F3" w:rsidRDefault="006E5749" w:rsidP="006E5749">
      <w:pPr>
        <w:pStyle w:val="Odstavecseseznamem"/>
        <w:rPr>
          <w:rFonts w:ascii="Verdana" w:hAnsi="Verdana"/>
          <w:sz w:val="22"/>
          <w:szCs w:val="22"/>
        </w:rPr>
      </w:pPr>
    </w:p>
    <w:tbl>
      <w:tblPr>
        <w:tblStyle w:val="Mkatabulky"/>
        <w:tblW w:w="9709" w:type="dxa"/>
        <w:tblLook w:val="01E0" w:firstRow="1" w:lastRow="1" w:firstColumn="1" w:lastColumn="1" w:noHBand="0" w:noVBand="0"/>
      </w:tblPr>
      <w:tblGrid>
        <w:gridCol w:w="4030"/>
        <w:gridCol w:w="5664"/>
        <w:gridCol w:w="15"/>
      </w:tblGrid>
      <w:tr w:rsidR="006E5749" w:rsidRPr="00186CEC" w:rsidTr="00A5380A">
        <w:tc>
          <w:tcPr>
            <w:tcW w:w="4030" w:type="dxa"/>
          </w:tcPr>
          <w:p w:rsidR="006E5749" w:rsidRPr="00186CEC" w:rsidRDefault="006E5749" w:rsidP="00A538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6CEC">
              <w:rPr>
                <w:rFonts w:ascii="Verdana" w:hAnsi="Verdana"/>
                <w:b/>
                <w:sz w:val="20"/>
                <w:szCs w:val="20"/>
              </w:rPr>
              <w:t>Varianty nabídky:</w:t>
            </w:r>
          </w:p>
        </w:tc>
        <w:tc>
          <w:tcPr>
            <w:tcW w:w="5679" w:type="dxa"/>
            <w:gridSpan w:val="2"/>
          </w:tcPr>
          <w:p w:rsidR="006E5749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186CEC">
              <w:rPr>
                <w:rFonts w:ascii="Verdana" w:hAnsi="Verdana"/>
                <w:sz w:val="20"/>
                <w:szCs w:val="20"/>
              </w:rPr>
              <w:t>ejsou přípustné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6E5749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Uchazeč je oprávněn podat pouze jednu nabídku bez variantního řešení.</w:t>
            </w:r>
          </w:p>
          <w:p w:rsidR="006E5749" w:rsidRPr="00186CEC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E5749" w:rsidRPr="00186CEC" w:rsidTr="00A5380A">
        <w:trPr>
          <w:gridAfter w:val="1"/>
          <w:wAfter w:w="15" w:type="dxa"/>
        </w:trPr>
        <w:tc>
          <w:tcPr>
            <w:tcW w:w="9694" w:type="dxa"/>
            <w:gridSpan w:val="2"/>
          </w:tcPr>
          <w:p w:rsidR="005368C2" w:rsidRDefault="005368C2" w:rsidP="005368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F1590">
              <w:rPr>
                <w:rFonts w:ascii="Verdana" w:hAnsi="Verdana"/>
                <w:b/>
                <w:sz w:val="20"/>
                <w:szCs w:val="20"/>
              </w:rPr>
              <w:t>Komunikace mezi zadavatelem a dodavatelem</w:t>
            </w:r>
          </w:p>
          <w:p w:rsidR="005368C2" w:rsidRPr="00BF1590" w:rsidRDefault="005368C2" w:rsidP="005368C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368C2" w:rsidRDefault="005368C2" w:rsidP="005368C2">
            <w:pPr>
              <w:rPr>
                <w:rStyle w:val="Hypertextovodkaz"/>
                <w:rFonts w:ascii="Verdana" w:hAnsi="Verdana"/>
                <w:color w:val="000000" w:themeColor="text1"/>
                <w:sz w:val="20"/>
                <w:szCs w:val="20"/>
              </w:rPr>
            </w:pPr>
            <w:r w:rsidRPr="00AC3B9D">
              <w:rPr>
                <w:rFonts w:ascii="Verdana" w:hAnsi="Verdana"/>
                <w:sz w:val="20"/>
                <w:szCs w:val="20"/>
              </w:rPr>
              <w:t xml:space="preserve">Komunikace mezi zadavatelem a dodavatelem bude probíhat elektronicky, není-li dále stanoveno jinak. V rámci elektronické komunikace je zadavatel (nebo jeho zástupce) a dodavatel oprávněn využít certifikovaný elektronický nástroj E-ZAK (dále jen „elektronický nástroj E-ZAK“) dostupný na adrese </w:t>
            </w:r>
            <w:r w:rsidRPr="00165616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profilu zadavatele</w:t>
            </w:r>
            <w:r w:rsidRPr="00165616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9" w:history="1">
              <w:r w:rsidRPr="00165616">
                <w:rPr>
                  <w:rStyle w:val="Hypertextovodkaz"/>
                  <w:rFonts w:ascii="Verdana" w:eastAsia="Calibri" w:hAnsi="Verdana"/>
                  <w:color w:val="000000" w:themeColor="text1"/>
                  <w:sz w:val="20"/>
                  <w:szCs w:val="20"/>
                </w:rPr>
                <w:t>https://</w:t>
              </w:r>
            </w:hyperlink>
            <w:r w:rsidRPr="0016561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Pr="00165616">
                <w:rPr>
                  <w:rStyle w:val="Hypertextovodkaz"/>
                  <w:rFonts w:ascii="Verdana" w:hAnsi="Verdana"/>
                  <w:color w:val="000000" w:themeColor="text1"/>
                  <w:sz w:val="20"/>
                  <w:szCs w:val="20"/>
                </w:rPr>
                <w:t>https://zakazky.kutnahora.cz/</w:t>
              </w:r>
            </w:hyperlink>
            <w:r>
              <w:rPr>
                <w:rStyle w:val="Hypertextovodkaz"/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5368C2" w:rsidRDefault="005368C2" w:rsidP="005368C2">
            <w:pPr>
              <w:rPr>
                <w:rFonts w:ascii="Verdana" w:hAnsi="Verdana"/>
                <w:sz w:val="22"/>
                <w:szCs w:val="22"/>
              </w:rPr>
            </w:pPr>
          </w:p>
          <w:p w:rsidR="005368C2" w:rsidRPr="00AC3B9D" w:rsidRDefault="005368C2" w:rsidP="005368C2">
            <w:pPr>
              <w:rPr>
                <w:rFonts w:ascii="Verdana" w:hAnsi="Verdana"/>
                <w:sz w:val="20"/>
                <w:szCs w:val="20"/>
              </w:rPr>
            </w:pPr>
            <w:r w:rsidRPr="00AC3B9D">
              <w:rPr>
                <w:rFonts w:ascii="Verdana" w:hAnsi="Verdana"/>
                <w:sz w:val="20"/>
                <w:szCs w:val="20"/>
              </w:rPr>
              <w:t xml:space="preserve">Veškeré písemnosti zasílané prostřednictvím elektronického nástroje E-ZAK se považují za řádně doručené okamžikem jejich doručení do uživatelského účtu adresáta písemnosti v elektronickém nástroji E-ZAK. Na doručení písemnosti nemá vliv, zda byla písemnost jejím adresátem přečtena, případně, zda elektronický nástroj E-ZAK adresátovi odeslal na kontaktní emailovou adresu upozornění o tom, že na jeho uživatelský účet v elektronickém nástroji EZAK byla doručena nová zpráva, či nikoli. </w:t>
            </w:r>
          </w:p>
          <w:p w:rsidR="005368C2" w:rsidRDefault="005368C2" w:rsidP="005368C2">
            <w:pPr>
              <w:rPr>
                <w:rFonts w:ascii="Verdana" w:hAnsi="Verdana"/>
                <w:sz w:val="20"/>
                <w:szCs w:val="20"/>
              </w:rPr>
            </w:pPr>
          </w:p>
          <w:p w:rsidR="005368C2" w:rsidRDefault="005368C2" w:rsidP="005368C2">
            <w:pPr>
              <w:rPr>
                <w:rFonts w:ascii="Verdana" w:hAnsi="Verdana"/>
                <w:sz w:val="20"/>
                <w:szCs w:val="20"/>
              </w:rPr>
            </w:pPr>
            <w:r w:rsidRPr="00BF1590">
              <w:rPr>
                <w:rFonts w:ascii="Verdana" w:hAnsi="Verdana"/>
                <w:b/>
                <w:sz w:val="20"/>
                <w:szCs w:val="20"/>
              </w:rPr>
              <w:t>Zadavatel dodavatele upozorňuje, že pro plné využití všech možností elektronického nástroje E-ZAK je nezbytné provést a dokončit tzv. registraci dodavatele</w:t>
            </w:r>
            <w:r w:rsidRPr="00AC3B9D">
              <w:rPr>
                <w:rFonts w:ascii="Verdana" w:hAnsi="Verdana"/>
                <w:sz w:val="20"/>
                <w:szCs w:val="20"/>
              </w:rPr>
              <w:t xml:space="preserve"> (pro získání možnosti přihlášení do systému E-ZAK je zapotřebí se registrovat do Centrální databáze dodavatelů (CDD) systému FEN.cz na adrese https://fen.cz/#/registrace, na které lze nalézt všechny podrobnosti a návody k registraci). </w:t>
            </w:r>
          </w:p>
          <w:p w:rsidR="005368C2" w:rsidRPr="00747674" w:rsidRDefault="005368C2" w:rsidP="005368C2">
            <w:pPr>
              <w:rPr>
                <w:rFonts w:ascii="Verdana" w:hAnsi="Verdana"/>
                <w:sz w:val="20"/>
                <w:szCs w:val="20"/>
              </w:rPr>
            </w:pPr>
            <w:r w:rsidRPr="00AC3B9D">
              <w:rPr>
                <w:rFonts w:ascii="Verdana" w:hAnsi="Verdana"/>
                <w:sz w:val="20"/>
                <w:szCs w:val="20"/>
              </w:rPr>
              <w:t xml:space="preserve">Manuál pro registraci dodavatele v elektronickém nástroji E-ZAK je uveden v uživatelské </w:t>
            </w:r>
            <w:r w:rsidRPr="00AC3B9D">
              <w:rPr>
                <w:rFonts w:ascii="Verdana" w:hAnsi="Verdana"/>
                <w:sz w:val="20"/>
                <w:szCs w:val="20"/>
              </w:rPr>
              <w:lastRenderedPageBreak/>
              <w:t xml:space="preserve">příručce s názvem „E-ZAK, verze 5 – elektronický nástroj pro veřejné zakázky a elektronická aukční síň - uživatelská příručka pro dodavatele systému E-ZAK.“ Zadavatel upozorňuje, že registrace neproběhne okamžitě a podléhá akceptaci administrátorem systému v délce do 48 hodin v pracovní dny; v případě nedostatků v žádosti o registraci může dojít i k zamítnutí registrace. Podmínky a informace týkající se elektronického nástroje E-ZAK včetně informací o používání elektronického podpisu jsou dostupné na adrese https:// </w:t>
            </w:r>
            <w:hyperlink r:id="rId11" w:history="1">
              <w:r w:rsidRPr="00747674">
                <w:rPr>
                  <w:rStyle w:val="Hypertextovodkaz"/>
                  <w:rFonts w:ascii="Verdana" w:hAnsi="Verdana"/>
                  <w:sz w:val="20"/>
                  <w:szCs w:val="20"/>
                </w:rPr>
                <w:t>Manuály - E-ZAK Kutná Hora (kutnahora.cz)</w:t>
              </w:r>
            </w:hyperlink>
          </w:p>
          <w:p w:rsidR="005368C2" w:rsidRPr="00AC3B9D" w:rsidRDefault="005368C2" w:rsidP="005368C2">
            <w:pPr>
              <w:rPr>
                <w:rFonts w:ascii="Verdana" w:hAnsi="Verdana"/>
                <w:sz w:val="20"/>
                <w:szCs w:val="20"/>
              </w:rPr>
            </w:pPr>
            <w:r w:rsidRPr="00AC3B9D">
              <w:rPr>
                <w:rFonts w:ascii="Verdana" w:hAnsi="Verdana"/>
                <w:sz w:val="20"/>
                <w:szCs w:val="20"/>
              </w:rPr>
              <w:t xml:space="preserve">Za řádné a včasné seznamování se s písemnostmi zasílanými zadavatelem prostřednictvím elektronického nástroje E-ZAK, jakož i za správnost kontaktních údajů uvedených u dodavatele odpovídá vždy dodavatel. </w:t>
            </w:r>
          </w:p>
          <w:p w:rsidR="005368C2" w:rsidRPr="00AC3B9D" w:rsidRDefault="005368C2" w:rsidP="005368C2">
            <w:pPr>
              <w:rPr>
                <w:rFonts w:ascii="Verdana" w:hAnsi="Verdana"/>
                <w:sz w:val="20"/>
                <w:szCs w:val="20"/>
              </w:rPr>
            </w:pPr>
            <w:r w:rsidRPr="00AC3B9D">
              <w:rPr>
                <w:rFonts w:ascii="Verdana" w:hAnsi="Verdana"/>
                <w:sz w:val="20"/>
                <w:szCs w:val="20"/>
              </w:rPr>
              <w:t>Pro odpovědi na případné otázky týkající se uživatelského ovládání elektronického nástroje EZAK je možné využít uživatelskou podporu (tel.: +420 538 702 719, e-mail: podpora@ezak.cz, obvykle dostupné v pracovních dnech v rozmezí 8:00-17:00).</w:t>
            </w:r>
          </w:p>
          <w:p w:rsidR="005368C2" w:rsidRDefault="005368C2" w:rsidP="005368C2">
            <w:pPr>
              <w:pStyle w:val="Odstavecseseznamem"/>
              <w:rPr>
                <w:rFonts w:ascii="Verdana" w:hAnsi="Verdana"/>
                <w:sz w:val="22"/>
                <w:szCs w:val="22"/>
              </w:rPr>
            </w:pPr>
          </w:p>
          <w:p w:rsidR="005368C2" w:rsidRDefault="005368C2" w:rsidP="005368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6CEC">
              <w:rPr>
                <w:rFonts w:ascii="Verdana" w:hAnsi="Verdana"/>
                <w:b/>
                <w:sz w:val="20"/>
                <w:szCs w:val="20"/>
              </w:rPr>
              <w:t xml:space="preserve">Další sdělení zadavatele: </w:t>
            </w:r>
          </w:p>
          <w:p w:rsidR="005368C2" w:rsidRPr="00186CEC" w:rsidRDefault="005368C2" w:rsidP="005368C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368C2" w:rsidRDefault="005368C2" w:rsidP="005368C2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Dodavatelé jsou oprávněni po zadavateli požadovat písemně vysvětlení zadávacích podmínek. Písemná žádost musí být zadavateli doručena nejpozději 4 pracovní dny před uplynutím lhůty pro podání nabídek.</w:t>
            </w:r>
          </w:p>
          <w:p w:rsidR="005368C2" w:rsidRDefault="005368C2" w:rsidP="005368C2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 xml:space="preserve">Vysvětlení zadávacích podmínek může zadavatel poskytnout i bez předchozí žádosti. Zadavatel odešle vysvětlení zadávacích podmínek, případně související dokumenty, nejpozději do 2 pracovních dnů po doručení žádosti podle předchozího odstavce. </w:t>
            </w:r>
          </w:p>
          <w:p w:rsidR="005368C2" w:rsidRPr="00186CEC" w:rsidRDefault="005368C2" w:rsidP="005368C2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 xml:space="preserve">Pokud zadavatel na žádost o vysvětlení, která není doručena včas, vysvětlení poskytne, nemusí dodržet lhůtu uvedenou v předchozí větě. </w:t>
            </w:r>
          </w:p>
          <w:p w:rsidR="005368C2" w:rsidRDefault="005368C2" w:rsidP="005368C2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 xml:space="preserve">Veškerá komunikace mezi zadavatelem (pověřenou osobou) a dodavateli, poskytované dokumenty a informace budou v jazyce českém. </w:t>
            </w:r>
          </w:p>
          <w:p w:rsidR="005368C2" w:rsidRDefault="005368C2" w:rsidP="005368C2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 xml:space="preserve">Vzhledem k tomu, že je veřejná zakázka realizována s využitím elektronického nástroje, je v prostředí elektronického nástroje vytvořen prostředek pro žádosti o vysvětlení zadávací dokumentace i jejich vypořádání zadavatelem. Tato forma komunikace umožní nejrychlejší a nejjednodušší zpracování případných dotazů i jejich doručení k účastníkům ZŘ. </w:t>
            </w:r>
          </w:p>
          <w:p w:rsidR="005368C2" w:rsidRPr="00186CEC" w:rsidRDefault="005368C2" w:rsidP="005368C2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 xml:space="preserve">Odpovědi na žádosti o vysvětlení zadávací dokumentace budou zveřejňovány prostřednictvím el. </w:t>
            </w:r>
            <w:proofErr w:type="gramStart"/>
            <w:r w:rsidRPr="00186CEC">
              <w:rPr>
                <w:rFonts w:ascii="Verdana" w:hAnsi="Verdana"/>
                <w:sz w:val="20"/>
                <w:szCs w:val="20"/>
              </w:rPr>
              <w:t>nástroje</w:t>
            </w:r>
            <w:proofErr w:type="gramEnd"/>
            <w:r w:rsidRPr="00186CEC">
              <w:rPr>
                <w:rFonts w:ascii="Verdana" w:hAnsi="Verdana"/>
                <w:sz w:val="20"/>
                <w:szCs w:val="20"/>
              </w:rPr>
              <w:t xml:space="preserve"> E-ZAK, nikoli zasílány jednotlivě účastníkům ZŘ.</w:t>
            </w:r>
          </w:p>
          <w:p w:rsidR="005368C2" w:rsidRPr="00186CEC" w:rsidRDefault="005368C2" w:rsidP="005368C2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 xml:space="preserve">Případné dotazy k předmětu této veřejné zakázky zasílejte prostřednictvím elektronického nástroje E-ZAK </w:t>
            </w:r>
            <w:hyperlink r:id="rId12" w:history="1">
              <w:r w:rsidRPr="00186CEC">
                <w:rPr>
                  <w:rStyle w:val="Hypertextovodkaz"/>
                  <w:rFonts w:ascii="Verdana" w:hAnsi="Verdana"/>
                  <w:sz w:val="20"/>
                  <w:szCs w:val="20"/>
                </w:rPr>
                <w:t>https://zakazky.kutnahora.cz</w:t>
              </w:r>
            </w:hyperlink>
            <w:r w:rsidRPr="00186CEC">
              <w:rPr>
                <w:rFonts w:ascii="Verdana" w:hAnsi="Verdana"/>
                <w:sz w:val="20"/>
                <w:szCs w:val="20"/>
              </w:rPr>
              <w:t xml:space="preserve">  nejpozději 4 pracovní dny před uplynutím lhůty pro podání nabídek.</w:t>
            </w:r>
          </w:p>
          <w:p w:rsidR="005368C2" w:rsidRPr="00186CEC" w:rsidRDefault="005368C2" w:rsidP="005368C2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 xml:space="preserve">Vybraný uchazeč bude následně dle potřeby zadavatele telefonicky nebo e-mailem vyrozuměn o výsledku </w:t>
            </w:r>
            <w:r>
              <w:rPr>
                <w:rFonts w:ascii="Verdana" w:hAnsi="Verdana"/>
                <w:sz w:val="20"/>
                <w:szCs w:val="20"/>
              </w:rPr>
              <w:t>výběrového řízení</w:t>
            </w:r>
            <w:r w:rsidRPr="00186CEC">
              <w:rPr>
                <w:rFonts w:ascii="Verdana" w:hAnsi="Verdana"/>
                <w:sz w:val="20"/>
                <w:szCs w:val="20"/>
              </w:rPr>
              <w:t xml:space="preserve"> a vyzván k dalšímu jednání k uzavření smlouvy.</w:t>
            </w:r>
          </w:p>
          <w:p w:rsidR="005368C2" w:rsidRPr="00186CEC" w:rsidRDefault="005368C2" w:rsidP="005368C2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Podáním nabídky uchazeče nevznikají žádná práva uchazečů uplatňovat vůči zadavateli jakékoliv nároky či požadavky.</w:t>
            </w:r>
          </w:p>
          <w:p w:rsidR="005368C2" w:rsidRPr="00186CEC" w:rsidRDefault="005368C2" w:rsidP="005368C2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Otevírání obálek, posouzení a hodnocení nabídek bude probíhat neveřejně.</w:t>
            </w:r>
          </w:p>
          <w:p w:rsidR="005368C2" w:rsidRPr="00186CEC" w:rsidRDefault="005368C2" w:rsidP="005368C2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Podání jakýchkoliv námitek či opravných prostředků dodavatele zadavatel neumožňuje.</w:t>
            </w:r>
          </w:p>
          <w:p w:rsidR="005368C2" w:rsidRPr="00186CEC" w:rsidRDefault="005368C2" w:rsidP="005368C2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 xml:space="preserve">Dodavateli se nehradí jakékoliv jeho náklady související s tímto </w:t>
            </w:r>
            <w:r>
              <w:rPr>
                <w:rFonts w:ascii="Verdana" w:hAnsi="Verdana"/>
                <w:sz w:val="20"/>
                <w:szCs w:val="20"/>
              </w:rPr>
              <w:t>výběrovým</w:t>
            </w:r>
            <w:r w:rsidRPr="00186CEC">
              <w:rPr>
                <w:rFonts w:ascii="Verdana" w:hAnsi="Verdana"/>
                <w:sz w:val="20"/>
                <w:szCs w:val="20"/>
              </w:rPr>
              <w:t xml:space="preserve"> řízením i včetně zrušení poptávky.</w:t>
            </w:r>
          </w:p>
          <w:p w:rsidR="005368C2" w:rsidRPr="00186CEC" w:rsidRDefault="005368C2" w:rsidP="005368C2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Nabídka bude zpracována v českém jazyce a v písemné formě.</w:t>
            </w:r>
          </w:p>
          <w:p w:rsidR="005368C2" w:rsidRPr="00186CEC" w:rsidRDefault="005368C2" w:rsidP="005368C2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Nabídky obsahující řešení nesplňující závazné technické a další podmínky zadavatele budou z </w:t>
            </w:r>
            <w:r>
              <w:rPr>
                <w:rFonts w:ascii="Verdana" w:hAnsi="Verdana"/>
                <w:sz w:val="20"/>
                <w:szCs w:val="20"/>
              </w:rPr>
              <w:t>výběrového</w:t>
            </w:r>
            <w:r w:rsidRPr="00186CEC">
              <w:rPr>
                <w:rFonts w:ascii="Verdana" w:hAnsi="Verdana"/>
                <w:sz w:val="20"/>
                <w:szCs w:val="20"/>
              </w:rPr>
              <w:t xml:space="preserve"> řízení vyřazeny.</w:t>
            </w:r>
          </w:p>
          <w:p w:rsidR="006E5749" w:rsidRPr="00186CEC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E5749" w:rsidRDefault="006E5749" w:rsidP="006E5749">
      <w:pPr>
        <w:rPr>
          <w:rFonts w:ascii="Verdana" w:hAnsi="Verdana"/>
          <w:sz w:val="20"/>
          <w:szCs w:val="20"/>
        </w:rPr>
      </w:pPr>
    </w:p>
    <w:p w:rsidR="006E5749" w:rsidRPr="00186CEC" w:rsidRDefault="006E5749" w:rsidP="006E5749">
      <w:pPr>
        <w:rPr>
          <w:rFonts w:ascii="Verdana" w:hAnsi="Verdana"/>
          <w:sz w:val="20"/>
          <w:szCs w:val="20"/>
        </w:rPr>
      </w:pPr>
    </w:p>
    <w:p w:rsidR="006E5749" w:rsidRPr="001C30F3" w:rsidRDefault="006E5749" w:rsidP="006E5749">
      <w:pPr>
        <w:pStyle w:val="Odstavecseseznamem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1C30F3">
        <w:rPr>
          <w:rFonts w:ascii="Verdana" w:hAnsi="Verdana"/>
          <w:sz w:val="22"/>
          <w:szCs w:val="22"/>
        </w:rPr>
        <w:t>VYHRAZENÁ PRÁVA ZADAVATELE</w:t>
      </w:r>
    </w:p>
    <w:p w:rsidR="006E5749" w:rsidRPr="00F90502" w:rsidRDefault="006E5749" w:rsidP="006E5749">
      <w:pPr>
        <w:pStyle w:val="Odstavecseseznamem"/>
        <w:rPr>
          <w:rFonts w:ascii="Verdana" w:hAnsi="Verdana"/>
          <w:sz w:val="20"/>
          <w:szCs w:val="20"/>
        </w:rPr>
      </w:pPr>
    </w:p>
    <w:tbl>
      <w:tblPr>
        <w:tblStyle w:val="Mkatabulky"/>
        <w:tblW w:w="9694" w:type="dxa"/>
        <w:tblLook w:val="01E0" w:firstRow="1" w:lastRow="1" w:firstColumn="1" w:lastColumn="1" w:noHBand="0" w:noVBand="0"/>
      </w:tblPr>
      <w:tblGrid>
        <w:gridCol w:w="9694"/>
      </w:tblGrid>
      <w:tr w:rsidR="006E5749" w:rsidRPr="00186CEC" w:rsidTr="00A5380A">
        <w:tc>
          <w:tcPr>
            <w:tcW w:w="9694" w:type="dxa"/>
          </w:tcPr>
          <w:p w:rsidR="006E5749" w:rsidRPr="00186CEC" w:rsidRDefault="006E5749" w:rsidP="00A538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6CEC">
              <w:rPr>
                <w:rFonts w:ascii="Verdana" w:hAnsi="Verdana"/>
                <w:b/>
                <w:sz w:val="20"/>
                <w:szCs w:val="20"/>
              </w:rPr>
              <w:t xml:space="preserve">Zadavatel si pro toto </w:t>
            </w:r>
            <w:r>
              <w:rPr>
                <w:rFonts w:ascii="Verdana" w:hAnsi="Verdana"/>
                <w:b/>
                <w:sz w:val="20"/>
                <w:szCs w:val="20"/>
              </w:rPr>
              <w:t>výběrové</w:t>
            </w:r>
            <w:r w:rsidRPr="00186CEC">
              <w:rPr>
                <w:rFonts w:ascii="Verdana" w:hAnsi="Verdana"/>
                <w:b/>
                <w:sz w:val="20"/>
                <w:szCs w:val="20"/>
              </w:rPr>
              <w:t xml:space="preserve"> řízení vyhrazuje práva:</w:t>
            </w:r>
          </w:p>
        </w:tc>
      </w:tr>
      <w:tr w:rsidR="006E5749" w:rsidRPr="00186CEC" w:rsidTr="00A5380A">
        <w:tc>
          <w:tcPr>
            <w:tcW w:w="9694" w:type="dxa"/>
          </w:tcPr>
          <w:p w:rsidR="006E5749" w:rsidRPr="00186CEC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- zrušit kdykoliv zadání veřejné zakázky</w:t>
            </w:r>
          </w:p>
          <w:p w:rsidR="006E5749" w:rsidRPr="00186CEC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- nevybrat žádného z uchazečů</w:t>
            </w:r>
          </w:p>
          <w:p w:rsidR="006E5749" w:rsidRPr="00186CEC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- neuzavřít smlouvu se žádným z uchazečů</w:t>
            </w:r>
          </w:p>
          <w:p w:rsidR="006E5749" w:rsidRPr="00186CEC" w:rsidRDefault="006E5749" w:rsidP="00A5380A">
            <w:pPr>
              <w:ind w:left="185" w:hanging="185"/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- měnit nebo doplnit podmínky poptávky v jejím průběhu</w:t>
            </w:r>
          </w:p>
          <w:p w:rsidR="006E5749" w:rsidRPr="00186CEC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- odmítnout veškeré předložené nabídky</w:t>
            </w:r>
          </w:p>
          <w:p w:rsidR="006E5749" w:rsidRPr="00186CEC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- s vybraným uchazečem dále o návrhu smlouvy jednat a upřesnit si její konečnou podobu</w:t>
            </w:r>
          </w:p>
        </w:tc>
      </w:tr>
    </w:tbl>
    <w:p w:rsidR="006E5749" w:rsidRDefault="006E5749" w:rsidP="006E5749">
      <w:pPr>
        <w:rPr>
          <w:rFonts w:ascii="Verdana" w:hAnsi="Verdana"/>
          <w:sz w:val="20"/>
          <w:szCs w:val="20"/>
        </w:rPr>
      </w:pPr>
    </w:p>
    <w:p w:rsidR="006E5749" w:rsidRDefault="006E5749" w:rsidP="006E5749">
      <w:pPr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1C30F3">
        <w:rPr>
          <w:rFonts w:ascii="Verdana" w:hAnsi="Verdana"/>
          <w:sz w:val="22"/>
          <w:szCs w:val="22"/>
        </w:rPr>
        <w:lastRenderedPageBreak/>
        <w:t>ZADÁVACÍ LHŮTA</w:t>
      </w:r>
    </w:p>
    <w:p w:rsidR="006E5749" w:rsidRPr="001C30F3" w:rsidRDefault="006E5749" w:rsidP="006E5749">
      <w:pPr>
        <w:pStyle w:val="Odstavecseseznamem"/>
        <w:rPr>
          <w:rFonts w:ascii="Verdana" w:hAnsi="Verdana"/>
          <w:sz w:val="22"/>
          <w:szCs w:val="22"/>
        </w:rPr>
      </w:pPr>
    </w:p>
    <w:tbl>
      <w:tblPr>
        <w:tblStyle w:val="Mkatabulky"/>
        <w:tblW w:w="9694" w:type="dxa"/>
        <w:tblLook w:val="01E0" w:firstRow="1" w:lastRow="1" w:firstColumn="1" w:lastColumn="1" w:noHBand="0" w:noVBand="0"/>
      </w:tblPr>
      <w:tblGrid>
        <w:gridCol w:w="9694"/>
      </w:tblGrid>
      <w:tr w:rsidR="006E5749" w:rsidRPr="00186CEC" w:rsidTr="00A5380A">
        <w:tc>
          <w:tcPr>
            <w:tcW w:w="9694" w:type="dxa"/>
          </w:tcPr>
          <w:p w:rsidR="006E5749" w:rsidRPr="00186CEC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 xml:space="preserve">Dodavatel je vázán svou nabídkou po dobu 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186CEC">
              <w:rPr>
                <w:rFonts w:ascii="Verdana" w:hAnsi="Verdana"/>
                <w:sz w:val="20"/>
                <w:szCs w:val="20"/>
              </w:rPr>
              <w:t xml:space="preserve"> měsíců ode dne uplynutí lhůty pro podání nabídek, přičemž tato doba se prodlužuje o dobu, ve které má vybraný uchazeč poskytnout součinnost před uzavřením smlouvy.</w:t>
            </w:r>
          </w:p>
        </w:tc>
      </w:tr>
    </w:tbl>
    <w:p w:rsidR="006E5749" w:rsidRPr="00186CEC" w:rsidRDefault="006E5749" w:rsidP="006E5749">
      <w:pPr>
        <w:rPr>
          <w:rFonts w:ascii="Verdana" w:hAnsi="Verdana"/>
          <w:sz w:val="20"/>
          <w:szCs w:val="20"/>
        </w:rPr>
      </w:pPr>
    </w:p>
    <w:p w:rsidR="006E5749" w:rsidRDefault="006E5749" w:rsidP="006E5749">
      <w:pPr>
        <w:rPr>
          <w:rFonts w:ascii="Verdana" w:hAnsi="Verdana"/>
          <w:sz w:val="20"/>
          <w:szCs w:val="20"/>
        </w:rPr>
      </w:pPr>
    </w:p>
    <w:p w:rsidR="006E5749" w:rsidRDefault="006E5749" w:rsidP="006E5749">
      <w:pPr>
        <w:rPr>
          <w:rFonts w:ascii="Verdana" w:hAnsi="Verdana"/>
          <w:sz w:val="20"/>
          <w:szCs w:val="20"/>
        </w:rPr>
      </w:pPr>
      <w:r w:rsidRPr="00186CEC">
        <w:rPr>
          <w:rFonts w:ascii="Verdana" w:hAnsi="Verdana"/>
          <w:sz w:val="20"/>
          <w:szCs w:val="20"/>
        </w:rPr>
        <w:t xml:space="preserve">V Kutné Hoře dne </w:t>
      </w:r>
      <w:r w:rsidR="00B055EC" w:rsidRPr="005368C2">
        <w:rPr>
          <w:rFonts w:ascii="Verdana" w:hAnsi="Verdana"/>
          <w:color w:val="000000" w:themeColor="text1"/>
          <w:sz w:val="20"/>
          <w:szCs w:val="20"/>
        </w:rPr>
        <w:t>18. 1. 2022</w:t>
      </w:r>
      <w:r w:rsidRPr="001138C5">
        <w:rPr>
          <w:rFonts w:ascii="Verdana" w:hAnsi="Verdana"/>
          <w:sz w:val="20"/>
          <w:szCs w:val="20"/>
        </w:rPr>
        <w:tab/>
      </w:r>
    </w:p>
    <w:p w:rsidR="006E5749" w:rsidRDefault="006E5749" w:rsidP="006E5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</w:t>
      </w:r>
    </w:p>
    <w:p w:rsidR="006E5749" w:rsidRPr="001138C5" w:rsidRDefault="006E5749" w:rsidP="006E5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Ing. Jiří Janál </w:t>
      </w:r>
    </w:p>
    <w:p w:rsidR="006E5749" w:rsidRDefault="006E5749" w:rsidP="006E5749">
      <w:pPr>
        <w:rPr>
          <w:rFonts w:ascii="Verdana" w:hAnsi="Verdana"/>
          <w:sz w:val="20"/>
          <w:szCs w:val="20"/>
        </w:rPr>
      </w:pPr>
      <w:r w:rsidRPr="001138C5">
        <w:rPr>
          <w:rFonts w:ascii="Verdana" w:hAnsi="Verdana"/>
          <w:sz w:val="20"/>
          <w:szCs w:val="20"/>
        </w:rPr>
        <w:tab/>
      </w:r>
      <w:r w:rsidRPr="001138C5">
        <w:rPr>
          <w:rFonts w:ascii="Verdana" w:hAnsi="Verdana"/>
          <w:sz w:val="20"/>
          <w:szCs w:val="20"/>
        </w:rPr>
        <w:tab/>
      </w:r>
      <w:r w:rsidRPr="001138C5">
        <w:rPr>
          <w:rFonts w:ascii="Verdana" w:hAnsi="Verdana"/>
          <w:sz w:val="20"/>
          <w:szCs w:val="20"/>
        </w:rPr>
        <w:tab/>
      </w:r>
      <w:r w:rsidRPr="001138C5">
        <w:rPr>
          <w:rFonts w:ascii="Verdana" w:hAnsi="Verdana"/>
          <w:sz w:val="20"/>
          <w:szCs w:val="20"/>
        </w:rPr>
        <w:tab/>
      </w:r>
      <w:r w:rsidRPr="001138C5">
        <w:rPr>
          <w:rFonts w:ascii="Verdana" w:hAnsi="Verdana"/>
          <w:sz w:val="20"/>
          <w:szCs w:val="20"/>
        </w:rPr>
        <w:tab/>
      </w:r>
      <w:r w:rsidRPr="001138C5">
        <w:rPr>
          <w:rFonts w:ascii="Verdana" w:hAnsi="Verdana"/>
          <w:sz w:val="20"/>
          <w:szCs w:val="20"/>
        </w:rPr>
        <w:tab/>
      </w:r>
      <w:r w:rsidRPr="001138C5">
        <w:rPr>
          <w:rFonts w:ascii="Verdana" w:hAnsi="Verdana"/>
          <w:sz w:val="20"/>
          <w:szCs w:val="20"/>
        </w:rPr>
        <w:tab/>
      </w:r>
      <w:r w:rsidRPr="001138C5">
        <w:rPr>
          <w:rFonts w:ascii="Verdana" w:hAnsi="Verdana"/>
          <w:sz w:val="20"/>
          <w:szCs w:val="20"/>
        </w:rPr>
        <w:tab/>
      </w:r>
    </w:p>
    <w:p w:rsidR="006E5749" w:rsidRDefault="006E5749" w:rsidP="006E5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Přílohy: </w:t>
      </w:r>
    </w:p>
    <w:p w:rsidR="006E5749" w:rsidRDefault="006E5749" w:rsidP="006E5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Příloha č. 1 – Požadavky z</w:t>
      </w:r>
      <w:r w:rsidR="005368C2">
        <w:rPr>
          <w:sz w:val="20"/>
          <w:szCs w:val="20"/>
        </w:rPr>
        <w:t xml:space="preserve">adavatele na sestavení nabídky </w:t>
      </w:r>
      <w:r>
        <w:rPr>
          <w:sz w:val="20"/>
          <w:szCs w:val="20"/>
        </w:rPr>
        <w:t xml:space="preserve"> </w:t>
      </w:r>
    </w:p>
    <w:p w:rsidR="005368C2" w:rsidRDefault="006E5749" w:rsidP="006E5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Příloha č. 2 – Krycí list – vyplněný zaslat s nabídkou </w:t>
      </w:r>
    </w:p>
    <w:p w:rsidR="006E5749" w:rsidRDefault="006E5749" w:rsidP="006E5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Příloha č. 3 – Čestné prohlášení o splnění způsobilosti a kvalifikace</w:t>
      </w:r>
    </w:p>
    <w:p w:rsidR="005F184C" w:rsidRDefault="005F184C" w:rsidP="006E5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Příloha č. 4 -  Situace</w:t>
      </w:r>
    </w:p>
    <w:p w:rsidR="006E5749" w:rsidRPr="00093C55" w:rsidRDefault="006E5749" w:rsidP="006E5749">
      <w:pPr>
        <w:tabs>
          <w:tab w:val="left" w:pos="4545"/>
        </w:tabs>
        <w:ind w:left="567"/>
        <w:rPr>
          <w:rFonts w:ascii="Verdana" w:hAnsi="Verdana" w:cs="Calibri"/>
          <w:sz w:val="20"/>
          <w:szCs w:val="20"/>
        </w:rPr>
      </w:pPr>
    </w:p>
    <w:p w:rsidR="006E5749" w:rsidRPr="00093C55" w:rsidRDefault="006E5749" w:rsidP="006E5749">
      <w:pPr>
        <w:tabs>
          <w:tab w:val="left" w:pos="4545"/>
        </w:tabs>
        <w:rPr>
          <w:rFonts w:ascii="Verdana" w:hAnsi="Verdana" w:cs="Calibri"/>
          <w:sz w:val="20"/>
          <w:szCs w:val="20"/>
        </w:rPr>
      </w:pPr>
      <w:r w:rsidRPr="00093C55">
        <w:rPr>
          <w:rFonts w:ascii="Verdana" w:hAnsi="Verdana" w:cs="Calibri"/>
          <w:sz w:val="20"/>
          <w:szCs w:val="20"/>
        </w:rPr>
        <w:t>Veškeré dokumenty jsou volně ke stažení na profilu zadavatele</w:t>
      </w:r>
    </w:p>
    <w:p w:rsidR="006E5749" w:rsidRDefault="004B6918" w:rsidP="006E5749">
      <w:pPr>
        <w:rPr>
          <w:rStyle w:val="Hypertextovodkaz"/>
          <w:rFonts w:ascii="Verdana" w:hAnsi="Verdana"/>
          <w:sz w:val="20"/>
          <w:szCs w:val="20"/>
        </w:rPr>
      </w:pPr>
      <w:hyperlink r:id="rId13" w:history="1">
        <w:r w:rsidR="006E5749" w:rsidRPr="00093C55">
          <w:rPr>
            <w:rStyle w:val="Hypertextovodkaz"/>
            <w:rFonts w:ascii="Verdana" w:hAnsi="Verdana"/>
            <w:sz w:val="20"/>
            <w:szCs w:val="20"/>
          </w:rPr>
          <w:t>https://zakazky.kutnahora.cz/profile_display_2.html</w:t>
        </w:r>
      </w:hyperlink>
    </w:p>
    <w:p w:rsidR="006E5749" w:rsidRDefault="006E5749" w:rsidP="006E5749">
      <w:pPr>
        <w:rPr>
          <w:rFonts w:ascii="Verdana" w:hAnsi="Verdana"/>
          <w:sz w:val="20"/>
          <w:szCs w:val="20"/>
        </w:rPr>
      </w:pPr>
    </w:p>
    <w:p w:rsidR="006E5749" w:rsidRDefault="006E5749" w:rsidP="006E5749">
      <w:pPr>
        <w:rPr>
          <w:rFonts w:ascii="Verdana" w:hAnsi="Verdana"/>
          <w:sz w:val="20"/>
          <w:szCs w:val="20"/>
        </w:rPr>
      </w:pPr>
    </w:p>
    <w:p w:rsidR="006E5749" w:rsidRPr="00B24148" w:rsidRDefault="006E5749" w:rsidP="006E5749">
      <w:pPr>
        <w:jc w:val="left"/>
        <w:rPr>
          <w:rFonts w:ascii="Verdana" w:hAnsi="Verdana"/>
          <w:sz w:val="20"/>
          <w:szCs w:val="20"/>
        </w:rPr>
      </w:pPr>
    </w:p>
    <w:p w:rsidR="006E5749" w:rsidRDefault="006E5749" w:rsidP="006E5749">
      <w:pPr>
        <w:rPr>
          <w:rFonts w:ascii="Verdana" w:hAnsi="Verdana"/>
          <w:sz w:val="20"/>
          <w:szCs w:val="20"/>
        </w:rPr>
      </w:pPr>
    </w:p>
    <w:p w:rsidR="006E5749" w:rsidRDefault="006E5749" w:rsidP="006E5749">
      <w:pPr>
        <w:rPr>
          <w:rFonts w:ascii="Verdana" w:hAnsi="Verdana"/>
          <w:sz w:val="20"/>
          <w:szCs w:val="20"/>
        </w:rPr>
      </w:pPr>
      <w:r w:rsidRPr="00C07271">
        <w:rPr>
          <w:rFonts w:ascii="Verdana" w:hAnsi="Verdana"/>
          <w:i/>
          <w:sz w:val="20"/>
          <w:szCs w:val="20"/>
        </w:rPr>
        <w:t>Příloha č. 1</w:t>
      </w:r>
      <w:r w:rsidRPr="00C07271">
        <w:rPr>
          <w:rFonts w:ascii="Verdana" w:hAnsi="Verdana" w:cs="Arial"/>
          <w:sz w:val="20"/>
          <w:szCs w:val="20"/>
        </w:rPr>
        <w:t xml:space="preserve"> </w:t>
      </w:r>
    </w:p>
    <w:p w:rsidR="006E5749" w:rsidRDefault="006E5749" w:rsidP="006E5749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6E5749" w:rsidRPr="00F565DD" w:rsidRDefault="006E5749" w:rsidP="006E5749">
      <w:pPr>
        <w:tabs>
          <w:tab w:val="left" w:pos="5400"/>
        </w:tabs>
        <w:jc w:val="center"/>
        <w:rPr>
          <w:rFonts w:ascii="Verdana" w:hAnsi="Verdana"/>
          <w:b/>
          <w:sz w:val="22"/>
          <w:szCs w:val="22"/>
        </w:rPr>
      </w:pPr>
      <w:r w:rsidRPr="00F565DD">
        <w:rPr>
          <w:rFonts w:ascii="Verdana" w:hAnsi="Verdana"/>
          <w:b/>
          <w:sz w:val="22"/>
          <w:szCs w:val="22"/>
        </w:rPr>
        <w:t>POŽADAVKY ZADAVATELE NA SESTAVENÍ NABÍDKY</w:t>
      </w:r>
    </w:p>
    <w:p w:rsidR="006E5749" w:rsidRPr="00F565DD" w:rsidRDefault="006E5749" w:rsidP="006E5749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6E5749" w:rsidRPr="00F565DD" w:rsidRDefault="006E5749" w:rsidP="006E5749">
      <w:pPr>
        <w:pStyle w:val="Odstavecseseznamem"/>
        <w:numPr>
          <w:ilvl w:val="0"/>
          <w:numId w:val="14"/>
        </w:numPr>
        <w:tabs>
          <w:tab w:val="left" w:pos="5400"/>
        </w:tabs>
        <w:rPr>
          <w:rFonts w:ascii="Verdana" w:hAnsi="Verdana"/>
          <w:sz w:val="20"/>
          <w:szCs w:val="20"/>
        </w:rPr>
      </w:pPr>
      <w:r w:rsidRPr="00F565DD">
        <w:rPr>
          <w:rFonts w:ascii="Verdana" w:hAnsi="Verdana"/>
          <w:sz w:val="20"/>
          <w:szCs w:val="20"/>
        </w:rPr>
        <w:t>dle níže uvedeného obsahu, členění a řazení jednotlivých položek dle níže uvedeného obsahu, členění a řazení jednotlivých položek</w:t>
      </w:r>
    </w:p>
    <w:p w:rsidR="006E5749" w:rsidRPr="00292217" w:rsidRDefault="006E5749" w:rsidP="006E5749">
      <w:pPr>
        <w:rPr>
          <w:rFonts w:ascii="Verdana" w:hAnsi="Verdana"/>
          <w:sz w:val="20"/>
          <w:szCs w:val="20"/>
        </w:rPr>
      </w:pPr>
    </w:p>
    <w:p w:rsidR="006E5749" w:rsidRDefault="006E5749" w:rsidP="006E5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</w:t>
      </w:r>
      <w:r w:rsidRPr="004D2A38">
        <w:rPr>
          <w:rFonts w:ascii="Verdana" w:hAnsi="Verdana"/>
          <w:b/>
          <w:sz w:val="20"/>
          <w:szCs w:val="20"/>
        </w:rPr>
        <w:t>abídka bude zpracována v českém jazyce a v písemné formě</w:t>
      </w:r>
      <w:r>
        <w:rPr>
          <w:rFonts w:ascii="Verdana" w:hAnsi="Verdana"/>
          <w:b/>
          <w:sz w:val="20"/>
          <w:szCs w:val="20"/>
        </w:rPr>
        <w:t>.</w:t>
      </w:r>
    </w:p>
    <w:p w:rsidR="006E5749" w:rsidRDefault="006E5749" w:rsidP="006E5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Požadavky na formu a obsah zpracovaných nabídek</w:t>
      </w:r>
    </w:p>
    <w:p w:rsidR="006E5749" w:rsidRPr="00165616" w:rsidRDefault="006E5749" w:rsidP="006E5749">
      <w:pPr>
        <w:pStyle w:val="Zkladntext"/>
        <w:tabs>
          <w:tab w:val="left" w:pos="3828"/>
        </w:tabs>
        <w:spacing w:before="120"/>
        <w:ind w:right="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Tato veřejná zakázka je zadávána prostřednictvím elektronického nástroje zadavatele na adrese profilu zadavatele</w:t>
      </w:r>
      <w:r w:rsidRPr="00165616">
        <w:rPr>
          <w:rFonts w:ascii="Verdana" w:hAnsi="Verdana"/>
          <w:sz w:val="20"/>
          <w:szCs w:val="20"/>
        </w:rPr>
        <w:t xml:space="preserve"> </w:t>
      </w:r>
      <w:hyperlink r:id="rId14" w:history="1">
        <w:r w:rsidRPr="00165616">
          <w:rPr>
            <w:rStyle w:val="Hypertextovodkaz"/>
            <w:rFonts w:ascii="Verdana" w:eastAsia="Calibri" w:hAnsi="Verdana"/>
            <w:color w:val="000000" w:themeColor="text1"/>
            <w:sz w:val="20"/>
            <w:szCs w:val="20"/>
          </w:rPr>
          <w:t>https://</w:t>
        </w:r>
      </w:hyperlink>
      <w:r w:rsidRPr="00165616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15" w:history="1">
        <w:r w:rsidRPr="00165616">
          <w:rPr>
            <w:rStyle w:val="Hypertextovodkaz"/>
            <w:rFonts w:ascii="Verdana" w:hAnsi="Verdana"/>
            <w:color w:val="000000" w:themeColor="text1"/>
            <w:sz w:val="20"/>
            <w:szCs w:val="20"/>
          </w:rPr>
          <w:t>https://zakazky.kutnahora.cz/</w:t>
        </w:r>
      </w:hyperlink>
    </w:p>
    <w:p w:rsidR="006E5749" w:rsidRPr="00165616" w:rsidRDefault="006E5749" w:rsidP="006E5749">
      <w:pPr>
        <w:pStyle w:val="Zkladntext"/>
        <w:spacing w:before="120"/>
        <w:ind w:left="20" w:right="20"/>
        <w:jc w:val="both"/>
        <w:rPr>
          <w:rFonts w:ascii="Verdana" w:hAnsi="Verdana"/>
          <w:sz w:val="20"/>
          <w:szCs w:val="20"/>
        </w:rPr>
      </w:pP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Veškerá komunikace se zadavatelem může probíhat pouze elektronicky přednostně prostřednictvím tohoto elektronického nástroje.</w:t>
      </w:r>
    </w:p>
    <w:p w:rsidR="006E5749" w:rsidRPr="00165616" w:rsidRDefault="006E5749" w:rsidP="006E5749">
      <w:pPr>
        <w:pStyle w:val="Zkladntext"/>
        <w:spacing w:before="120"/>
        <w:ind w:left="20" w:right="20"/>
        <w:jc w:val="both"/>
        <w:rPr>
          <w:rFonts w:ascii="Verdana" w:hAnsi="Verdana"/>
          <w:sz w:val="20"/>
          <w:szCs w:val="20"/>
        </w:rPr>
      </w:pP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Nabídky mohou být podány výhradně elektronicky prostřednictvím profilu zadavatele (elektronického nástroje EZAK) v souladu s § 211 ZZVZ - žádný jiný způsob podání nabídek není přípustný. Nabídka musí být zpracována prostřednictvím akceptovatelných formátů souborů, tj. Microsoft Office (Word, Excel), Open Office, PDF, JPEG, GIF, nebo PNG.</w:t>
      </w:r>
    </w:p>
    <w:p w:rsidR="006E5749" w:rsidRDefault="006E5749" w:rsidP="006E5749">
      <w:pPr>
        <w:pStyle w:val="Zkladntext"/>
        <w:spacing w:before="120"/>
        <w:ind w:left="20" w:right="20"/>
        <w:jc w:val="both"/>
        <w:rPr>
          <w:rStyle w:val="ZkladntextChar1"/>
          <w:rFonts w:ascii="Verdana" w:hAnsi="Verdana"/>
          <w:color w:val="000000"/>
          <w:sz w:val="20"/>
          <w:szCs w:val="20"/>
        </w:rPr>
      </w:pP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Veškeré náležitosti a úkony (např. registrace do elektronického nástroje zadavatele) nutné pro podání nabídky je účastník povinen zjistit a zajistit si samostatně v dostatečném předstihu před koncem lhůty pro podání nabídek.</w:t>
      </w:r>
      <w:r>
        <w:rPr>
          <w:rStyle w:val="ZkladntextChar1"/>
          <w:rFonts w:ascii="Verdana" w:hAnsi="Verdana"/>
          <w:color w:val="000000"/>
          <w:sz w:val="20"/>
          <w:szCs w:val="20"/>
        </w:rPr>
        <w:t xml:space="preserve"> </w:t>
      </w:r>
    </w:p>
    <w:p w:rsidR="006E5749" w:rsidRPr="00EE1EE3" w:rsidRDefault="006E5749" w:rsidP="006E5749">
      <w:pPr>
        <w:pStyle w:val="Zkladntext"/>
        <w:spacing w:before="120"/>
        <w:ind w:left="20" w:right="20"/>
        <w:jc w:val="both"/>
        <w:rPr>
          <w:rFonts w:ascii="Verdana" w:hAnsi="Verdana"/>
          <w:i/>
          <w:sz w:val="20"/>
          <w:szCs w:val="20"/>
        </w:rPr>
      </w:pP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 xml:space="preserve">Nabídka bude zpracována v českém jazyce </w:t>
      </w:r>
    </w:p>
    <w:p w:rsidR="006E5749" w:rsidRPr="00165616" w:rsidRDefault="006E5749" w:rsidP="006E5749">
      <w:pPr>
        <w:pStyle w:val="Zkladntext"/>
        <w:spacing w:before="120"/>
        <w:ind w:left="20" w:right="20"/>
        <w:jc w:val="both"/>
        <w:rPr>
          <w:rFonts w:ascii="Verdana" w:hAnsi="Verdana"/>
          <w:sz w:val="20"/>
          <w:szCs w:val="20"/>
        </w:rPr>
      </w:pPr>
    </w:p>
    <w:p w:rsidR="006E5749" w:rsidRPr="00165616" w:rsidRDefault="006E5749" w:rsidP="006E5749">
      <w:pPr>
        <w:pStyle w:val="Zkladntext"/>
        <w:spacing w:before="120"/>
        <w:ind w:left="20" w:right="20"/>
        <w:jc w:val="both"/>
        <w:rPr>
          <w:rFonts w:ascii="Verdana" w:hAnsi="Verdana"/>
          <w:sz w:val="20"/>
          <w:szCs w:val="20"/>
        </w:rPr>
      </w:pPr>
      <w:r w:rsidRPr="00165616">
        <w:rPr>
          <w:rStyle w:val="ZkladntextTun1"/>
          <w:rFonts w:ascii="Verdana" w:hAnsi="Verdana"/>
          <w:color w:val="000000"/>
          <w:sz w:val="20"/>
          <w:szCs w:val="20"/>
        </w:rPr>
        <w:t>Zadavatel nenese odpovědnost za technické podmínky na straně účastníka</w:t>
      </w: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. Zadavatel doporučuje zohlednit zejména rychlost připojení k internetu při podávání nabídky tak, aby tato byla podána ve lhůtě pro podání nabídek (podáním nabídky se rozumí finální odeslání nabídky do elektronického nástroje po nahrání veškerých příloh).</w:t>
      </w:r>
    </w:p>
    <w:p w:rsidR="006E5749" w:rsidRPr="00165616" w:rsidRDefault="006E5749" w:rsidP="006E5749">
      <w:pPr>
        <w:pStyle w:val="Zkladntext"/>
        <w:spacing w:before="120"/>
        <w:ind w:left="20" w:right="20"/>
        <w:jc w:val="both"/>
        <w:rPr>
          <w:rFonts w:ascii="Verdana" w:hAnsi="Verdana"/>
          <w:sz w:val="20"/>
          <w:szCs w:val="20"/>
        </w:rPr>
      </w:pP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Účastník v nabídce výslovně uvede kontaktní adresu pro písemný styk mezi účastníkem a zadavatelem. Pokud podává nabídku více účastníků společně, uvedou též osobu, která bude zmocněna zastupovat tyto účastníky při styku se zadavatelem v průběhu zadávacího řízení.</w:t>
      </w:r>
    </w:p>
    <w:p w:rsidR="006E5749" w:rsidRDefault="006E5749" w:rsidP="006E5749">
      <w:pPr>
        <w:rPr>
          <w:rFonts w:ascii="Verdana" w:hAnsi="Verdana"/>
          <w:b/>
          <w:sz w:val="20"/>
          <w:szCs w:val="20"/>
        </w:rPr>
      </w:pPr>
    </w:p>
    <w:p w:rsidR="006E5749" w:rsidRDefault="006E5749" w:rsidP="006E5749">
      <w:pPr>
        <w:rPr>
          <w:rFonts w:ascii="Verdana" w:hAnsi="Verdana"/>
          <w:b/>
          <w:sz w:val="20"/>
          <w:szCs w:val="20"/>
        </w:rPr>
      </w:pPr>
      <w:r w:rsidRPr="00B97D0D">
        <w:rPr>
          <w:rFonts w:ascii="Verdana" w:hAnsi="Verdana"/>
          <w:b/>
          <w:sz w:val="20"/>
          <w:szCs w:val="20"/>
        </w:rPr>
        <w:t>Nabídku předloží dodavatel dle níže uvedeného obsahu, členění a řazení jednotlivých částí:</w:t>
      </w:r>
    </w:p>
    <w:p w:rsidR="006E5749" w:rsidRDefault="006E5749" w:rsidP="006E5749">
      <w:pPr>
        <w:rPr>
          <w:rFonts w:ascii="Verdana" w:hAnsi="Verdana"/>
          <w:b/>
          <w:sz w:val="20"/>
          <w:szCs w:val="20"/>
        </w:rPr>
      </w:pPr>
    </w:p>
    <w:p w:rsidR="006E5749" w:rsidRPr="00054A2C" w:rsidRDefault="006E5749" w:rsidP="006E5749">
      <w:pPr>
        <w:pStyle w:val="Odstavecseseznamem"/>
        <w:numPr>
          <w:ilvl w:val="3"/>
          <w:numId w:val="1"/>
        </w:numPr>
        <w:spacing w:after="120"/>
        <w:ind w:left="425" w:hanging="425"/>
        <w:jc w:val="left"/>
        <w:rPr>
          <w:rFonts w:ascii="Verdana" w:hAnsi="Verdana"/>
          <w:b/>
          <w:bCs/>
          <w:sz w:val="20"/>
          <w:szCs w:val="20"/>
          <w:u w:val="single"/>
        </w:rPr>
      </w:pPr>
      <w:r w:rsidRPr="00B97D0D">
        <w:rPr>
          <w:rFonts w:ascii="Verdana" w:hAnsi="Verdana"/>
          <w:b/>
          <w:sz w:val="20"/>
          <w:szCs w:val="20"/>
          <w:u w:val="single"/>
        </w:rPr>
        <w:t>Základní údaje o firmě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97D0D">
        <w:rPr>
          <w:rFonts w:ascii="Verdana" w:hAnsi="Verdana"/>
          <w:b/>
          <w:bCs/>
          <w:sz w:val="20"/>
          <w:szCs w:val="20"/>
          <w:u w:val="single"/>
        </w:rPr>
        <w:t>Krycí list - Nabídková cena veřejné zakázky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9C2892">
        <w:rPr>
          <w:rFonts w:ascii="Verdana" w:hAnsi="Verdana"/>
          <w:sz w:val="20"/>
          <w:szCs w:val="20"/>
        </w:rPr>
        <w:t>(</w:t>
      </w:r>
      <w:proofErr w:type="gramStart"/>
      <w:r>
        <w:rPr>
          <w:rFonts w:ascii="Verdana" w:hAnsi="Verdana"/>
          <w:sz w:val="20"/>
          <w:szCs w:val="20"/>
        </w:rPr>
        <w:t>příloha</w:t>
      </w:r>
      <w:proofErr w:type="gramEnd"/>
      <w:r w:rsidRPr="009C2892">
        <w:rPr>
          <w:rFonts w:ascii="Verdana" w:hAnsi="Verdana"/>
          <w:sz w:val="20"/>
          <w:szCs w:val="20"/>
        </w:rPr>
        <w:t>.</w:t>
      </w:r>
      <w:proofErr w:type="gramStart"/>
      <w:r w:rsidRPr="009C2892"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>2</w:t>
      </w:r>
      <w:r w:rsidRPr="009C2892">
        <w:rPr>
          <w:rFonts w:ascii="Verdana" w:hAnsi="Verdana"/>
          <w:sz w:val="20"/>
          <w:szCs w:val="20"/>
        </w:rPr>
        <w:t>)</w:t>
      </w:r>
    </w:p>
    <w:p w:rsidR="006E5749" w:rsidRPr="00054A2C" w:rsidRDefault="006E5749" w:rsidP="006E5749">
      <w:pPr>
        <w:pStyle w:val="Odstavecseseznamem"/>
        <w:spacing w:after="120"/>
        <w:ind w:left="425"/>
        <w:jc w:val="left"/>
        <w:rPr>
          <w:rFonts w:ascii="Verdana" w:hAnsi="Verdana"/>
          <w:b/>
          <w:bCs/>
          <w:sz w:val="20"/>
          <w:szCs w:val="20"/>
          <w:u w:val="single"/>
        </w:rPr>
      </w:pPr>
    </w:p>
    <w:p w:rsidR="006E5749" w:rsidRPr="00054A2C" w:rsidRDefault="006E5749" w:rsidP="006E5749">
      <w:pPr>
        <w:pStyle w:val="Odstavecseseznamem"/>
        <w:numPr>
          <w:ilvl w:val="2"/>
          <w:numId w:val="4"/>
        </w:numPr>
        <w:spacing w:before="120" w:after="120"/>
        <w:ind w:left="425" w:firstLine="0"/>
        <w:rPr>
          <w:rFonts w:ascii="Verdana" w:hAnsi="Verdana"/>
          <w:sz w:val="20"/>
          <w:szCs w:val="20"/>
        </w:rPr>
      </w:pPr>
      <w:r w:rsidRPr="00054A2C">
        <w:rPr>
          <w:rFonts w:ascii="Verdana" w:hAnsi="Verdana"/>
          <w:sz w:val="20"/>
          <w:szCs w:val="20"/>
        </w:rPr>
        <w:t xml:space="preserve"> název firmy a adresa sídla, IČ, kontaktní údaje;</w:t>
      </w:r>
    </w:p>
    <w:p w:rsidR="006E5749" w:rsidRPr="00B97D0D" w:rsidRDefault="006E5749" w:rsidP="006E5749">
      <w:pPr>
        <w:pStyle w:val="Odstavecseseznamem"/>
        <w:numPr>
          <w:ilvl w:val="2"/>
          <w:numId w:val="4"/>
        </w:numPr>
        <w:ind w:left="426" w:firstLine="0"/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>osoba oprávněná jednat za firmu (jméno, příjmení, funkce);</w:t>
      </w:r>
    </w:p>
    <w:p w:rsidR="006E5749" w:rsidRDefault="006E5749" w:rsidP="006E5749">
      <w:pPr>
        <w:pStyle w:val="Odstavecseseznamem"/>
        <w:numPr>
          <w:ilvl w:val="0"/>
          <w:numId w:val="3"/>
        </w:numPr>
        <w:ind w:left="426" w:firstLine="0"/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>kontaktní osoby / osoby pověřené k jednání ve věci veřejné zakázky.</w:t>
      </w:r>
    </w:p>
    <w:p w:rsidR="006E5749" w:rsidRDefault="006E5749" w:rsidP="006E5749">
      <w:pPr>
        <w:pStyle w:val="Odstavecseseznamem"/>
        <w:spacing w:after="120"/>
        <w:ind w:left="425"/>
        <w:rPr>
          <w:rFonts w:ascii="Verdana" w:hAnsi="Verdana"/>
          <w:sz w:val="20"/>
          <w:szCs w:val="20"/>
          <w:u w:val="single"/>
        </w:rPr>
      </w:pPr>
    </w:p>
    <w:p w:rsidR="006E5749" w:rsidRPr="00054A2C" w:rsidRDefault="006E5749" w:rsidP="006E5749">
      <w:pPr>
        <w:pStyle w:val="Odstavecseseznamem"/>
        <w:spacing w:after="120"/>
        <w:ind w:left="425"/>
        <w:rPr>
          <w:rFonts w:ascii="Verdana" w:hAnsi="Verdana"/>
          <w:b/>
          <w:sz w:val="20"/>
          <w:szCs w:val="20"/>
          <w:u w:val="single"/>
        </w:rPr>
      </w:pPr>
      <w:r w:rsidRPr="00054A2C">
        <w:rPr>
          <w:rFonts w:ascii="Verdana" w:hAnsi="Verdana"/>
          <w:b/>
          <w:sz w:val="20"/>
          <w:szCs w:val="20"/>
          <w:u w:val="single"/>
        </w:rPr>
        <w:t>Nabídková cena</w:t>
      </w:r>
    </w:p>
    <w:p w:rsidR="006E5749" w:rsidRPr="00054A2C" w:rsidRDefault="006E5749" w:rsidP="006E5749">
      <w:pPr>
        <w:pStyle w:val="Odstavecseseznamem"/>
        <w:spacing w:after="120"/>
        <w:ind w:left="425"/>
        <w:rPr>
          <w:rFonts w:ascii="Verdana" w:hAnsi="Verdana"/>
          <w:b/>
          <w:sz w:val="20"/>
          <w:szCs w:val="20"/>
          <w:u w:val="single"/>
        </w:rPr>
      </w:pPr>
    </w:p>
    <w:p w:rsidR="006E5749" w:rsidRDefault="006E5749" w:rsidP="006E5749">
      <w:pPr>
        <w:pStyle w:val="Odstavecseseznamem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B2E44">
        <w:rPr>
          <w:rFonts w:ascii="Verdana" w:hAnsi="Verdana"/>
          <w:sz w:val="20"/>
          <w:szCs w:val="20"/>
        </w:rPr>
        <w:t xml:space="preserve">bude uvedena cena se zahrnutím všech výdajů nutných a souvisejících s celým průběhem veřejné zakázky (např. doprava, </w:t>
      </w:r>
      <w:r>
        <w:rPr>
          <w:rFonts w:ascii="Verdana" w:hAnsi="Verdana"/>
          <w:sz w:val="20"/>
          <w:szCs w:val="20"/>
        </w:rPr>
        <w:t xml:space="preserve">vstupní školení, </w:t>
      </w:r>
      <w:r w:rsidRPr="00054A2C">
        <w:rPr>
          <w:rFonts w:ascii="Verdana" w:hAnsi="Verdana"/>
          <w:sz w:val="20"/>
          <w:szCs w:val="20"/>
        </w:rPr>
        <w:t>jako např.: cestovné a doprava, manipulace, pomocný materiál, proškolení obsluhy, ostatní poplatky a náklady</w:t>
      </w:r>
      <w:r w:rsidRPr="002B2E44">
        <w:rPr>
          <w:rFonts w:ascii="Verdana" w:hAnsi="Verdana"/>
          <w:sz w:val="20"/>
          <w:szCs w:val="20"/>
        </w:rPr>
        <w:t xml:space="preserve">). </w:t>
      </w:r>
    </w:p>
    <w:p w:rsidR="006E5749" w:rsidRDefault="006E5749" w:rsidP="006E5749">
      <w:pPr>
        <w:pStyle w:val="Odstavecseseznamem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B2E44">
        <w:rPr>
          <w:rFonts w:ascii="Verdana" w:hAnsi="Verdana"/>
          <w:sz w:val="20"/>
          <w:szCs w:val="20"/>
        </w:rPr>
        <w:t xml:space="preserve">Celková nabídková cena bude uvedena bez DPH, samostatně vyčíslena DPH </w:t>
      </w:r>
      <w:r>
        <w:rPr>
          <w:rFonts w:ascii="Verdana" w:hAnsi="Verdana"/>
          <w:sz w:val="20"/>
          <w:szCs w:val="20"/>
        </w:rPr>
        <w:br/>
      </w:r>
      <w:r w:rsidRPr="002B2E44">
        <w:rPr>
          <w:rFonts w:ascii="Verdana" w:hAnsi="Verdana"/>
          <w:sz w:val="20"/>
          <w:szCs w:val="20"/>
        </w:rPr>
        <w:t xml:space="preserve">a cena celkem včetně DPH. </w:t>
      </w:r>
    </w:p>
    <w:p w:rsidR="006E5749" w:rsidRDefault="006E5749" w:rsidP="006E5749">
      <w:pPr>
        <w:pStyle w:val="Odstavecseseznamem"/>
        <w:rPr>
          <w:rFonts w:ascii="Verdana" w:hAnsi="Verdana"/>
          <w:sz w:val="20"/>
          <w:szCs w:val="20"/>
        </w:rPr>
      </w:pPr>
    </w:p>
    <w:p w:rsidR="006E5749" w:rsidRPr="00054A2C" w:rsidRDefault="006E5749" w:rsidP="006E5749">
      <w:pPr>
        <w:pStyle w:val="Odstavecseseznamem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054A2C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P</w:t>
      </w:r>
      <w:r w:rsidRPr="00054A2C">
        <w:rPr>
          <w:rFonts w:ascii="Verdana" w:hAnsi="Verdana"/>
          <w:sz w:val="20"/>
          <w:szCs w:val="20"/>
        </w:rPr>
        <w:t xml:space="preserve">S  + </w:t>
      </w:r>
      <w:proofErr w:type="gramStart"/>
      <w:r w:rsidRPr="00054A2C">
        <w:rPr>
          <w:rFonts w:ascii="Verdana" w:hAnsi="Verdana"/>
          <w:sz w:val="20"/>
          <w:szCs w:val="20"/>
        </w:rPr>
        <w:t>rozpočet  …</w:t>
      </w:r>
      <w:proofErr w:type="gramEnd"/>
      <w:r w:rsidRPr="00054A2C">
        <w:rPr>
          <w:rFonts w:ascii="Verdana" w:hAnsi="Verdana"/>
          <w:sz w:val="20"/>
          <w:szCs w:val="20"/>
        </w:rPr>
        <w:t>………………………………………………………………………………….</w:t>
      </w:r>
    </w:p>
    <w:p w:rsidR="006E5749" w:rsidRPr="00054A2C" w:rsidRDefault="006E5749" w:rsidP="006E5749">
      <w:pPr>
        <w:pStyle w:val="Odstavecseseznamem"/>
        <w:rPr>
          <w:rFonts w:ascii="Verdana" w:hAnsi="Verdana"/>
          <w:sz w:val="20"/>
          <w:szCs w:val="20"/>
        </w:rPr>
      </w:pPr>
      <w:r w:rsidRPr="00054A2C">
        <w:rPr>
          <w:rFonts w:ascii="Verdana" w:hAnsi="Verdana"/>
          <w:sz w:val="20"/>
          <w:szCs w:val="20"/>
        </w:rPr>
        <w:t>VO    + rozpočet…………………………………………………………………………………</w:t>
      </w:r>
      <w:proofErr w:type="gramStart"/>
      <w:r w:rsidRPr="00054A2C">
        <w:rPr>
          <w:rFonts w:ascii="Verdana" w:hAnsi="Verdana"/>
          <w:sz w:val="20"/>
          <w:szCs w:val="20"/>
        </w:rPr>
        <w:t>…..</w:t>
      </w:r>
      <w:proofErr w:type="gramEnd"/>
    </w:p>
    <w:p w:rsidR="006E5749" w:rsidRPr="00054A2C" w:rsidRDefault="006E5749" w:rsidP="006E5749">
      <w:pPr>
        <w:pStyle w:val="Odstavecseseznamem"/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054A2C">
        <w:rPr>
          <w:rFonts w:ascii="Verdana" w:hAnsi="Verdana"/>
          <w:sz w:val="20"/>
          <w:szCs w:val="20"/>
        </w:rPr>
        <w:t>Dokumentace bude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 xml:space="preserve">dále </w:t>
      </w:r>
      <w:r w:rsidRPr="00054A2C">
        <w:rPr>
          <w:rFonts w:ascii="Verdana" w:hAnsi="Verdana"/>
          <w:sz w:val="20"/>
          <w:szCs w:val="20"/>
        </w:rPr>
        <w:t xml:space="preserve"> řešit</w:t>
      </w:r>
      <w:proofErr w:type="gramEnd"/>
      <w:r w:rsidRPr="00054A2C">
        <w:rPr>
          <w:rFonts w:ascii="Verdana" w:hAnsi="Verdana"/>
          <w:sz w:val="20"/>
          <w:szCs w:val="20"/>
        </w:rPr>
        <w:t xml:space="preserve"> odvodnění dešťových vod </w:t>
      </w:r>
    </w:p>
    <w:p w:rsidR="006E5749" w:rsidRDefault="006E5749" w:rsidP="006E5749">
      <w:pPr>
        <w:spacing w:after="60"/>
        <w:rPr>
          <w:sz w:val="22"/>
          <w:szCs w:val="22"/>
        </w:rPr>
      </w:pPr>
    </w:p>
    <w:p w:rsidR="006E5749" w:rsidRPr="00054A2C" w:rsidRDefault="006E5749" w:rsidP="006E5749">
      <w:pPr>
        <w:pStyle w:val="Odstavecseseznamem"/>
        <w:numPr>
          <w:ilvl w:val="3"/>
          <w:numId w:val="1"/>
        </w:numPr>
        <w:spacing w:after="120"/>
        <w:ind w:left="425" w:hanging="425"/>
        <w:jc w:val="left"/>
        <w:rPr>
          <w:rFonts w:ascii="Verdana" w:hAnsi="Verdana"/>
          <w:b/>
          <w:sz w:val="20"/>
          <w:szCs w:val="20"/>
          <w:u w:val="single"/>
        </w:rPr>
      </w:pPr>
      <w:r w:rsidRPr="00054A2C">
        <w:rPr>
          <w:rFonts w:ascii="Verdana" w:hAnsi="Verdana"/>
          <w:b/>
          <w:sz w:val="20"/>
          <w:szCs w:val="20"/>
          <w:u w:val="single"/>
        </w:rPr>
        <w:t xml:space="preserve">Údaje nabídky vztahující se k hodnotícím </w:t>
      </w:r>
      <w:proofErr w:type="spellStart"/>
      <w:r w:rsidRPr="00054A2C">
        <w:rPr>
          <w:rFonts w:ascii="Verdana" w:hAnsi="Verdana"/>
          <w:b/>
          <w:sz w:val="20"/>
          <w:szCs w:val="20"/>
          <w:u w:val="single"/>
        </w:rPr>
        <w:t>kriteriím</w:t>
      </w:r>
      <w:proofErr w:type="spellEnd"/>
    </w:p>
    <w:p w:rsidR="006E5749" w:rsidRDefault="006E5749" w:rsidP="006E5749">
      <w:pPr>
        <w:pStyle w:val="Odstavecseseznamem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4C5F1F">
        <w:rPr>
          <w:rFonts w:ascii="Verdana" w:hAnsi="Verdana"/>
          <w:sz w:val="20"/>
          <w:szCs w:val="20"/>
        </w:rPr>
        <w:t>Dokumentace bude obsahovat</w:t>
      </w:r>
      <w:r>
        <w:rPr>
          <w:rFonts w:ascii="Verdana" w:hAnsi="Verdana"/>
          <w:sz w:val="20"/>
          <w:szCs w:val="20"/>
        </w:rPr>
        <w:t>:</w:t>
      </w:r>
    </w:p>
    <w:p w:rsidR="006E5749" w:rsidRPr="004C5F1F" w:rsidRDefault="006E5749" w:rsidP="006E5749">
      <w:pPr>
        <w:pStyle w:val="Odstavecseseznamem"/>
        <w:rPr>
          <w:rFonts w:ascii="Verdana" w:hAnsi="Verdana"/>
          <w:sz w:val="20"/>
          <w:szCs w:val="20"/>
        </w:rPr>
      </w:pPr>
    </w:p>
    <w:p w:rsidR="006E5749" w:rsidRPr="00363643" w:rsidRDefault="006E5749" w:rsidP="00363643">
      <w:pPr>
        <w:spacing w:after="60"/>
        <w:ind w:left="720"/>
        <w:rPr>
          <w:rFonts w:ascii="Verdana" w:hAnsi="Verdana"/>
          <w:sz w:val="20"/>
          <w:szCs w:val="20"/>
        </w:rPr>
      </w:pPr>
      <w:r w:rsidRPr="00363643">
        <w:rPr>
          <w:rFonts w:ascii="Verdana" w:hAnsi="Verdana"/>
          <w:sz w:val="20"/>
          <w:szCs w:val="20"/>
        </w:rPr>
        <w:t>PD komunikací včetně řešení odvodu dešťových vod</w:t>
      </w:r>
    </w:p>
    <w:p w:rsidR="006E5749" w:rsidRPr="007313D9" w:rsidRDefault="006E5749" w:rsidP="006E5749">
      <w:pPr>
        <w:spacing w:after="60"/>
        <w:ind w:left="720"/>
        <w:rPr>
          <w:rFonts w:ascii="Verdana" w:hAnsi="Verdana"/>
          <w:sz w:val="20"/>
          <w:szCs w:val="20"/>
        </w:rPr>
      </w:pPr>
    </w:p>
    <w:p w:rsidR="006E5749" w:rsidRPr="00B97D0D" w:rsidRDefault="006E5749" w:rsidP="006E5749">
      <w:pPr>
        <w:pStyle w:val="Odstavecseseznamem"/>
        <w:rPr>
          <w:rFonts w:ascii="Verdana" w:hAnsi="Verdana"/>
          <w:sz w:val="20"/>
          <w:szCs w:val="20"/>
          <w:u w:val="single"/>
        </w:rPr>
      </w:pPr>
      <w:r w:rsidRPr="00B97D0D">
        <w:rPr>
          <w:rFonts w:ascii="Verdana" w:hAnsi="Verdana"/>
          <w:sz w:val="20"/>
          <w:szCs w:val="20"/>
        </w:rPr>
        <w:t xml:space="preserve"> </w:t>
      </w:r>
      <w:r w:rsidRPr="00B97D0D">
        <w:rPr>
          <w:rFonts w:ascii="Verdana" w:hAnsi="Verdana"/>
          <w:sz w:val="20"/>
          <w:szCs w:val="20"/>
          <w:u w:val="single"/>
        </w:rPr>
        <w:t>Podmínky, při jejichž splnění lze překročit výši nabídkové ceny:</w:t>
      </w:r>
    </w:p>
    <w:p w:rsidR="006E5749" w:rsidRPr="00B97D0D" w:rsidRDefault="006E5749" w:rsidP="006E5749">
      <w:pPr>
        <w:pStyle w:val="Odstavecseseznamem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>Zadavatel připouští překročení výše nabídkové ceny pouze v tomto případě,</w:t>
      </w:r>
      <w:r w:rsidRPr="00B97D0D">
        <w:rPr>
          <w:rFonts w:ascii="Verdana" w:hAnsi="Verdana"/>
          <w:sz w:val="20"/>
          <w:szCs w:val="20"/>
        </w:rPr>
        <w:br/>
        <w:t>že v průběhu plnění zakázky dojde ke změně daňových předpisů majících vliv</w:t>
      </w:r>
      <w:r w:rsidRPr="00B97D0D">
        <w:rPr>
          <w:rFonts w:ascii="Verdana" w:hAnsi="Verdana"/>
          <w:sz w:val="20"/>
          <w:szCs w:val="20"/>
        </w:rPr>
        <w:br/>
        <w:t>na konečnou nabídkovou cenu. Jiné podmínky pro překročení ceny ze strany uchazeče nejsou přípustné.</w:t>
      </w:r>
    </w:p>
    <w:p w:rsidR="006E5749" w:rsidRPr="00B97D0D" w:rsidRDefault="006E5749" w:rsidP="006E5749">
      <w:pPr>
        <w:pStyle w:val="Odstavecseseznamem"/>
        <w:rPr>
          <w:rFonts w:ascii="Verdana" w:hAnsi="Verdana"/>
          <w:sz w:val="20"/>
          <w:szCs w:val="20"/>
        </w:rPr>
      </w:pPr>
    </w:p>
    <w:p w:rsidR="006E5749" w:rsidRPr="00394B5B" w:rsidRDefault="006E5749" w:rsidP="006E5749">
      <w:pPr>
        <w:pStyle w:val="Odstavecseseznamem"/>
        <w:numPr>
          <w:ilvl w:val="0"/>
          <w:numId w:val="5"/>
        </w:numPr>
        <w:tabs>
          <w:tab w:val="left" w:pos="709"/>
        </w:tabs>
        <w:rPr>
          <w:rFonts w:ascii="Verdana" w:hAnsi="Verdana"/>
          <w:b/>
          <w:bCs/>
          <w:sz w:val="20"/>
          <w:szCs w:val="20"/>
          <w:u w:val="single"/>
        </w:rPr>
      </w:pPr>
      <w:r w:rsidRPr="00B97D0D">
        <w:rPr>
          <w:rFonts w:ascii="Verdana" w:hAnsi="Verdana"/>
          <w:sz w:val="20"/>
          <w:szCs w:val="20"/>
        </w:rPr>
        <w:t>jako nejvýhodnější bude</w:t>
      </w:r>
      <w:r>
        <w:rPr>
          <w:rFonts w:ascii="Verdana" w:hAnsi="Verdana"/>
          <w:sz w:val="20"/>
          <w:szCs w:val="20"/>
        </w:rPr>
        <w:t xml:space="preserve"> posouzena nejnižší nabídková cena celkem</w:t>
      </w:r>
      <w:r w:rsidRPr="00B97D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včetně DPH</w:t>
      </w:r>
    </w:p>
    <w:p w:rsidR="006E5749" w:rsidRDefault="006E5749" w:rsidP="006E5749">
      <w:pPr>
        <w:tabs>
          <w:tab w:val="left" w:pos="709"/>
        </w:tabs>
        <w:rPr>
          <w:rFonts w:ascii="Verdana" w:hAnsi="Verdana"/>
          <w:b/>
          <w:bCs/>
          <w:sz w:val="20"/>
          <w:szCs w:val="20"/>
          <w:u w:val="single"/>
        </w:rPr>
      </w:pPr>
    </w:p>
    <w:p w:rsidR="006E5749" w:rsidRPr="00054A2C" w:rsidRDefault="006E5749" w:rsidP="006E5749">
      <w:pPr>
        <w:rPr>
          <w:rFonts w:ascii="Verdana" w:hAnsi="Verdana"/>
          <w:sz w:val="20"/>
          <w:szCs w:val="20"/>
        </w:rPr>
      </w:pPr>
    </w:p>
    <w:p w:rsidR="006E5749" w:rsidRPr="00B97D0D" w:rsidRDefault="006E5749" w:rsidP="006E5749">
      <w:pPr>
        <w:spacing w:after="60"/>
        <w:ind w:left="709"/>
        <w:rPr>
          <w:rFonts w:ascii="Verdana" w:hAnsi="Verdana"/>
          <w:sz w:val="20"/>
          <w:szCs w:val="20"/>
        </w:rPr>
      </w:pPr>
    </w:p>
    <w:p w:rsidR="006E5749" w:rsidRPr="00B97D0D" w:rsidRDefault="006E5749" w:rsidP="006E5749">
      <w:pPr>
        <w:pStyle w:val="Odstavecseseznamem"/>
        <w:numPr>
          <w:ilvl w:val="3"/>
          <w:numId w:val="1"/>
        </w:numPr>
        <w:spacing w:after="240"/>
        <w:ind w:left="425" w:hanging="425"/>
        <w:rPr>
          <w:rFonts w:ascii="Verdana" w:hAnsi="Verdana"/>
          <w:b/>
          <w:bCs/>
          <w:sz w:val="20"/>
          <w:szCs w:val="20"/>
          <w:u w:val="single"/>
        </w:rPr>
      </w:pPr>
      <w:r w:rsidRPr="00B97D0D">
        <w:rPr>
          <w:rFonts w:ascii="Verdana" w:hAnsi="Verdana"/>
          <w:b/>
          <w:bCs/>
          <w:sz w:val="20"/>
          <w:szCs w:val="20"/>
          <w:u w:val="single"/>
        </w:rPr>
        <w:t>Kvalifikační předpoklady</w:t>
      </w:r>
    </w:p>
    <w:p w:rsidR="006E5749" w:rsidRDefault="006E5749" w:rsidP="006E5749">
      <w:pPr>
        <w:pStyle w:val="Odstavecseseznamem"/>
        <w:numPr>
          <w:ilvl w:val="0"/>
          <w:numId w:val="2"/>
        </w:numPr>
        <w:spacing w:before="360"/>
        <w:ind w:left="284" w:firstLine="142"/>
        <w:rPr>
          <w:rFonts w:ascii="Verdana" w:hAnsi="Verdana"/>
          <w:sz w:val="20"/>
          <w:szCs w:val="20"/>
          <w:u w:val="single"/>
        </w:rPr>
      </w:pPr>
      <w:r w:rsidRPr="00DC10CC">
        <w:rPr>
          <w:rFonts w:ascii="Verdana" w:hAnsi="Verdana"/>
          <w:sz w:val="20"/>
          <w:szCs w:val="20"/>
          <w:u w:val="single"/>
        </w:rPr>
        <w:t xml:space="preserve">Doklady prokazující splnění základní způsobilost </w:t>
      </w:r>
    </w:p>
    <w:p w:rsidR="006E5749" w:rsidRPr="00DC10CC" w:rsidRDefault="006E5749" w:rsidP="006E5749">
      <w:pPr>
        <w:pStyle w:val="Odstavecseseznamem"/>
        <w:spacing w:before="360"/>
        <w:ind w:left="568"/>
        <w:rPr>
          <w:rFonts w:ascii="Verdana" w:hAnsi="Verdana"/>
          <w:sz w:val="20"/>
          <w:szCs w:val="20"/>
          <w:u w:val="single"/>
        </w:rPr>
      </w:pPr>
      <w:r w:rsidRPr="00DC10CC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Čestné prohlášení - </w:t>
      </w:r>
      <w:r w:rsidRPr="00DC10CC">
        <w:rPr>
          <w:rFonts w:ascii="Verdana" w:hAnsi="Verdana"/>
          <w:sz w:val="20"/>
          <w:szCs w:val="20"/>
        </w:rPr>
        <w:t>příloha č. 3)</w:t>
      </w:r>
    </w:p>
    <w:p w:rsidR="006E5749" w:rsidRPr="00605EB2" w:rsidRDefault="006E5749" w:rsidP="006E5749">
      <w:pPr>
        <w:pStyle w:val="Odstavecseseznamem"/>
        <w:spacing w:before="360"/>
        <w:ind w:left="426"/>
        <w:rPr>
          <w:rFonts w:ascii="Verdana" w:hAnsi="Verdana"/>
          <w:sz w:val="20"/>
          <w:szCs w:val="20"/>
          <w:u w:val="single"/>
        </w:rPr>
      </w:pPr>
    </w:p>
    <w:p w:rsidR="006E5749" w:rsidRPr="0017446A" w:rsidRDefault="006E5749" w:rsidP="006E5749">
      <w:pPr>
        <w:pStyle w:val="Odstavecseseznamem"/>
        <w:numPr>
          <w:ilvl w:val="0"/>
          <w:numId w:val="2"/>
        </w:numPr>
        <w:spacing w:before="360"/>
        <w:ind w:left="284" w:firstLine="142"/>
        <w:rPr>
          <w:rFonts w:ascii="Verdana" w:hAnsi="Verdana"/>
          <w:b/>
          <w:bCs/>
          <w:sz w:val="20"/>
          <w:szCs w:val="20"/>
          <w:u w:val="single"/>
        </w:rPr>
      </w:pPr>
      <w:r w:rsidRPr="00DC10CC">
        <w:rPr>
          <w:rFonts w:ascii="Verdana" w:hAnsi="Verdana"/>
          <w:sz w:val="20"/>
          <w:szCs w:val="20"/>
          <w:u w:val="single"/>
        </w:rPr>
        <w:t>Doklady prokazující splnění profesní způsobilost</w:t>
      </w:r>
    </w:p>
    <w:p w:rsidR="006E5749" w:rsidRPr="00DC10CC" w:rsidRDefault="006E5749" w:rsidP="006E5749">
      <w:pPr>
        <w:pStyle w:val="Odstavecseseznamem"/>
        <w:spacing w:before="360"/>
        <w:ind w:left="426"/>
        <w:rPr>
          <w:rFonts w:ascii="Verdana" w:hAnsi="Verdana"/>
          <w:b/>
          <w:bCs/>
          <w:sz w:val="20"/>
          <w:szCs w:val="20"/>
          <w:u w:val="single"/>
        </w:rPr>
      </w:pPr>
      <w:r w:rsidRPr="0017446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Pr="0017446A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Čestné prohlášení - příloha č. 3)</w:t>
      </w:r>
    </w:p>
    <w:p w:rsidR="006E5749" w:rsidRDefault="006E5749" w:rsidP="006E5749">
      <w:pPr>
        <w:pStyle w:val="Odstavecseseznamem"/>
        <w:ind w:left="426"/>
        <w:rPr>
          <w:rFonts w:ascii="Verdana" w:hAnsi="Verdana"/>
          <w:sz w:val="20"/>
          <w:szCs w:val="20"/>
          <w:highlight w:val="yellow"/>
        </w:rPr>
      </w:pPr>
    </w:p>
    <w:p w:rsidR="006E5749" w:rsidRDefault="006E5749" w:rsidP="006E5749">
      <w:pPr>
        <w:pStyle w:val="Odstavecseseznamem"/>
        <w:numPr>
          <w:ilvl w:val="0"/>
          <w:numId w:val="2"/>
        </w:numPr>
        <w:spacing w:before="360"/>
        <w:ind w:left="426" w:firstLine="142"/>
        <w:rPr>
          <w:rFonts w:ascii="Verdana" w:hAnsi="Verdana"/>
          <w:sz w:val="20"/>
          <w:szCs w:val="20"/>
        </w:rPr>
      </w:pPr>
      <w:r w:rsidRPr="00054A2C">
        <w:rPr>
          <w:rFonts w:ascii="Verdana" w:hAnsi="Verdana"/>
          <w:sz w:val="20"/>
          <w:szCs w:val="20"/>
          <w:u w:val="single"/>
        </w:rPr>
        <w:t xml:space="preserve">Doklady prokazující splnění technické kvalifikace - </w:t>
      </w:r>
      <w:r>
        <w:rPr>
          <w:rFonts w:ascii="Verdana" w:hAnsi="Verdana"/>
          <w:sz w:val="20"/>
          <w:szCs w:val="20"/>
        </w:rPr>
        <w:t>(příloha č. 3)</w:t>
      </w:r>
    </w:p>
    <w:p w:rsidR="005F29D5" w:rsidRPr="005F29D5" w:rsidRDefault="006E5749" w:rsidP="005F29D5">
      <w:pPr>
        <w:pStyle w:val="Odstavecseseznamem"/>
        <w:numPr>
          <w:ilvl w:val="0"/>
          <w:numId w:val="13"/>
        </w:numPr>
        <w:spacing w:after="120"/>
        <w:rPr>
          <w:rFonts w:ascii="Verdana" w:hAnsi="Verdana"/>
          <w:sz w:val="20"/>
          <w:szCs w:val="20"/>
        </w:rPr>
      </w:pPr>
      <w:r w:rsidRPr="005F29D5">
        <w:rPr>
          <w:rFonts w:ascii="Verdana" w:hAnsi="Verdana"/>
          <w:sz w:val="20"/>
          <w:szCs w:val="20"/>
        </w:rPr>
        <w:t xml:space="preserve">V seznamu zakázek obdobného charakteru uvedeném v čl. III. Čestného prohlášení uchazeč uvede u každé zakázky předmět plnění, dobu realizace, identifikační údaje objednatele a cenu zakázky. </w:t>
      </w:r>
      <w:r w:rsidR="00767E8C" w:rsidRPr="005F29D5">
        <w:rPr>
          <w:rFonts w:ascii="Verdana" w:hAnsi="Verdana"/>
          <w:sz w:val="20"/>
          <w:szCs w:val="20"/>
        </w:rPr>
        <w:t>Každý z uchazečů uvede zpracování 2 PD až do fáze pravomocně vydaného stavebního povolení dokumentace na obdobnou akci a to za posledních 5 let.</w:t>
      </w:r>
      <w:r w:rsidRPr="005F29D5">
        <w:rPr>
          <w:rFonts w:ascii="Verdana" w:hAnsi="Verdana"/>
          <w:sz w:val="20"/>
          <w:szCs w:val="20"/>
        </w:rPr>
        <w:t xml:space="preserve"> Tedy dopravní stavby – komunikace</w:t>
      </w:r>
      <w:r w:rsidR="00110A7A">
        <w:rPr>
          <w:rFonts w:ascii="Verdana" w:hAnsi="Verdana"/>
          <w:sz w:val="20"/>
          <w:szCs w:val="20"/>
        </w:rPr>
        <w:t>.</w:t>
      </w:r>
    </w:p>
    <w:p w:rsidR="006E5749" w:rsidRPr="001054B4" w:rsidRDefault="006E5749" w:rsidP="006E5749">
      <w:pPr>
        <w:pStyle w:val="Odstavecseseznamem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spacing w:before="360"/>
        <w:ind w:left="568"/>
        <w:rPr>
          <w:rFonts w:ascii="Verdana" w:hAnsi="Verdana"/>
          <w:b/>
          <w:sz w:val="20"/>
          <w:szCs w:val="20"/>
        </w:rPr>
      </w:pPr>
    </w:p>
    <w:p w:rsidR="006E5749" w:rsidRDefault="006E5749" w:rsidP="006E5749">
      <w:pPr>
        <w:pStyle w:val="Odstavecseseznamem"/>
        <w:ind w:left="426"/>
        <w:rPr>
          <w:rFonts w:ascii="Verdana" w:hAnsi="Verdana"/>
          <w:sz w:val="20"/>
          <w:szCs w:val="20"/>
          <w:highlight w:val="yellow"/>
        </w:rPr>
      </w:pPr>
      <w:r w:rsidRPr="00AE0541">
        <w:rPr>
          <w:rFonts w:ascii="Verdana" w:hAnsi="Verdana"/>
          <w:b/>
          <w:sz w:val="20"/>
          <w:szCs w:val="20"/>
        </w:rPr>
        <w:t>Doloží až vybraný dodavatel</w:t>
      </w:r>
      <w:r>
        <w:rPr>
          <w:rFonts w:ascii="Verdana" w:hAnsi="Verdana"/>
          <w:sz w:val="20"/>
          <w:szCs w:val="20"/>
        </w:rPr>
        <w:t>:</w:t>
      </w:r>
    </w:p>
    <w:p w:rsidR="006E5749" w:rsidRPr="00054A2C" w:rsidRDefault="006E5749" w:rsidP="006E5749">
      <w:pPr>
        <w:pStyle w:val="Odstavecseseznamem"/>
        <w:ind w:left="426"/>
        <w:rPr>
          <w:rFonts w:ascii="Verdana" w:hAnsi="Verdana"/>
          <w:b/>
          <w:bCs/>
          <w:sz w:val="20"/>
          <w:szCs w:val="20"/>
          <w:u w:val="single"/>
        </w:rPr>
      </w:pPr>
      <w:r w:rsidRPr="00054A2C">
        <w:rPr>
          <w:rFonts w:ascii="Verdana" w:hAnsi="Verdana"/>
          <w:sz w:val="20"/>
          <w:szCs w:val="20"/>
        </w:rPr>
        <w:t xml:space="preserve">- příslušná živnostenská oprávnění, která musí být v minimálním rozsahu předmětu této VZ </w:t>
      </w:r>
    </w:p>
    <w:p w:rsidR="006E5749" w:rsidRDefault="006E5749" w:rsidP="006E5749">
      <w:pPr>
        <w:pStyle w:val="Odstavecseseznamem"/>
        <w:ind w:left="426"/>
        <w:rPr>
          <w:rFonts w:ascii="Verdana" w:hAnsi="Verdana"/>
          <w:sz w:val="20"/>
          <w:szCs w:val="20"/>
        </w:rPr>
      </w:pPr>
      <w:r w:rsidRPr="00054A2C">
        <w:rPr>
          <w:rFonts w:ascii="Verdana" w:hAnsi="Verdana"/>
          <w:sz w:val="20"/>
          <w:szCs w:val="20"/>
        </w:rPr>
        <w:lastRenderedPageBreak/>
        <w:t xml:space="preserve">- výpis z obchodního rejstříku (pokud je do něj uchazeč zapsán) </w:t>
      </w:r>
    </w:p>
    <w:p w:rsidR="006E5749" w:rsidRPr="002B2E44" w:rsidRDefault="006E5749" w:rsidP="006E5749">
      <w:pPr>
        <w:pStyle w:val="Odstavecseseznamem"/>
        <w:ind w:left="426"/>
        <w:rPr>
          <w:rFonts w:ascii="Verdana" w:hAnsi="Verdana"/>
          <w:b/>
          <w:bCs/>
          <w:sz w:val="20"/>
          <w:szCs w:val="20"/>
          <w:u w:val="single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Pr="00054A2C" w:rsidRDefault="006E5749" w:rsidP="006E5749">
      <w:pPr>
        <w:tabs>
          <w:tab w:val="left" w:pos="0"/>
        </w:tabs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5. </w:t>
      </w:r>
      <w:r w:rsidRPr="009B2E0D">
        <w:rPr>
          <w:rFonts w:ascii="Verdana" w:hAnsi="Verdana"/>
          <w:b/>
          <w:bCs/>
          <w:sz w:val="20"/>
          <w:szCs w:val="20"/>
          <w:u w:val="single"/>
        </w:rPr>
        <w:t>Smlouva o dílo bude obsahovat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054A2C">
        <w:rPr>
          <w:rFonts w:ascii="Verdana" w:hAnsi="Verdana"/>
          <w:i/>
          <w:sz w:val="18"/>
          <w:szCs w:val="18"/>
        </w:rPr>
        <w:t>(doloží až po vyzvání vybraný dodavatel, není součástí nabídky)</w:t>
      </w:r>
    </w:p>
    <w:p w:rsidR="006E5749" w:rsidRPr="002B2E44" w:rsidRDefault="006E5749" w:rsidP="006E5749">
      <w:pPr>
        <w:pStyle w:val="Odstavecseseznamem"/>
        <w:tabs>
          <w:tab w:val="left" w:pos="0"/>
        </w:tabs>
        <w:ind w:left="360"/>
        <w:rPr>
          <w:b/>
          <w:bCs/>
          <w:u w:val="single"/>
        </w:rPr>
      </w:pPr>
    </w:p>
    <w:p w:rsidR="006E5749" w:rsidRPr="00F20329" w:rsidRDefault="006E5749" w:rsidP="006E5749">
      <w:pPr>
        <w:pStyle w:val="Odstavecseseznamem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>Vybraný dodavatel předloží jeho statutárním zástupcem nebo pověřenou osobou jednat jménem či za zájemce podepsaný návrh smlouvy o provedení díla (v tištěné i elektronické formě), vypracovaný v souladu s Obchodním zákoníkem dle návrhu uchazeče.</w:t>
      </w:r>
    </w:p>
    <w:p w:rsidR="006E5749" w:rsidRPr="00F20329" w:rsidRDefault="006E5749" w:rsidP="006E5749">
      <w:pPr>
        <w:rPr>
          <w:rFonts w:ascii="Verdana" w:hAnsi="Verdana"/>
          <w:sz w:val="22"/>
          <w:szCs w:val="22"/>
        </w:rPr>
      </w:pPr>
    </w:p>
    <w:p w:rsidR="006E5749" w:rsidRPr="00F20329" w:rsidRDefault="006E5749" w:rsidP="006E5749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>Smlouva bude minimálně obsahovat ustanovení v těchto jejich článcích:</w:t>
      </w:r>
    </w:p>
    <w:p w:rsidR="006E5749" w:rsidRPr="00F20329" w:rsidRDefault="006E5749" w:rsidP="006E5749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>-smluvní strany</w:t>
      </w:r>
    </w:p>
    <w:p w:rsidR="006E5749" w:rsidRPr="00F20329" w:rsidRDefault="006E5749" w:rsidP="006E5749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 xml:space="preserve">-předmět plnění smlouvy </w:t>
      </w:r>
    </w:p>
    <w:p w:rsidR="006E5749" w:rsidRPr="00F20329" w:rsidRDefault="006E5749" w:rsidP="006E5749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 xml:space="preserve">-cena díla </w:t>
      </w:r>
    </w:p>
    <w:p w:rsidR="006E5749" w:rsidRPr="00F20329" w:rsidRDefault="006E5749" w:rsidP="006E5749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 xml:space="preserve">-platební a dodací podmínky                 </w:t>
      </w:r>
    </w:p>
    <w:p w:rsidR="006E5749" w:rsidRPr="00F20329" w:rsidRDefault="006E5749" w:rsidP="006E5749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>-termíny a místo plnění</w:t>
      </w:r>
    </w:p>
    <w:p w:rsidR="006E5749" w:rsidRPr="00F20329" w:rsidRDefault="006E5749" w:rsidP="006E5749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>-odpovědné osoby</w:t>
      </w:r>
    </w:p>
    <w:p w:rsidR="006E5749" w:rsidRPr="00F20329" w:rsidRDefault="006E5749" w:rsidP="006E5749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>-sankce</w:t>
      </w:r>
    </w:p>
    <w:p w:rsidR="006E5749" w:rsidRPr="00F20329" w:rsidRDefault="006E5749" w:rsidP="006E5749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>-povinnosti smluvních stran</w:t>
      </w:r>
    </w:p>
    <w:p w:rsidR="006E5749" w:rsidRPr="00F20329" w:rsidRDefault="006E5749" w:rsidP="006E5749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>-odstoupení od smlouvy</w:t>
      </w:r>
    </w:p>
    <w:p w:rsidR="006E5749" w:rsidRPr="00F20329" w:rsidRDefault="006E5749" w:rsidP="006E5749">
      <w:pPr>
        <w:rPr>
          <w:rFonts w:ascii="Verdana" w:hAnsi="Verdana"/>
          <w:sz w:val="20"/>
          <w:szCs w:val="20"/>
          <w:highlight w:val="green"/>
        </w:rPr>
      </w:pPr>
    </w:p>
    <w:p w:rsidR="006E5749" w:rsidRPr="00F20329" w:rsidRDefault="006E5749" w:rsidP="006E5749">
      <w:pPr>
        <w:rPr>
          <w:rFonts w:ascii="Verdana" w:hAnsi="Verdana"/>
          <w:sz w:val="20"/>
          <w:szCs w:val="20"/>
          <w:u w:val="single"/>
        </w:rPr>
      </w:pPr>
      <w:r w:rsidRPr="00F20329">
        <w:rPr>
          <w:rFonts w:ascii="Verdana" w:hAnsi="Verdana"/>
          <w:sz w:val="20"/>
          <w:szCs w:val="20"/>
          <w:u w:val="single"/>
        </w:rPr>
        <w:t>Vybraný uchazeč do smlouvy o dílo uvede tyto platební podmínky při respektování již uvedených podmínek stanovených zadavatelem:</w:t>
      </w:r>
    </w:p>
    <w:p w:rsidR="006E5749" w:rsidRPr="00F20329" w:rsidRDefault="006E5749" w:rsidP="006E5749">
      <w:pPr>
        <w:pStyle w:val="Zkladntextodsazen3"/>
        <w:ind w:left="0"/>
        <w:jc w:val="both"/>
        <w:rPr>
          <w:rFonts w:ascii="Verdana" w:hAnsi="Verdana"/>
          <w:i/>
          <w:sz w:val="20"/>
          <w:szCs w:val="20"/>
        </w:rPr>
      </w:pPr>
      <w:r w:rsidRPr="00F20329">
        <w:rPr>
          <w:rFonts w:ascii="Verdana" w:hAnsi="Verdana"/>
          <w:i/>
          <w:sz w:val="22"/>
          <w:szCs w:val="22"/>
        </w:rPr>
        <w:t>„</w:t>
      </w:r>
      <w:r w:rsidRPr="00F20329">
        <w:rPr>
          <w:rFonts w:ascii="Verdana" w:hAnsi="Verdana"/>
          <w:i/>
          <w:sz w:val="20"/>
          <w:szCs w:val="20"/>
        </w:rPr>
        <w:t>Cena bude uhrazena bezhotovostním převodem na účet dodavatele jednorázově po předání díla dodavatelem a jeho převzetí objednatelem. Zálohy objednatel neposkytuje. Doba splatnosti daňových dokladů – faktur je 30 dnů od jejich doručení objednateli. Zadavatel připouští úpravu výše nabídkové ceny pouze v tomto případě, že v průběhu plnění díla dojde ke změně daňových předpisů majících vliv na konečnou nabídkovou cenu. Jiné podmínky pro překročení ceny nejsou přípustné.“</w:t>
      </w:r>
    </w:p>
    <w:p w:rsidR="006E5749" w:rsidRDefault="006E5749" w:rsidP="006E5749">
      <w:pPr>
        <w:pStyle w:val="Zkladntextodsazen3"/>
        <w:ind w:left="0"/>
        <w:jc w:val="both"/>
        <w:rPr>
          <w:rFonts w:ascii="Verdana" w:hAnsi="Verdana"/>
          <w:i/>
          <w:sz w:val="22"/>
          <w:szCs w:val="22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6E5749" w:rsidRDefault="006E5749" w:rsidP="006E5749">
      <w:pPr>
        <w:rPr>
          <w:rFonts w:ascii="Verdana" w:hAnsi="Verdana"/>
          <w:i/>
          <w:sz w:val="20"/>
          <w:szCs w:val="20"/>
        </w:rPr>
      </w:pPr>
      <w:r w:rsidRPr="00C07271">
        <w:rPr>
          <w:rFonts w:ascii="Verdana" w:hAnsi="Verdana"/>
          <w:i/>
          <w:sz w:val="20"/>
          <w:szCs w:val="20"/>
        </w:rPr>
        <w:t xml:space="preserve">Příloha č. 2 </w:t>
      </w:r>
    </w:p>
    <w:p w:rsidR="006E5749" w:rsidRDefault="006E5749" w:rsidP="006E5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6E5749" w:rsidRDefault="006E5749" w:rsidP="006E5749">
      <w:pPr>
        <w:spacing w:after="240"/>
        <w:contextualSpacing/>
        <w:jc w:val="center"/>
        <w:rPr>
          <w:rFonts w:ascii="Verdana" w:hAnsi="Verdana" w:cs="Arial"/>
          <w:b/>
          <w:sz w:val="22"/>
          <w:szCs w:val="22"/>
        </w:rPr>
      </w:pPr>
      <w:r w:rsidRPr="008454BB">
        <w:rPr>
          <w:rFonts w:ascii="Verdana" w:hAnsi="Verdana"/>
          <w:b/>
          <w:bCs/>
          <w:sz w:val="22"/>
          <w:szCs w:val="22"/>
        </w:rPr>
        <w:t>Krycí list - Nabídková cena</w:t>
      </w:r>
      <w:r w:rsidRPr="008454BB">
        <w:rPr>
          <w:rFonts w:ascii="Verdana" w:hAnsi="Verdana" w:cs="Arial"/>
          <w:b/>
          <w:sz w:val="22"/>
          <w:szCs w:val="22"/>
        </w:rPr>
        <w:t xml:space="preserve"> účastníka </w:t>
      </w:r>
    </w:p>
    <w:p w:rsidR="006E5749" w:rsidRPr="008454BB" w:rsidRDefault="006E5749" w:rsidP="006E5749">
      <w:pPr>
        <w:spacing w:after="240"/>
        <w:contextualSpacing/>
        <w:jc w:val="center"/>
        <w:rPr>
          <w:rFonts w:ascii="Verdana" w:hAnsi="Verdana" w:cs="Arial"/>
          <w:b/>
          <w:sz w:val="22"/>
          <w:szCs w:val="22"/>
        </w:rPr>
      </w:pPr>
    </w:p>
    <w:p w:rsidR="006E5749" w:rsidRDefault="006E5749" w:rsidP="006E5749">
      <w:pPr>
        <w:jc w:val="center"/>
        <w:rPr>
          <w:rFonts w:ascii="Verdana" w:hAnsi="Verdana" w:cs="Arial"/>
          <w:sz w:val="20"/>
          <w:szCs w:val="20"/>
        </w:rPr>
      </w:pPr>
      <w:r w:rsidRPr="000F708C">
        <w:rPr>
          <w:rFonts w:ascii="Verdana" w:hAnsi="Verdana" w:cs="Arial"/>
          <w:sz w:val="20"/>
          <w:szCs w:val="20"/>
        </w:rPr>
        <w:t>Název veřejné zakázky:</w:t>
      </w:r>
    </w:p>
    <w:p w:rsidR="006E5749" w:rsidRDefault="006E5749" w:rsidP="006E5749">
      <w:pPr>
        <w:jc w:val="center"/>
        <w:rPr>
          <w:rFonts w:ascii="Verdana" w:hAnsi="Verdana" w:cs="Arial"/>
          <w:sz w:val="20"/>
          <w:szCs w:val="20"/>
        </w:rPr>
      </w:pPr>
    </w:p>
    <w:p w:rsidR="00363643" w:rsidRDefault="00363643" w:rsidP="00363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„</w:t>
      </w:r>
      <w:r w:rsidR="00040724">
        <w:rPr>
          <w:rFonts w:ascii="Verdana" w:hAnsi="Verdana"/>
          <w:b/>
          <w:sz w:val="22"/>
          <w:szCs w:val="22"/>
        </w:rPr>
        <w:t>Zpracování dokumentace</w:t>
      </w:r>
      <w:r w:rsidR="00040724" w:rsidRPr="00A35AA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pro provedení stavby</w:t>
      </w:r>
      <w:r w:rsidRPr="00A35AA5">
        <w:rPr>
          <w:rFonts w:ascii="Verdana" w:hAnsi="Verdana"/>
          <w:b/>
          <w:sz w:val="22"/>
          <w:szCs w:val="22"/>
        </w:rPr>
        <w:t xml:space="preserve"> </w:t>
      </w:r>
    </w:p>
    <w:p w:rsidR="00363643" w:rsidRDefault="00363643" w:rsidP="00363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2"/>
          <w:szCs w:val="22"/>
        </w:rPr>
      </w:pPr>
      <w:r w:rsidRPr="00A35AA5">
        <w:rPr>
          <w:rFonts w:ascii="Verdana" w:hAnsi="Verdana"/>
          <w:b/>
          <w:sz w:val="22"/>
          <w:szCs w:val="22"/>
        </w:rPr>
        <w:t>na rekonstrukci komunikac</w:t>
      </w:r>
      <w:r>
        <w:rPr>
          <w:rFonts w:ascii="Verdana" w:hAnsi="Verdana"/>
          <w:b/>
          <w:sz w:val="22"/>
          <w:szCs w:val="22"/>
        </w:rPr>
        <w:t xml:space="preserve">í v areálu hřbitova </w:t>
      </w:r>
    </w:p>
    <w:p w:rsidR="00363643" w:rsidRPr="006954B9" w:rsidRDefault="00363643" w:rsidP="00363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 Všech Svatých v</w:t>
      </w:r>
      <w:r w:rsidRPr="00A35AA5">
        <w:rPr>
          <w:rFonts w:ascii="Verdana" w:hAnsi="Verdana"/>
          <w:b/>
          <w:sz w:val="22"/>
          <w:szCs w:val="22"/>
        </w:rPr>
        <w:t xml:space="preserve"> Kutn</w:t>
      </w:r>
      <w:r>
        <w:rPr>
          <w:rFonts w:ascii="Verdana" w:hAnsi="Verdana"/>
          <w:b/>
          <w:sz w:val="22"/>
          <w:szCs w:val="22"/>
        </w:rPr>
        <w:t>é</w:t>
      </w:r>
      <w:r w:rsidRPr="00A35AA5">
        <w:rPr>
          <w:rFonts w:ascii="Verdana" w:hAnsi="Verdana"/>
          <w:b/>
          <w:sz w:val="22"/>
          <w:szCs w:val="22"/>
        </w:rPr>
        <w:t xml:space="preserve"> Ho</w:t>
      </w:r>
      <w:r>
        <w:rPr>
          <w:rFonts w:ascii="Verdana" w:hAnsi="Verdana"/>
          <w:b/>
          <w:sz w:val="22"/>
          <w:szCs w:val="22"/>
        </w:rPr>
        <w:t>ře</w:t>
      </w:r>
      <w:r w:rsidRPr="00A35AA5">
        <w:rPr>
          <w:rFonts w:ascii="Verdana" w:hAnsi="Verdana"/>
          <w:b/>
          <w:sz w:val="22"/>
          <w:szCs w:val="22"/>
        </w:rPr>
        <w:t>“</w:t>
      </w:r>
    </w:p>
    <w:p w:rsidR="006E5749" w:rsidRDefault="006E5749" w:rsidP="006E5749">
      <w:pPr>
        <w:jc w:val="center"/>
        <w:rPr>
          <w:rFonts w:ascii="Verdana" w:hAnsi="Verdana"/>
          <w:b/>
          <w:sz w:val="22"/>
          <w:szCs w:val="22"/>
        </w:rPr>
      </w:pPr>
    </w:p>
    <w:p w:rsidR="006E5749" w:rsidRPr="009D3454" w:rsidRDefault="006E5749" w:rsidP="006E5749">
      <w:pPr>
        <w:jc w:val="center"/>
        <w:rPr>
          <w:rFonts w:ascii="Verdana" w:hAnsi="Verdana" w:cs="Arial"/>
          <w:sz w:val="20"/>
          <w:szCs w:val="20"/>
        </w:rPr>
      </w:pPr>
    </w:p>
    <w:p w:rsidR="006E5749" w:rsidRPr="00B97D0D" w:rsidRDefault="006E5749" w:rsidP="006E574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Základní údaje o firmě:</w:t>
      </w:r>
    </w:p>
    <w:p w:rsidR="006E5749" w:rsidRPr="00EE1EE3" w:rsidRDefault="006E5749" w:rsidP="006E574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bCs/>
          <w:sz w:val="20"/>
          <w:szCs w:val="20"/>
        </w:rPr>
      </w:pPr>
      <w:r w:rsidRPr="00EE1EE3">
        <w:rPr>
          <w:rFonts w:ascii="Verdana" w:hAnsi="Verdana"/>
          <w:bCs/>
          <w:sz w:val="20"/>
          <w:szCs w:val="20"/>
        </w:rPr>
        <w:t>Obchodní název a právní forma:……………………………………</w:t>
      </w:r>
    </w:p>
    <w:p w:rsidR="006E5749" w:rsidRPr="00EE1EE3" w:rsidRDefault="006E5749" w:rsidP="006E574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bCs/>
          <w:sz w:val="20"/>
          <w:szCs w:val="20"/>
        </w:rPr>
      </w:pPr>
      <w:r w:rsidRPr="00EE1EE3">
        <w:rPr>
          <w:rFonts w:ascii="Verdana" w:hAnsi="Verdana"/>
          <w:bCs/>
          <w:sz w:val="20"/>
          <w:szCs w:val="20"/>
        </w:rPr>
        <w:t>Sídlo a adresa:…………………………………………………………</w:t>
      </w:r>
    </w:p>
    <w:p w:rsidR="006E5749" w:rsidRPr="00EE1EE3" w:rsidRDefault="006E5749" w:rsidP="006E574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bCs/>
          <w:sz w:val="20"/>
          <w:szCs w:val="20"/>
        </w:rPr>
      </w:pPr>
      <w:r w:rsidRPr="00EE1EE3">
        <w:rPr>
          <w:rFonts w:ascii="Verdana" w:hAnsi="Verdana"/>
          <w:bCs/>
          <w:sz w:val="20"/>
          <w:szCs w:val="20"/>
        </w:rPr>
        <w:t xml:space="preserve">IČO: ………………… </w:t>
      </w:r>
    </w:p>
    <w:p w:rsidR="006E5749" w:rsidRPr="00EE1EE3" w:rsidRDefault="006E5749" w:rsidP="006E574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bCs/>
          <w:sz w:val="20"/>
          <w:szCs w:val="20"/>
        </w:rPr>
      </w:pPr>
      <w:r w:rsidRPr="00EE1EE3">
        <w:rPr>
          <w:rFonts w:ascii="Verdana" w:hAnsi="Verdana"/>
          <w:bCs/>
          <w:sz w:val="20"/>
          <w:szCs w:val="20"/>
        </w:rPr>
        <w:t>Tel:…………………… E-mail:………………</w:t>
      </w:r>
    </w:p>
    <w:p w:rsidR="006E5749" w:rsidRPr="00EE1EE3" w:rsidRDefault="006E5749" w:rsidP="006E574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bCs/>
          <w:sz w:val="20"/>
          <w:szCs w:val="20"/>
        </w:rPr>
      </w:pPr>
      <w:r w:rsidRPr="00EE1EE3">
        <w:rPr>
          <w:rFonts w:ascii="Verdana" w:hAnsi="Verdana"/>
          <w:bCs/>
          <w:sz w:val="20"/>
          <w:szCs w:val="20"/>
        </w:rPr>
        <w:t>Bankovní spojení:……………………………………………………</w:t>
      </w:r>
    </w:p>
    <w:p w:rsidR="006E5749" w:rsidRPr="00EE1EE3" w:rsidRDefault="006E5749" w:rsidP="006E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bCs/>
          <w:sz w:val="20"/>
          <w:szCs w:val="20"/>
        </w:rPr>
      </w:pPr>
      <w:r w:rsidRPr="00EE1EE3">
        <w:rPr>
          <w:rFonts w:ascii="Verdana" w:hAnsi="Verdana"/>
          <w:bCs/>
          <w:sz w:val="20"/>
          <w:szCs w:val="20"/>
        </w:rPr>
        <w:t>ID datové schránky účastníka:………………………………………</w:t>
      </w:r>
    </w:p>
    <w:p w:rsidR="006E5749" w:rsidRPr="00B97D0D" w:rsidRDefault="006E5749" w:rsidP="006E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b/>
          <w:bCs/>
          <w:sz w:val="20"/>
          <w:szCs w:val="20"/>
        </w:rPr>
      </w:pPr>
    </w:p>
    <w:p w:rsidR="006E5749" w:rsidRPr="00B97D0D" w:rsidRDefault="006E5749" w:rsidP="006E5749">
      <w:pPr>
        <w:rPr>
          <w:rFonts w:ascii="Verdana" w:hAnsi="Verdana"/>
          <w:b/>
          <w:bCs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E5749" w:rsidRPr="00B97D0D" w:rsidTr="00A5380A">
        <w:trPr>
          <w:trHeight w:val="2401"/>
        </w:trPr>
        <w:tc>
          <w:tcPr>
            <w:tcW w:w="9214" w:type="dxa"/>
            <w:tcBorders>
              <w:bottom w:val="single" w:sz="4" w:space="0" w:color="auto"/>
            </w:tcBorders>
          </w:tcPr>
          <w:p w:rsidR="006E5749" w:rsidRPr="00B97D0D" w:rsidRDefault="006E5749" w:rsidP="00A5380A">
            <w:pPr>
              <w:pStyle w:val="Zkladntext"/>
              <w:ind w:left="-21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6E5749" w:rsidRPr="00EE1EE3" w:rsidRDefault="006E5749" w:rsidP="00A5380A">
            <w:pPr>
              <w:pStyle w:val="Zkladntext"/>
              <w:rPr>
                <w:rFonts w:ascii="Verdana" w:hAnsi="Verdana"/>
                <w:bCs/>
                <w:sz w:val="20"/>
                <w:szCs w:val="20"/>
              </w:rPr>
            </w:pPr>
            <w:r w:rsidRPr="00EE1EE3">
              <w:rPr>
                <w:rFonts w:ascii="Verdana" w:hAnsi="Verdana"/>
                <w:bCs/>
                <w:sz w:val="20"/>
                <w:szCs w:val="20"/>
              </w:rPr>
              <w:t>Osoba oprávněná jednat jménem či za účastníka:</w:t>
            </w:r>
          </w:p>
          <w:p w:rsidR="006E5749" w:rsidRPr="00EE1EE3" w:rsidRDefault="006E5749" w:rsidP="00A5380A">
            <w:pPr>
              <w:pStyle w:val="Zkladntext"/>
              <w:rPr>
                <w:rFonts w:ascii="Verdana" w:hAnsi="Verdana"/>
                <w:bCs/>
                <w:sz w:val="20"/>
                <w:szCs w:val="20"/>
              </w:rPr>
            </w:pPr>
            <w:r w:rsidRPr="00EE1EE3">
              <w:rPr>
                <w:rFonts w:ascii="Verdana" w:hAnsi="Verdana"/>
                <w:bCs/>
                <w:sz w:val="20"/>
                <w:szCs w:val="20"/>
              </w:rPr>
              <w:t>Jméno: ………………………</w:t>
            </w:r>
            <w:proofErr w:type="gramStart"/>
            <w:r w:rsidRPr="00EE1EE3">
              <w:rPr>
                <w:rFonts w:ascii="Verdana" w:hAnsi="Verdana"/>
                <w:bCs/>
                <w:sz w:val="20"/>
                <w:szCs w:val="20"/>
              </w:rPr>
              <w:t>…   Funkce</w:t>
            </w:r>
            <w:proofErr w:type="gramEnd"/>
            <w:r w:rsidRPr="00EE1EE3">
              <w:rPr>
                <w:rFonts w:ascii="Verdana" w:hAnsi="Verdana"/>
                <w:bCs/>
                <w:sz w:val="20"/>
                <w:szCs w:val="20"/>
              </w:rPr>
              <w:t>:  ………………………  Adresa: ………………</w:t>
            </w:r>
          </w:p>
          <w:p w:rsidR="006E5749" w:rsidRPr="00EE1EE3" w:rsidRDefault="006E5749" w:rsidP="00A5380A">
            <w:pPr>
              <w:pStyle w:val="Zkladntext"/>
              <w:rPr>
                <w:rFonts w:ascii="Verdana" w:hAnsi="Verdana"/>
                <w:bCs/>
                <w:sz w:val="20"/>
                <w:szCs w:val="20"/>
              </w:rPr>
            </w:pPr>
            <w:r w:rsidRPr="00EE1EE3">
              <w:rPr>
                <w:rFonts w:ascii="Verdana" w:hAnsi="Verdana"/>
                <w:bCs/>
                <w:sz w:val="20"/>
                <w:szCs w:val="20"/>
              </w:rPr>
              <w:t>služební tel:……………………služební E-mail: ………………</w:t>
            </w:r>
          </w:p>
          <w:p w:rsidR="006E5749" w:rsidRPr="00EE1EE3" w:rsidRDefault="006E5749" w:rsidP="00A5380A">
            <w:pPr>
              <w:pStyle w:val="Zkladntext"/>
              <w:rPr>
                <w:rFonts w:ascii="Verdana" w:hAnsi="Verdana"/>
                <w:bCs/>
                <w:sz w:val="20"/>
                <w:szCs w:val="20"/>
              </w:rPr>
            </w:pPr>
          </w:p>
          <w:p w:rsidR="006E5749" w:rsidRPr="00EE1EE3" w:rsidRDefault="006E5749" w:rsidP="00A5380A">
            <w:pPr>
              <w:pStyle w:val="Zkladntext"/>
              <w:rPr>
                <w:rFonts w:ascii="Verdana" w:hAnsi="Verdana"/>
                <w:bCs/>
                <w:sz w:val="20"/>
                <w:szCs w:val="20"/>
              </w:rPr>
            </w:pPr>
            <w:r w:rsidRPr="00EE1EE3">
              <w:rPr>
                <w:rFonts w:ascii="Verdana" w:hAnsi="Verdana"/>
                <w:bCs/>
                <w:sz w:val="20"/>
                <w:szCs w:val="20"/>
              </w:rPr>
              <w:t>Kontaktní osoba účastníka pro průběh soutěže:</w:t>
            </w:r>
          </w:p>
          <w:p w:rsidR="006E5749" w:rsidRPr="00EE1EE3" w:rsidRDefault="006E5749" w:rsidP="00A5380A">
            <w:pPr>
              <w:pStyle w:val="Zkladntext"/>
              <w:rPr>
                <w:rFonts w:ascii="Verdana" w:hAnsi="Verdana"/>
                <w:bCs/>
                <w:sz w:val="20"/>
                <w:szCs w:val="20"/>
              </w:rPr>
            </w:pPr>
            <w:r w:rsidRPr="00EE1EE3">
              <w:rPr>
                <w:rFonts w:ascii="Verdana" w:hAnsi="Verdana"/>
                <w:bCs/>
                <w:sz w:val="20"/>
                <w:szCs w:val="20"/>
              </w:rPr>
              <w:t>Jméno: ………………………</w:t>
            </w:r>
            <w:proofErr w:type="gramStart"/>
            <w:r w:rsidRPr="00EE1EE3">
              <w:rPr>
                <w:rFonts w:ascii="Verdana" w:hAnsi="Verdana"/>
                <w:bCs/>
                <w:sz w:val="20"/>
                <w:szCs w:val="20"/>
              </w:rPr>
              <w:t>….   Funkce</w:t>
            </w:r>
            <w:proofErr w:type="gramEnd"/>
            <w:r w:rsidRPr="00EE1EE3">
              <w:rPr>
                <w:rFonts w:ascii="Verdana" w:hAnsi="Verdana"/>
                <w:bCs/>
                <w:sz w:val="20"/>
                <w:szCs w:val="20"/>
              </w:rPr>
              <w:t>:  ………………………  Adresa: ………………</w:t>
            </w:r>
          </w:p>
          <w:p w:rsidR="006E5749" w:rsidRPr="00EE1EE3" w:rsidRDefault="006E5749" w:rsidP="00A5380A">
            <w:pPr>
              <w:pStyle w:val="Zkladntext"/>
              <w:rPr>
                <w:rFonts w:ascii="Verdana" w:hAnsi="Verdana"/>
                <w:bCs/>
                <w:sz w:val="20"/>
                <w:szCs w:val="20"/>
              </w:rPr>
            </w:pPr>
            <w:r w:rsidRPr="00EE1EE3">
              <w:rPr>
                <w:rFonts w:ascii="Verdana" w:hAnsi="Verdana"/>
                <w:bCs/>
                <w:sz w:val="20"/>
                <w:szCs w:val="20"/>
              </w:rPr>
              <w:t>služební tel:…………………… služební E-mail: ………………</w:t>
            </w:r>
          </w:p>
          <w:p w:rsidR="006E5749" w:rsidRPr="00B97D0D" w:rsidRDefault="006E5749" w:rsidP="00A5380A">
            <w:pPr>
              <w:pStyle w:val="Zkladntex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6E5749" w:rsidRDefault="006E5749" w:rsidP="006E5749"/>
    <w:tbl>
      <w:tblPr>
        <w:tblStyle w:val="Mkatabulky"/>
        <w:tblW w:w="9180" w:type="dxa"/>
        <w:tblLook w:val="0000" w:firstRow="0" w:lastRow="0" w:firstColumn="0" w:lastColumn="0" w:noHBand="0" w:noVBand="0"/>
      </w:tblPr>
      <w:tblGrid>
        <w:gridCol w:w="9180"/>
      </w:tblGrid>
      <w:tr w:rsidR="006E5749" w:rsidRPr="00B97D0D" w:rsidTr="00A5380A">
        <w:trPr>
          <w:trHeight w:val="943"/>
        </w:trPr>
        <w:tc>
          <w:tcPr>
            <w:tcW w:w="9180" w:type="dxa"/>
          </w:tcPr>
          <w:p w:rsidR="006E5749" w:rsidRPr="00EA5FCD" w:rsidRDefault="006E5749" w:rsidP="00A5380A"/>
          <w:p w:rsidR="006E5749" w:rsidRPr="00875C35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875C35">
              <w:rPr>
                <w:rFonts w:ascii="Verdana" w:hAnsi="Verdana"/>
                <w:sz w:val="20"/>
                <w:szCs w:val="20"/>
              </w:rPr>
              <w:t>NABÍDKOVÁ CENA: ……………</w:t>
            </w:r>
            <w:r>
              <w:rPr>
                <w:rFonts w:ascii="Verdana" w:hAnsi="Verdana"/>
                <w:sz w:val="20"/>
                <w:szCs w:val="20"/>
              </w:rPr>
              <w:t>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…    </w:t>
            </w:r>
            <w:r w:rsidRPr="00875C35">
              <w:rPr>
                <w:rFonts w:ascii="Verdana" w:hAnsi="Verdana"/>
                <w:sz w:val="20"/>
                <w:szCs w:val="20"/>
              </w:rPr>
              <w:t>v Kč</w:t>
            </w:r>
            <w:proofErr w:type="gramEnd"/>
            <w:r w:rsidRPr="00875C35">
              <w:rPr>
                <w:rFonts w:ascii="Verdana" w:hAnsi="Verdana"/>
                <w:sz w:val="20"/>
                <w:szCs w:val="20"/>
              </w:rPr>
              <w:t xml:space="preserve"> bez DPH  </w:t>
            </w:r>
          </w:p>
          <w:p w:rsidR="006E5749" w:rsidRPr="00875C35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</w:p>
          <w:p w:rsidR="006E5749" w:rsidRPr="00875C35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Samostatně DPH: (</w:t>
            </w:r>
            <w:r w:rsidRPr="00875C35">
              <w:rPr>
                <w:rFonts w:ascii="Verdana" w:hAnsi="Verdana"/>
                <w:sz w:val="20"/>
                <w:szCs w:val="20"/>
              </w:rPr>
              <w:t>%)   …………</w:t>
            </w:r>
            <w:r>
              <w:rPr>
                <w:rFonts w:ascii="Verdana" w:hAnsi="Verdana"/>
                <w:sz w:val="20"/>
                <w:szCs w:val="20"/>
              </w:rPr>
              <w:t>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…..</w:t>
            </w:r>
            <w:r w:rsidRPr="00875C35">
              <w:rPr>
                <w:rFonts w:ascii="Verdana" w:hAnsi="Verdana"/>
                <w:sz w:val="20"/>
                <w:szCs w:val="20"/>
              </w:rPr>
              <w:t>v Kč</w:t>
            </w:r>
            <w:proofErr w:type="gramEnd"/>
          </w:p>
          <w:p w:rsidR="006E5749" w:rsidRPr="00875C35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</w:p>
          <w:p w:rsidR="006E5749" w:rsidRPr="00875C35" w:rsidRDefault="006E5749" w:rsidP="00A5380A">
            <w:pPr>
              <w:rPr>
                <w:rFonts w:ascii="Verdana" w:hAnsi="Verdana"/>
                <w:sz w:val="20"/>
                <w:szCs w:val="20"/>
              </w:rPr>
            </w:pPr>
            <w:r w:rsidRPr="00875C35">
              <w:rPr>
                <w:rFonts w:ascii="Verdana" w:hAnsi="Verdana"/>
                <w:sz w:val="20"/>
                <w:szCs w:val="20"/>
              </w:rPr>
              <w:t xml:space="preserve"> NABÍDKOVÁ CENA CELKEM</w:t>
            </w:r>
            <w:r>
              <w:rPr>
                <w:rFonts w:ascii="Verdana" w:hAnsi="Verdana"/>
                <w:sz w:val="20"/>
                <w:szCs w:val="20"/>
              </w:rPr>
              <w:t>: ………….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…..</w:t>
            </w:r>
            <w:r w:rsidRPr="00875C35">
              <w:rPr>
                <w:rFonts w:ascii="Verdana" w:hAnsi="Verdana"/>
                <w:sz w:val="20"/>
                <w:szCs w:val="20"/>
              </w:rPr>
              <w:t>v Kč</w:t>
            </w:r>
            <w:proofErr w:type="gramEnd"/>
            <w:r w:rsidRPr="00875C35">
              <w:rPr>
                <w:rFonts w:ascii="Verdana" w:hAnsi="Verdana"/>
                <w:sz w:val="20"/>
                <w:szCs w:val="20"/>
              </w:rPr>
              <w:t xml:space="preserve"> včetně DPH</w:t>
            </w:r>
          </w:p>
          <w:p w:rsidR="006E5749" w:rsidRPr="00EA5FCD" w:rsidRDefault="006E5749" w:rsidP="00A5380A"/>
        </w:tc>
      </w:tr>
    </w:tbl>
    <w:p w:rsidR="006E5749" w:rsidRPr="00B97D0D" w:rsidRDefault="006E5749" w:rsidP="006E5749">
      <w:pPr>
        <w:rPr>
          <w:rFonts w:ascii="Verdana" w:hAnsi="Verdana"/>
          <w:sz w:val="20"/>
          <w:szCs w:val="20"/>
        </w:rPr>
      </w:pPr>
    </w:p>
    <w:p w:rsidR="006E5749" w:rsidRPr="00B97D0D" w:rsidRDefault="006E5749" w:rsidP="006E5749">
      <w:pPr>
        <w:rPr>
          <w:rFonts w:ascii="Verdana" w:hAnsi="Verdana"/>
          <w:sz w:val="20"/>
          <w:szCs w:val="20"/>
        </w:rPr>
      </w:pPr>
    </w:p>
    <w:p w:rsidR="006E5749" w:rsidRPr="00B97D0D" w:rsidRDefault="006E5749" w:rsidP="006E5749">
      <w:pPr>
        <w:spacing w:before="60" w:after="60"/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 …………………………… </w:t>
      </w:r>
      <w:r w:rsidRPr="00B97D0D">
        <w:rPr>
          <w:rFonts w:ascii="Verdana" w:hAnsi="Verdana"/>
          <w:sz w:val="20"/>
          <w:szCs w:val="20"/>
        </w:rPr>
        <w:t>dne</w:t>
      </w:r>
      <w:r>
        <w:rPr>
          <w:rFonts w:ascii="Verdana" w:hAnsi="Verdana"/>
          <w:sz w:val="20"/>
          <w:szCs w:val="20"/>
        </w:rPr>
        <w:t xml:space="preserve"> …………………….</w:t>
      </w:r>
    </w:p>
    <w:p w:rsidR="006E5749" w:rsidRPr="00B97D0D" w:rsidRDefault="006E5749" w:rsidP="006E5749">
      <w:pPr>
        <w:rPr>
          <w:rFonts w:ascii="Verdana" w:hAnsi="Verdana"/>
          <w:sz w:val="20"/>
          <w:szCs w:val="20"/>
        </w:rPr>
      </w:pPr>
    </w:p>
    <w:p w:rsidR="006E5749" w:rsidRPr="00B97D0D" w:rsidRDefault="006E5749" w:rsidP="006E5749">
      <w:pPr>
        <w:rPr>
          <w:rFonts w:ascii="Verdana" w:hAnsi="Verdana"/>
          <w:sz w:val="20"/>
          <w:szCs w:val="20"/>
        </w:rPr>
      </w:pPr>
    </w:p>
    <w:p w:rsidR="006E5749" w:rsidRPr="00165616" w:rsidRDefault="006E5749" w:rsidP="006E5749">
      <w:pPr>
        <w:spacing w:before="60" w:after="60"/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ab/>
      </w:r>
    </w:p>
    <w:p w:rsidR="006E5749" w:rsidRPr="00165616" w:rsidRDefault="006E5749" w:rsidP="006E5749">
      <w:pPr>
        <w:spacing w:before="60" w:after="60"/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>.................................................................................................</w:t>
      </w:r>
    </w:p>
    <w:p w:rsidR="006E5749" w:rsidRPr="00165616" w:rsidRDefault="006E5749" w:rsidP="006E5749">
      <w:pPr>
        <w:spacing w:before="60" w:after="60"/>
        <w:rPr>
          <w:rFonts w:ascii="Verdana" w:hAnsi="Verdana"/>
          <w:i/>
          <w:sz w:val="20"/>
          <w:szCs w:val="20"/>
        </w:rPr>
      </w:pPr>
      <w:r w:rsidRPr="00165616">
        <w:rPr>
          <w:rFonts w:ascii="Verdana" w:hAnsi="Verdana"/>
          <w:i/>
          <w:sz w:val="20"/>
          <w:szCs w:val="20"/>
        </w:rPr>
        <w:t>Dodavatel (obchodní firma)</w:t>
      </w:r>
    </w:p>
    <w:p w:rsidR="006E5749" w:rsidRDefault="006E5749" w:rsidP="006E5749">
      <w:pPr>
        <w:spacing w:before="60" w:after="60"/>
        <w:rPr>
          <w:rFonts w:ascii="Verdana" w:hAnsi="Verdana"/>
          <w:i/>
          <w:sz w:val="20"/>
          <w:szCs w:val="20"/>
        </w:rPr>
      </w:pPr>
      <w:r w:rsidRPr="00165616">
        <w:rPr>
          <w:rFonts w:ascii="Verdana" w:hAnsi="Verdana"/>
          <w:i/>
          <w:sz w:val="20"/>
          <w:szCs w:val="20"/>
        </w:rPr>
        <w:lastRenderedPageBreak/>
        <w:t>Jméno a příjmení osoby oprávněné jednat jménem či za dodavatele</w:t>
      </w:r>
    </w:p>
    <w:p w:rsidR="006E5749" w:rsidRPr="007B0D6C" w:rsidRDefault="006E5749" w:rsidP="006E5749">
      <w:pPr>
        <w:spacing w:before="60" w:after="60"/>
        <w:rPr>
          <w:rFonts w:ascii="Verdana" w:hAnsi="Verdana"/>
          <w:i/>
          <w:sz w:val="20"/>
          <w:szCs w:val="20"/>
        </w:rPr>
      </w:pPr>
      <w:r w:rsidRPr="00165616">
        <w:rPr>
          <w:rFonts w:ascii="Verdana" w:hAnsi="Verdana"/>
          <w:i/>
          <w:sz w:val="20"/>
          <w:szCs w:val="20"/>
        </w:rPr>
        <w:t>Funkce</w:t>
      </w:r>
    </w:p>
    <w:p w:rsidR="006E5749" w:rsidRDefault="006E5749" w:rsidP="006E5749">
      <w:pPr>
        <w:rPr>
          <w:rFonts w:ascii="Verdana" w:hAnsi="Verdana"/>
          <w:sz w:val="20"/>
          <w:szCs w:val="20"/>
        </w:rPr>
      </w:pPr>
    </w:p>
    <w:p w:rsidR="006E5749" w:rsidRDefault="006E5749" w:rsidP="006E5749">
      <w:pPr>
        <w:rPr>
          <w:rFonts w:ascii="Verdana" w:hAnsi="Verdana"/>
          <w:sz w:val="20"/>
          <w:szCs w:val="20"/>
        </w:rPr>
      </w:pPr>
    </w:p>
    <w:p w:rsidR="006E5749" w:rsidRDefault="006E5749" w:rsidP="006E5749">
      <w:pPr>
        <w:rPr>
          <w:rFonts w:ascii="Verdana" w:hAnsi="Verdana"/>
          <w:sz w:val="20"/>
          <w:szCs w:val="20"/>
        </w:rPr>
      </w:pPr>
    </w:p>
    <w:p w:rsidR="006E5749" w:rsidRDefault="006E5749" w:rsidP="006E5749">
      <w:pPr>
        <w:rPr>
          <w:rFonts w:ascii="Verdana" w:hAnsi="Verdana"/>
          <w:sz w:val="20"/>
          <w:szCs w:val="20"/>
        </w:rPr>
      </w:pPr>
    </w:p>
    <w:p w:rsidR="006E5749" w:rsidRDefault="006E5749" w:rsidP="006E5749">
      <w:pPr>
        <w:rPr>
          <w:rFonts w:ascii="Verdana" w:hAnsi="Verdana"/>
          <w:i/>
          <w:sz w:val="20"/>
          <w:szCs w:val="20"/>
        </w:rPr>
      </w:pPr>
      <w:r w:rsidRPr="00C07271">
        <w:rPr>
          <w:rFonts w:ascii="Verdana" w:hAnsi="Verdana"/>
          <w:i/>
          <w:sz w:val="20"/>
          <w:szCs w:val="20"/>
        </w:rPr>
        <w:t xml:space="preserve">Příloha č. 3 </w:t>
      </w:r>
    </w:p>
    <w:p w:rsidR="006E5749" w:rsidRDefault="006E5749" w:rsidP="006E5749">
      <w:pPr>
        <w:rPr>
          <w:rFonts w:ascii="Verdana" w:hAnsi="Verdana" w:cs="Arial"/>
          <w:b/>
          <w:sz w:val="22"/>
          <w:szCs w:val="22"/>
        </w:rPr>
      </w:pPr>
    </w:p>
    <w:p w:rsidR="006E5749" w:rsidRPr="003A0168" w:rsidRDefault="006E5749" w:rsidP="006E5749">
      <w:pPr>
        <w:spacing w:after="240"/>
        <w:contextualSpacing/>
        <w:jc w:val="center"/>
        <w:rPr>
          <w:rFonts w:ascii="Verdana" w:hAnsi="Verdana" w:cs="Arial"/>
          <w:b/>
          <w:sz w:val="22"/>
          <w:szCs w:val="22"/>
        </w:rPr>
      </w:pPr>
      <w:r w:rsidRPr="003A0168">
        <w:rPr>
          <w:rFonts w:ascii="Verdana" w:hAnsi="Verdana" w:cs="Arial"/>
          <w:b/>
          <w:sz w:val="22"/>
          <w:szCs w:val="22"/>
        </w:rPr>
        <w:t xml:space="preserve">Čestné prohlášení o splnění </w:t>
      </w:r>
      <w:r>
        <w:rPr>
          <w:rFonts w:ascii="Verdana" w:hAnsi="Verdana" w:cs="Arial"/>
          <w:b/>
          <w:sz w:val="22"/>
          <w:szCs w:val="22"/>
        </w:rPr>
        <w:t xml:space="preserve">způsobilosti a </w:t>
      </w:r>
      <w:r w:rsidRPr="003A0168">
        <w:rPr>
          <w:rFonts w:ascii="Verdana" w:hAnsi="Verdana" w:cs="Arial"/>
          <w:b/>
          <w:sz w:val="22"/>
          <w:szCs w:val="22"/>
        </w:rPr>
        <w:t>kvalifikace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5908"/>
      </w:tblGrid>
      <w:tr w:rsidR="00363643" w:rsidTr="002511B3">
        <w:trPr>
          <w:trHeight w:val="538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43" w:rsidRPr="000F708C" w:rsidRDefault="00363643" w:rsidP="00A5380A">
            <w:pPr>
              <w:pStyle w:val="Standard"/>
              <w:rPr>
                <w:rFonts w:ascii="Verdana" w:hAnsi="Verdana" w:cs="Arial"/>
                <w:sz w:val="20"/>
                <w:szCs w:val="20"/>
              </w:rPr>
            </w:pPr>
          </w:p>
          <w:p w:rsidR="00363643" w:rsidRPr="000F708C" w:rsidRDefault="00363643" w:rsidP="00A5380A">
            <w:pPr>
              <w:pStyle w:val="Standard"/>
              <w:rPr>
                <w:rFonts w:ascii="Verdana" w:hAnsi="Verdana" w:cs="Arial"/>
                <w:sz w:val="20"/>
                <w:szCs w:val="20"/>
              </w:rPr>
            </w:pPr>
            <w:r w:rsidRPr="000F708C">
              <w:rPr>
                <w:rFonts w:ascii="Verdana" w:hAnsi="Verdana" w:cs="Arial"/>
                <w:sz w:val="20"/>
                <w:szCs w:val="20"/>
              </w:rPr>
              <w:t>Název veřejné zakázky: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43" w:rsidRDefault="00363643" w:rsidP="00A538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363643" w:rsidRPr="00363643" w:rsidRDefault="00F05E8D" w:rsidP="003636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E8D">
              <w:rPr>
                <w:rFonts w:ascii="Verdana" w:hAnsi="Verdana"/>
                <w:b/>
                <w:sz w:val="20"/>
                <w:szCs w:val="20"/>
              </w:rPr>
              <w:t>„Zpracování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363643" w:rsidRPr="00363643">
              <w:rPr>
                <w:rFonts w:ascii="Verdana" w:hAnsi="Verdana"/>
                <w:b/>
                <w:sz w:val="20"/>
                <w:szCs w:val="20"/>
              </w:rPr>
              <w:t xml:space="preserve">dokumentace pro provedení stavby </w:t>
            </w:r>
          </w:p>
          <w:p w:rsidR="00363643" w:rsidRPr="00363643" w:rsidRDefault="00363643" w:rsidP="003636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3643">
              <w:rPr>
                <w:rFonts w:ascii="Verdana" w:hAnsi="Verdana"/>
                <w:b/>
                <w:sz w:val="20"/>
                <w:szCs w:val="20"/>
              </w:rPr>
              <w:t xml:space="preserve">na rekonstrukci komunikací v areálu hřbitova </w:t>
            </w:r>
          </w:p>
          <w:p w:rsidR="00363643" w:rsidRPr="00363643" w:rsidRDefault="00363643" w:rsidP="003636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63643">
              <w:rPr>
                <w:rFonts w:ascii="Verdana" w:hAnsi="Verdana"/>
                <w:b/>
                <w:sz w:val="20"/>
                <w:szCs w:val="20"/>
              </w:rPr>
              <w:t>U Všech Svatých v Kutné Hoře“</w:t>
            </w:r>
          </w:p>
          <w:p w:rsidR="00363643" w:rsidRDefault="00363643" w:rsidP="00A5380A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5749" w:rsidTr="00A5380A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49" w:rsidRPr="000F708C" w:rsidRDefault="006E5749" w:rsidP="00A5380A">
            <w:pPr>
              <w:pStyle w:val="Standard"/>
              <w:rPr>
                <w:rFonts w:ascii="Verdana" w:hAnsi="Verdana" w:cs="Arial"/>
                <w:sz w:val="20"/>
                <w:szCs w:val="20"/>
              </w:rPr>
            </w:pPr>
            <w:r w:rsidRPr="000F708C">
              <w:rPr>
                <w:rFonts w:ascii="Verdana" w:hAnsi="Verdana" w:cs="Arial"/>
                <w:sz w:val="20"/>
                <w:szCs w:val="20"/>
              </w:rPr>
              <w:t>Obchodní firma nebo název uchazeče právnické osoby: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49" w:rsidRDefault="006E5749" w:rsidP="00A5380A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749" w:rsidTr="00A5380A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49" w:rsidRPr="000F708C" w:rsidRDefault="006E5749" w:rsidP="00A5380A">
            <w:pPr>
              <w:pStyle w:val="Standard"/>
              <w:rPr>
                <w:rFonts w:ascii="Verdana" w:hAnsi="Verdana" w:cs="Arial"/>
                <w:sz w:val="20"/>
                <w:szCs w:val="20"/>
              </w:rPr>
            </w:pPr>
            <w:r w:rsidRPr="000F708C">
              <w:rPr>
                <w:rFonts w:ascii="Verdana" w:hAnsi="Verdana" w:cs="Arial"/>
                <w:sz w:val="20"/>
                <w:szCs w:val="20"/>
              </w:rPr>
              <w:t>Jméno, příjmení a případně i obchodní firma uchazeče fyzické osoby: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49" w:rsidRDefault="006E5749" w:rsidP="00A5380A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5749" w:rsidRDefault="006E5749" w:rsidP="006E5749">
      <w:pPr>
        <w:spacing w:before="60" w:after="60"/>
        <w:rPr>
          <w:rFonts w:ascii="Verdana" w:hAnsi="Verdana"/>
          <w:b/>
          <w:sz w:val="20"/>
          <w:szCs w:val="20"/>
        </w:rPr>
      </w:pPr>
    </w:p>
    <w:p w:rsidR="006E5749" w:rsidRPr="003A0168" w:rsidRDefault="006E5749" w:rsidP="006E5749">
      <w:pPr>
        <w:spacing w:before="60" w:after="60"/>
        <w:rPr>
          <w:rFonts w:ascii="Verdana" w:hAnsi="Verdana"/>
          <w:b/>
          <w:sz w:val="20"/>
          <w:szCs w:val="20"/>
        </w:rPr>
      </w:pPr>
      <w:r w:rsidRPr="003A0168">
        <w:rPr>
          <w:rFonts w:ascii="Verdana" w:hAnsi="Verdana"/>
          <w:b/>
          <w:sz w:val="20"/>
          <w:szCs w:val="20"/>
        </w:rPr>
        <w:t>Základní způsobilost</w:t>
      </w:r>
    </w:p>
    <w:p w:rsidR="006E5749" w:rsidRPr="003A0168" w:rsidRDefault="006E5749" w:rsidP="006E5749">
      <w:pPr>
        <w:spacing w:before="60" w:after="60"/>
        <w:rPr>
          <w:rFonts w:ascii="Verdana" w:hAnsi="Verdana"/>
          <w:sz w:val="20"/>
          <w:szCs w:val="20"/>
        </w:rPr>
      </w:pPr>
      <w:r w:rsidRPr="003A0168">
        <w:rPr>
          <w:rFonts w:ascii="Verdana" w:hAnsi="Verdana"/>
          <w:sz w:val="20"/>
          <w:szCs w:val="20"/>
        </w:rPr>
        <w:t>Uchazeč o shora uvedenou veřejnou zakázku čestně prohlašuje, že splňuje základní způsobilost dle požadavků na prokázání kvalifikace dodavatele uvedených ve výzvě.</w:t>
      </w:r>
    </w:p>
    <w:p w:rsidR="006E5749" w:rsidRDefault="006E5749" w:rsidP="006E5749">
      <w:pPr>
        <w:spacing w:before="60" w:after="60"/>
        <w:rPr>
          <w:rFonts w:ascii="Verdana" w:hAnsi="Verdana"/>
          <w:b/>
          <w:sz w:val="20"/>
          <w:szCs w:val="20"/>
        </w:rPr>
      </w:pPr>
    </w:p>
    <w:p w:rsidR="006E5749" w:rsidRPr="003A0168" w:rsidRDefault="006E5749" w:rsidP="006E5749">
      <w:pPr>
        <w:spacing w:before="60" w:after="60"/>
        <w:rPr>
          <w:rFonts w:ascii="Verdana" w:hAnsi="Verdana"/>
          <w:b/>
          <w:sz w:val="20"/>
          <w:szCs w:val="20"/>
        </w:rPr>
      </w:pPr>
      <w:r w:rsidRPr="003A0168">
        <w:rPr>
          <w:rFonts w:ascii="Verdana" w:hAnsi="Verdana"/>
          <w:b/>
          <w:sz w:val="20"/>
          <w:szCs w:val="20"/>
        </w:rPr>
        <w:t>Profesní způsobilost</w:t>
      </w:r>
    </w:p>
    <w:p w:rsidR="006E5749" w:rsidRPr="003A0168" w:rsidRDefault="006E5749" w:rsidP="006E5749">
      <w:pPr>
        <w:spacing w:before="60" w:after="60"/>
        <w:rPr>
          <w:rFonts w:ascii="Verdana" w:hAnsi="Verdana"/>
          <w:sz w:val="20"/>
          <w:szCs w:val="20"/>
        </w:rPr>
      </w:pPr>
      <w:r w:rsidRPr="003A0168">
        <w:rPr>
          <w:rFonts w:ascii="Verdana" w:hAnsi="Verdana"/>
          <w:sz w:val="20"/>
          <w:szCs w:val="20"/>
        </w:rPr>
        <w:t>Uchazeč o shora uvedenou veřejnou zakázku čestně prohlašuje, že splňuje profesní způsobilost dle požadavků na prokázání kvalifikace dodavatele uvedených ve výzvě.</w:t>
      </w:r>
    </w:p>
    <w:p w:rsidR="006E5749" w:rsidRDefault="006E5749" w:rsidP="006E5749">
      <w:pPr>
        <w:spacing w:before="60" w:after="60"/>
        <w:rPr>
          <w:rFonts w:ascii="Verdana" w:hAnsi="Verdana"/>
          <w:b/>
          <w:sz w:val="20"/>
          <w:szCs w:val="20"/>
        </w:rPr>
      </w:pPr>
    </w:p>
    <w:p w:rsidR="006E5749" w:rsidRPr="003A0168" w:rsidRDefault="006E5749" w:rsidP="006E5749">
      <w:pPr>
        <w:spacing w:before="60" w:after="60"/>
        <w:rPr>
          <w:rFonts w:ascii="Verdana" w:hAnsi="Verdana"/>
          <w:b/>
          <w:sz w:val="20"/>
          <w:szCs w:val="20"/>
        </w:rPr>
      </w:pPr>
      <w:r w:rsidRPr="003A0168">
        <w:rPr>
          <w:rFonts w:ascii="Verdana" w:hAnsi="Verdana"/>
          <w:b/>
          <w:sz w:val="20"/>
          <w:szCs w:val="20"/>
        </w:rPr>
        <w:t xml:space="preserve">Technická kvalifikace </w:t>
      </w:r>
    </w:p>
    <w:p w:rsidR="006E5749" w:rsidRDefault="006E5749" w:rsidP="006E5749">
      <w:pPr>
        <w:spacing w:before="60" w:after="60"/>
        <w:rPr>
          <w:rFonts w:ascii="Verdana" w:hAnsi="Verdana"/>
          <w:sz w:val="20"/>
          <w:szCs w:val="20"/>
        </w:rPr>
      </w:pPr>
      <w:r w:rsidRPr="003A0168">
        <w:rPr>
          <w:rFonts w:ascii="Verdana" w:hAnsi="Verdana"/>
          <w:sz w:val="20"/>
          <w:szCs w:val="20"/>
        </w:rPr>
        <w:t>Uchazeč o shora uvedenou veřejnou zakázku čestně prohlašuje, že splňuje technickou kvalifikace dle požadavků na prokázání kvalifikace dodavatele uvedených ve výzvě, k čemuž dále uvádí:</w:t>
      </w:r>
    </w:p>
    <w:p w:rsidR="006E5749" w:rsidRPr="00160B2D" w:rsidRDefault="006E5749" w:rsidP="006E5749">
      <w:pPr>
        <w:pStyle w:val="Odstavecseseznamem"/>
        <w:numPr>
          <w:ilvl w:val="0"/>
          <w:numId w:val="13"/>
        </w:num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Pr="00160B2D">
        <w:rPr>
          <w:rFonts w:ascii="Verdana" w:hAnsi="Verdana"/>
          <w:sz w:val="20"/>
          <w:szCs w:val="20"/>
        </w:rPr>
        <w:t xml:space="preserve">aždý z uchazečů musí doložit zpracování </w:t>
      </w:r>
      <w:r>
        <w:rPr>
          <w:rFonts w:ascii="Verdana" w:hAnsi="Verdana"/>
          <w:sz w:val="20"/>
          <w:szCs w:val="20"/>
        </w:rPr>
        <w:t xml:space="preserve">projektové </w:t>
      </w:r>
      <w:r w:rsidRPr="00160B2D">
        <w:rPr>
          <w:rFonts w:ascii="Verdana" w:hAnsi="Verdana"/>
          <w:sz w:val="20"/>
          <w:szCs w:val="20"/>
        </w:rPr>
        <w:t xml:space="preserve">dokumentace na obdobnou akci a to za posledních </w:t>
      </w:r>
      <w:r>
        <w:rPr>
          <w:rFonts w:ascii="Verdana" w:hAnsi="Verdana"/>
          <w:sz w:val="20"/>
          <w:szCs w:val="20"/>
        </w:rPr>
        <w:t>2 roky</w:t>
      </w:r>
      <w:r w:rsidRPr="00160B2D">
        <w:rPr>
          <w:rFonts w:ascii="Verdana" w:hAnsi="Verdana"/>
          <w:sz w:val="20"/>
          <w:szCs w:val="20"/>
        </w:rPr>
        <w:t>. Tedy dopravní stavby – komunikace</w:t>
      </w:r>
      <w:r w:rsidR="00B35A58">
        <w:rPr>
          <w:rFonts w:ascii="Verdana" w:hAnsi="Verdana"/>
          <w:sz w:val="20"/>
          <w:szCs w:val="20"/>
        </w:rPr>
        <w:t>.</w:t>
      </w:r>
      <w:r w:rsidRPr="00160B2D">
        <w:rPr>
          <w:rFonts w:ascii="Verdana" w:hAnsi="Verdana"/>
          <w:sz w:val="20"/>
          <w:szCs w:val="20"/>
        </w:rPr>
        <w:t xml:space="preserve"> </w:t>
      </w:r>
    </w:p>
    <w:p w:rsidR="006E5749" w:rsidRDefault="006E5749" w:rsidP="006E5749">
      <w:pPr>
        <w:spacing w:before="60" w:after="60"/>
        <w:rPr>
          <w:rFonts w:ascii="Verdana" w:hAnsi="Verdana"/>
          <w:sz w:val="20"/>
          <w:szCs w:val="20"/>
        </w:rPr>
      </w:pPr>
    </w:p>
    <w:p w:rsidR="006E5749" w:rsidRDefault="006E5749" w:rsidP="006E5749">
      <w:pPr>
        <w:spacing w:before="60" w:after="60"/>
        <w:rPr>
          <w:rFonts w:ascii="Verdana" w:hAnsi="Verdana"/>
          <w:sz w:val="20"/>
          <w:szCs w:val="20"/>
        </w:rPr>
      </w:pPr>
    </w:p>
    <w:p w:rsidR="006E5749" w:rsidRPr="003A0168" w:rsidRDefault="006E5749" w:rsidP="006E5749">
      <w:pPr>
        <w:spacing w:before="60" w:after="60"/>
        <w:rPr>
          <w:rFonts w:ascii="Verdana" w:hAnsi="Verdana"/>
          <w:sz w:val="20"/>
          <w:szCs w:val="20"/>
        </w:rPr>
      </w:pPr>
    </w:p>
    <w:p w:rsidR="006E5749" w:rsidRPr="003A0168" w:rsidRDefault="006E5749" w:rsidP="006E5749">
      <w:pPr>
        <w:spacing w:before="60" w:after="60"/>
        <w:rPr>
          <w:rFonts w:ascii="Verdana" w:hAnsi="Verdana"/>
          <w:sz w:val="20"/>
          <w:szCs w:val="20"/>
        </w:rPr>
      </w:pPr>
      <w:r w:rsidRPr="003A0168">
        <w:rPr>
          <w:rFonts w:ascii="Verdana" w:hAnsi="Verdana"/>
          <w:sz w:val="20"/>
          <w:szCs w:val="20"/>
        </w:rPr>
        <w:t>III. A.</w:t>
      </w:r>
      <w:r w:rsidRPr="003A0168">
        <w:rPr>
          <w:rFonts w:ascii="Verdana" w:hAnsi="Verdana"/>
          <w:sz w:val="20"/>
          <w:szCs w:val="20"/>
        </w:rPr>
        <w:tab/>
      </w:r>
      <w:r w:rsidRPr="003A0168">
        <w:rPr>
          <w:rFonts w:ascii="Verdana" w:hAnsi="Verdana"/>
          <w:b/>
          <w:sz w:val="20"/>
          <w:szCs w:val="20"/>
        </w:rPr>
        <w:t>Seznam zakázek obdobného charakteru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7"/>
        <w:gridCol w:w="6379"/>
      </w:tblGrid>
      <w:tr w:rsidR="006E5749" w:rsidRPr="003A0168" w:rsidTr="00A5380A">
        <w:trPr>
          <w:trHeight w:val="567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49" w:rsidRPr="003A0168" w:rsidRDefault="006E5749" w:rsidP="00A5380A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3A0168">
              <w:rPr>
                <w:rFonts w:ascii="Verdana" w:hAnsi="Verdana"/>
                <w:b/>
                <w:sz w:val="20"/>
                <w:szCs w:val="20"/>
              </w:rPr>
              <w:t>Zakázka obdobného charakteru č. 1</w:t>
            </w:r>
          </w:p>
        </w:tc>
      </w:tr>
      <w:tr w:rsidR="006E5749" w:rsidRPr="003A0168" w:rsidTr="00A5380A">
        <w:trPr>
          <w:trHeight w:val="4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49" w:rsidRPr="003A0168" w:rsidRDefault="006E5749" w:rsidP="00A5380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A0168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49" w:rsidRPr="003A0168" w:rsidRDefault="006E5749" w:rsidP="00A5380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6E5749" w:rsidRPr="003A0168" w:rsidTr="00A5380A">
        <w:trPr>
          <w:trHeight w:val="13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49" w:rsidRPr="003A0168" w:rsidRDefault="006E5749" w:rsidP="00A5380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A0168">
              <w:rPr>
                <w:rFonts w:ascii="Verdana" w:hAnsi="Verdana"/>
                <w:sz w:val="20"/>
                <w:szCs w:val="20"/>
              </w:rPr>
              <w:t>Popis poskytnuté služby (obsah)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49" w:rsidRPr="003A0168" w:rsidRDefault="006E5749" w:rsidP="00A5380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6E5749" w:rsidRPr="003A0168" w:rsidTr="00A5380A">
        <w:trPr>
          <w:trHeight w:val="5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49" w:rsidRPr="003A0168" w:rsidRDefault="006E5749" w:rsidP="00A5380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A0168">
              <w:rPr>
                <w:rFonts w:ascii="Verdana" w:hAnsi="Verdana"/>
                <w:sz w:val="20"/>
                <w:szCs w:val="20"/>
              </w:rPr>
              <w:t>Období poskytování služby</w:t>
            </w:r>
            <w:r w:rsidRPr="00E12645">
              <w:rPr>
                <w:sz w:val="20"/>
                <w:szCs w:val="20"/>
                <w:vertAlign w:val="superscript"/>
              </w:rPr>
              <w:footnoteReference w:customMarkFollows="1" w:id="1"/>
              <w:sym w:font="Symbol" w:char="F02A"/>
            </w:r>
            <w:r w:rsidRPr="00E12645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49" w:rsidRPr="003A0168" w:rsidRDefault="006E5749" w:rsidP="00A5380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A016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E5749" w:rsidRPr="003A0168" w:rsidTr="00A5380A">
        <w:trPr>
          <w:trHeight w:val="11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49" w:rsidRPr="003A0168" w:rsidRDefault="006E5749" w:rsidP="00A5380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A0168">
              <w:rPr>
                <w:rFonts w:ascii="Verdana" w:hAnsi="Verdana"/>
                <w:sz w:val="20"/>
                <w:szCs w:val="20"/>
              </w:rPr>
              <w:lastRenderedPageBreak/>
              <w:t>Subjekt, kterému byly služby poskytovány (objednatel)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49" w:rsidRPr="003A0168" w:rsidRDefault="006E5749" w:rsidP="00A5380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A016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E5749" w:rsidRPr="003A0168" w:rsidTr="00A5380A">
        <w:trPr>
          <w:trHeight w:val="567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49" w:rsidRPr="003A0168" w:rsidRDefault="006E5749" w:rsidP="00A5380A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3A0168">
              <w:rPr>
                <w:rFonts w:ascii="Verdana" w:hAnsi="Verdana"/>
                <w:b/>
                <w:sz w:val="20"/>
                <w:szCs w:val="20"/>
              </w:rPr>
              <w:t xml:space="preserve">Zakázka obdobného charakteru č.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6E5749" w:rsidRPr="003A0168" w:rsidTr="00A5380A">
        <w:trPr>
          <w:trHeight w:val="4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49" w:rsidRPr="003A0168" w:rsidRDefault="006E5749" w:rsidP="00A5380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A0168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49" w:rsidRPr="003A0168" w:rsidRDefault="006E5749" w:rsidP="00A5380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6E5749" w:rsidRPr="003A0168" w:rsidTr="00A5380A">
        <w:trPr>
          <w:trHeight w:val="13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49" w:rsidRPr="003A0168" w:rsidRDefault="006E5749" w:rsidP="00A5380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A0168">
              <w:rPr>
                <w:rFonts w:ascii="Verdana" w:hAnsi="Verdana"/>
                <w:sz w:val="20"/>
                <w:szCs w:val="20"/>
              </w:rPr>
              <w:t>Popis poskytnuté služby (obsah)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49" w:rsidRPr="003A0168" w:rsidRDefault="006E5749" w:rsidP="00A5380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6E5749" w:rsidRPr="003A0168" w:rsidTr="00A5380A">
        <w:trPr>
          <w:trHeight w:val="5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49" w:rsidRPr="003A0168" w:rsidRDefault="006E5749" w:rsidP="00A5380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A0168">
              <w:rPr>
                <w:rFonts w:ascii="Verdana" w:hAnsi="Verdana"/>
                <w:sz w:val="20"/>
                <w:szCs w:val="20"/>
              </w:rPr>
              <w:t>Období poskytování služby</w:t>
            </w:r>
            <w:r w:rsidRPr="00E12645">
              <w:rPr>
                <w:sz w:val="20"/>
                <w:szCs w:val="20"/>
                <w:vertAlign w:val="superscript"/>
              </w:rPr>
              <w:footnoteReference w:customMarkFollows="1" w:id="2"/>
              <w:sym w:font="Symbol" w:char="F02A"/>
            </w:r>
            <w:r w:rsidRPr="00E12645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49" w:rsidRPr="003A0168" w:rsidRDefault="006E5749" w:rsidP="00A5380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A016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E5749" w:rsidRPr="003A0168" w:rsidTr="00A5380A">
        <w:trPr>
          <w:trHeight w:val="11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49" w:rsidRPr="003A0168" w:rsidRDefault="006E5749" w:rsidP="00A5380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A0168">
              <w:rPr>
                <w:rFonts w:ascii="Verdana" w:hAnsi="Verdana"/>
                <w:sz w:val="20"/>
                <w:szCs w:val="20"/>
              </w:rPr>
              <w:t>Subjekt, kterému byly služby poskytovány (objednatel)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49" w:rsidRPr="003A0168" w:rsidRDefault="006E5749" w:rsidP="00A5380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A016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6E5749" w:rsidRDefault="006E5749" w:rsidP="006E5749">
      <w:pPr>
        <w:spacing w:before="60" w:after="60"/>
        <w:rPr>
          <w:rFonts w:ascii="Verdana" w:hAnsi="Verdana"/>
          <w:sz w:val="20"/>
          <w:szCs w:val="20"/>
        </w:rPr>
      </w:pPr>
    </w:p>
    <w:p w:rsidR="006E5749" w:rsidRDefault="006E5749" w:rsidP="006E5749">
      <w:pPr>
        <w:spacing w:before="60" w:after="60"/>
        <w:rPr>
          <w:rFonts w:ascii="Verdana" w:hAnsi="Verdana"/>
          <w:sz w:val="20"/>
          <w:szCs w:val="20"/>
        </w:rPr>
      </w:pPr>
    </w:p>
    <w:p w:rsidR="006E5749" w:rsidRPr="00B97D0D" w:rsidRDefault="006E5749" w:rsidP="006E5749">
      <w:pPr>
        <w:spacing w:before="60" w:after="60"/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 …………………………… </w:t>
      </w:r>
      <w:r w:rsidRPr="00B97D0D">
        <w:rPr>
          <w:rFonts w:ascii="Verdana" w:hAnsi="Verdana"/>
          <w:sz w:val="20"/>
          <w:szCs w:val="20"/>
        </w:rPr>
        <w:t>dne</w:t>
      </w:r>
      <w:r>
        <w:rPr>
          <w:rFonts w:ascii="Verdana" w:hAnsi="Verdana"/>
          <w:sz w:val="20"/>
          <w:szCs w:val="20"/>
        </w:rPr>
        <w:t xml:space="preserve"> …………………….</w:t>
      </w:r>
    </w:p>
    <w:p w:rsidR="006E5749" w:rsidRPr="00165616" w:rsidRDefault="006E5749" w:rsidP="006E5749">
      <w:pPr>
        <w:spacing w:before="60" w:after="60"/>
        <w:rPr>
          <w:rFonts w:ascii="Verdana" w:hAnsi="Verdana"/>
          <w:sz w:val="20"/>
          <w:szCs w:val="20"/>
        </w:rPr>
      </w:pPr>
    </w:p>
    <w:p w:rsidR="006E5749" w:rsidRPr="00165616" w:rsidRDefault="006E5749" w:rsidP="006E5749">
      <w:pPr>
        <w:spacing w:before="60" w:after="60"/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>.................................................................................................</w:t>
      </w:r>
    </w:p>
    <w:p w:rsidR="006E5749" w:rsidRPr="00165616" w:rsidRDefault="006E5749" w:rsidP="006E5749">
      <w:pPr>
        <w:spacing w:before="60" w:after="60"/>
        <w:rPr>
          <w:rFonts w:ascii="Verdana" w:hAnsi="Verdana"/>
          <w:i/>
          <w:sz w:val="20"/>
          <w:szCs w:val="20"/>
        </w:rPr>
      </w:pPr>
      <w:r w:rsidRPr="00165616">
        <w:rPr>
          <w:rFonts w:ascii="Verdana" w:hAnsi="Verdana"/>
          <w:i/>
          <w:sz w:val="20"/>
          <w:szCs w:val="20"/>
        </w:rPr>
        <w:t>Dodavatel (obchodní firma)</w:t>
      </w:r>
    </w:p>
    <w:p w:rsidR="006E5749" w:rsidRDefault="006E5749" w:rsidP="006E5749">
      <w:pPr>
        <w:spacing w:before="60" w:after="60"/>
        <w:rPr>
          <w:rFonts w:ascii="Verdana" w:hAnsi="Verdana"/>
          <w:i/>
          <w:sz w:val="20"/>
          <w:szCs w:val="20"/>
        </w:rPr>
      </w:pPr>
      <w:r w:rsidRPr="00165616">
        <w:rPr>
          <w:rFonts w:ascii="Verdana" w:hAnsi="Verdana"/>
          <w:i/>
          <w:sz w:val="20"/>
          <w:szCs w:val="20"/>
        </w:rPr>
        <w:t>Jméno a příjmení osoby oprávněné jednat jménem či za dodavatele</w:t>
      </w:r>
    </w:p>
    <w:p w:rsidR="006E5749" w:rsidRPr="007B0D6C" w:rsidRDefault="006E5749" w:rsidP="006E5749">
      <w:pPr>
        <w:spacing w:before="60" w:after="60"/>
        <w:rPr>
          <w:rFonts w:ascii="Verdana" w:hAnsi="Verdana"/>
          <w:i/>
          <w:sz w:val="20"/>
          <w:szCs w:val="20"/>
        </w:rPr>
      </w:pPr>
      <w:r w:rsidRPr="00165616">
        <w:rPr>
          <w:rFonts w:ascii="Verdana" w:hAnsi="Verdana"/>
          <w:i/>
          <w:sz w:val="20"/>
          <w:szCs w:val="20"/>
        </w:rPr>
        <w:t>Funkce</w:t>
      </w:r>
    </w:p>
    <w:p w:rsidR="00D93BCC" w:rsidRDefault="00D93BCC"/>
    <w:sectPr w:rsidR="00D93BCC" w:rsidSect="001C30F3">
      <w:pgSz w:w="11906" w:h="16838"/>
      <w:pgMar w:top="709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18" w:rsidRDefault="004B6918" w:rsidP="006E5749">
      <w:r>
        <w:separator/>
      </w:r>
    </w:p>
  </w:endnote>
  <w:endnote w:type="continuationSeparator" w:id="0">
    <w:p w:rsidR="004B6918" w:rsidRDefault="004B6918" w:rsidP="006E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18" w:rsidRDefault="004B6918" w:rsidP="006E5749">
      <w:r>
        <w:separator/>
      </w:r>
    </w:p>
  </w:footnote>
  <w:footnote w:type="continuationSeparator" w:id="0">
    <w:p w:rsidR="004B6918" w:rsidRDefault="004B6918" w:rsidP="006E5749">
      <w:r>
        <w:continuationSeparator/>
      </w:r>
    </w:p>
  </w:footnote>
  <w:footnote w:id="1">
    <w:p w:rsidR="006E5749" w:rsidRDefault="006E5749" w:rsidP="006E5749">
      <w:pPr>
        <w:pStyle w:val="Textpoznpodarou"/>
      </w:pPr>
      <w:r w:rsidRPr="004E38F9">
        <w:rPr>
          <w:rStyle w:val="Znakapoznpodarou"/>
          <w:rFonts w:ascii="Arial" w:hAnsi="Arial" w:cs="Arial"/>
          <w:i/>
          <w:sz w:val="18"/>
          <w:szCs w:val="18"/>
        </w:rPr>
        <w:sym w:font="Symbol" w:char="F02A"/>
      </w:r>
      <w:r w:rsidRPr="004E38F9">
        <w:rPr>
          <w:rStyle w:val="Znakapoznpodarou"/>
          <w:rFonts w:ascii="Arial" w:hAnsi="Arial" w:cs="Arial"/>
          <w:i/>
          <w:sz w:val="18"/>
          <w:szCs w:val="18"/>
        </w:rPr>
        <w:sym w:font="Symbol" w:char="F02A"/>
      </w:r>
      <w:r w:rsidRPr="004E38F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681283">
        <w:rPr>
          <w:rFonts w:ascii="Arial" w:hAnsi="Arial" w:cs="Arial"/>
          <w:i/>
          <w:sz w:val="18"/>
          <w:szCs w:val="18"/>
        </w:rPr>
        <w:t xml:space="preserve">ymezené měsíci a roky; nikoliv </w:t>
      </w:r>
      <w:r w:rsidRPr="001B3F2C">
        <w:rPr>
          <w:rFonts w:ascii="Arial" w:hAnsi="Arial" w:cs="Arial"/>
          <w:i/>
          <w:sz w:val="18"/>
          <w:szCs w:val="18"/>
        </w:rPr>
        <w:t xml:space="preserve">dříve než před </w:t>
      </w:r>
      <w:r>
        <w:rPr>
          <w:rFonts w:ascii="Arial" w:hAnsi="Arial" w:cs="Arial"/>
          <w:i/>
          <w:sz w:val="18"/>
          <w:szCs w:val="18"/>
        </w:rPr>
        <w:t>5</w:t>
      </w:r>
      <w:r w:rsidRPr="001B3F2C">
        <w:rPr>
          <w:rFonts w:ascii="Arial" w:hAnsi="Arial" w:cs="Arial"/>
          <w:i/>
          <w:sz w:val="18"/>
          <w:szCs w:val="18"/>
        </w:rPr>
        <w:t xml:space="preserve"> lety (počítáno</w:t>
      </w:r>
      <w:r w:rsidRPr="004E38F9">
        <w:rPr>
          <w:rFonts w:ascii="Arial" w:hAnsi="Arial" w:cs="Arial"/>
          <w:i/>
          <w:sz w:val="18"/>
          <w:szCs w:val="18"/>
        </w:rPr>
        <w:t xml:space="preserve"> zpětně od konce lhůty pro podání nabídek)</w:t>
      </w:r>
    </w:p>
  </w:footnote>
  <w:footnote w:id="2">
    <w:p w:rsidR="006E5749" w:rsidRDefault="006E5749" w:rsidP="006E5749">
      <w:pPr>
        <w:pStyle w:val="Textpoznpodarou"/>
      </w:pPr>
      <w:r w:rsidRPr="004E38F9">
        <w:rPr>
          <w:rStyle w:val="Znakapoznpodarou"/>
          <w:rFonts w:ascii="Arial" w:hAnsi="Arial" w:cs="Arial"/>
          <w:i/>
          <w:sz w:val="18"/>
          <w:szCs w:val="18"/>
        </w:rPr>
        <w:sym w:font="Symbol" w:char="F02A"/>
      </w:r>
      <w:r w:rsidRPr="004E38F9">
        <w:rPr>
          <w:rStyle w:val="Znakapoznpodarou"/>
          <w:rFonts w:ascii="Arial" w:hAnsi="Arial" w:cs="Arial"/>
          <w:i/>
          <w:sz w:val="18"/>
          <w:szCs w:val="18"/>
        </w:rPr>
        <w:sym w:font="Symbol" w:char="F02A"/>
      </w:r>
      <w:r w:rsidRPr="004E38F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681283">
        <w:rPr>
          <w:rFonts w:ascii="Arial" w:hAnsi="Arial" w:cs="Arial"/>
          <w:i/>
          <w:sz w:val="18"/>
          <w:szCs w:val="18"/>
        </w:rPr>
        <w:t xml:space="preserve">ymezené měsíci a roky; nikoliv </w:t>
      </w:r>
      <w:r w:rsidRPr="001B3F2C">
        <w:rPr>
          <w:rFonts w:ascii="Arial" w:hAnsi="Arial" w:cs="Arial"/>
          <w:i/>
          <w:sz w:val="18"/>
          <w:szCs w:val="18"/>
        </w:rPr>
        <w:t xml:space="preserve">dříve než před </w:t>
      </w:r>
      <w:r>
        <w:rPr>
          <w:rFonts w:ascii="Arial" w:hAnsi="Arial" w:cs="Arial"/>
          <w:i/>
          <w:sz w:val="18"/>
          <w:szCs w:val="18"/>
        </w:rPr>
        <w:t>5</w:t>
      </w:r>
      <w:r w:rsidRPr="001B3F2C">
        <w:rPr>
          <w:rFonts w:ascii="Arial" w:hAnsi="Arial" w:cs="Arial"/>
          <w:i/>
          <w:sz w:val="18"/>
          <w:szCs w:val="18"/>
        </w:rPr>
        <w:t xml:space="preserve"> lety (počítáno</w:t>
      </w:r>
      <w:r w:rsidRPr="004E38F9">
        <w:rPr>
          <w:rFonts w:ascii="Arial" w:hAnsi="Arial" w:cs="Arial"/>
          <w:i/>
          <w:sz w:val="18"/>
          <w:szCs w:val="18"/>
        </w:rPr>
        <w:t xml:space="preserve"> zpětně od konce lhůty pro podání nabídek)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9B677C"/>
    <w:multiLevelType w:val="hybridMultilevel"/>
    <w:tmpl w:val="9498341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D10151"/>
    <w:multiLevelType w:val="hybridMultilevel"/>
    <w:tmpl w:val="4C06F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42E30"/>
    <w:multiLevelType w:val="hybridMultilevel"/>
    <w:tmpl w:val="53764BB4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92B190B"/>
    <w:multiLevelType w:val="hybridMultilevel"/>
    <w:tmpl w:val="D5246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16C7A"/>
    <w:multiLevelType w:val="hybridMultilevel"/>
    <w:tmpl w:val="99E6A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61AD2"/>
    <w:multiLevelType w:val="hybridMultilevel"/>
    <w:tmpl w:val="E132E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06B4B"/>
    <w:multiLevelType w:val="hybridMultilevel"/>
    <w:tmpl w:val="1C067A98"/>
    <w:lvl w:ilvl="0" w:tplc="48426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37C83FC4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BE185692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673E2"/>
    <w:multiLevelType w:val="hybridMultilevel"/>
    <w:tmpl w:val="11AC5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63C71"/>
    <w:multiLevelType w:val="hybridMultilevel"/>
    <w:tmpl w:val="FC38B9D2"/>
    <w:lvl w:ilvl="0" w:tplc="040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4A5734C4"/>
    <w:multiLevelType w:val="hybridMultilevel"/>
    <w:tmpl w:val="DB04B3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A77"/>
    <w:multiLevelType w:val="hybridMultilevel"/>
    <w:tmpl w:val="FE4EA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744FC"/>
    <w:multiLevelType w:val="hybridMultilevel"/>
    <w:tmpl w:val="58484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2137C"/>
    <w:multiLevelType w:val="hybridMultilevel"/>
    <w:tmpl w:val="E74A9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3449E"/>
    <w:multiLevelType w:val="hybridMultilevel"/>
    <w:tmpl w:val="3A986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15EE2"/>
    <w:multiLevelType w:val="hybridMultilevel"/>
    <w:tmpl w:val="1CBEE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A3E97"/>
    <w:multiLevelType w:val="hybridMultilevel"/>
    <w:tmpl w:val="9CA036DC"/>
    <w:lvl w:ilvl="0" w:tplc="EDB864F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61AEE"/>
    <w:multiLevelType w:val="hybridMultilevel"/>
    <w:tmpl w:val="C2525C90"/>
    <w:lvl w:ilvl="0" w:tplc="0405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8">
    <w:nsid w:val="78FF0E54"/>
    <w:multiLevelType w:val="hybridMultilevel"/>
    <w:tmpl w:val="62B88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5"/>
  </w:num>
  <w:num w:numId="5">
    <w:abstractNumId w:val="13"/>
  </w:num>
  <w:num w:numId="6">
    <w:abstractNumId w:val="18"/>
  </w:num>
  <w:num w:numId="7">
    <w:abstractNumId w:val="0"/>
  </w:num>
  <w:num w:numId="8">
    <w:abstractNumId w:val="10"/>
  </w:num>
  <w:num w:numId="9">
    <w:abstractNumId w:val="11"/>
  </w:num>
  <w:num w:numId="10">
    <w:abstractNumId w:val="2"/>
  </w:num>
  <w:num w:numId="11">
    <w:abstractNumId w:val="17"/>
  </w:num>
  <w:num w:numId="12">
    <w:abstractNumId w:val="16"/>
  </w:num>
  <w:num w:numId="13">
    <w:abstractNumId w:val="4"/>
  </w:num>
  <w:num w:numId="14">
    <w:abstractNumId w:val="6"/>
  </w:num>
  <w:num w:numId="15">
    <w:abstractNumId w:val="12"/>
  </w:num>
  <w:num w:numId="16">
    <w:abstractNumId w:val="8"/>
  </w:num>
  <w:num w:numId="17">
    <w:abstractNumId w:val="9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49"/>
    <w:rsid w:val="00022555"/>
    <w:rsid w:val="00040724"/>
    <w:rsid w:val="00110A7A"/>
    <w:rsid w:val="001B360D"/>
    <w:rsid w:val="002A3B82"/>
    <w:rsid w:val="00360DC7"/>
    <w:rsid w:val="00363643"/>
    <w:rsid w:val="00365CFD"/>
    <w:rsid w:val="004B6918"/>
    <w:rsid w:val="004C0143"/>
    <w:rsid w:val="00501BB7"/>
    <w:rsid w:val="00534096"/>
    <w:rsid w:val="005368C2"/>
    <w:rsid w:val="005F184C"/>
    <w:rsid w:val="005F29D5"/>
    <w:rsid w:val="00613402"/>
    <w:rsid w:val="006E5749"/>
    <w:rsid w:val="00767E8C"/>
    <w:rsid w:val="0081444D"/>
    <w:rsid w:val="00880EDC"/>
    <w:rsid w:val="00910A5D"/>
    <w:rsid w:val="00B055EC"/>
    <w:rsid w:val="00B35A58"/>
    <w:rsid w:val="00D93BCC"/>
    <w:rsid w:val="00F0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7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E5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6E5749"/>
    <w:pPr>
      <w:spacing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6E574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aliases w:val="EQ odrážka červená,Nad,Odstavec cíl se seznamem,Odstavec se seznamem5,Odstavec_muj,List Paragraph,Odstavec_muj1,Odstavec_muj2,Odstavec_muj3,Nad1,List Paragraph1,Odstavec_muj4,Nad2,List Paragraph2,Odstavec_muj5,Odstavec_muj6"/>
    <w:basedOn w:val="Normln"/>
    <w:link w:val="OdstavecseseznamemChar"/>
    <w:uiPriority w:val="34"/>
    <w:qFormat/>
    <w:rsid w:val="006E5749"/>
    <w:pPr>
      <w:ind w:left="720"/>
      <w:contextualSpacing/>
    </w:pPr>
  </w:style>
  <w:style w:type="paragraph" w:styleId="Zkladntext">
    <w:name w:val="Body Text"/>
    <w:basedOn w:val="Normln"/>
    <w:link w:val="ZkladntextChar"/>
    <w:rsid w:val="006E5749"/>
    <w:pPr>
      <w:spacing w:after="120"/>
      <w:jc w:val="left"/>
    </w:pPr>
  </w:style>
  <w:style w:type="character" w:customStyle="1" w:styleId="ZkladntextChar">
    <w:name w:val="Základní text Char"/>
    <w:basedOn w:val="Standardnpsmoodstavce"/>
    <w:link w:val="Zkladntext"/>
    <w:rsid w:val="006E57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,Odstavec_muj1 Char,Odstavec_muj2 Char,Odstavec_muj3 Char,Nad1 Char,List Paragraph1 Char,Nad2 Char"/>
    <w:link w:val="Odstavecseseznamem"/>
    <w:uiPriority w:val="34"/>
    <w:locked/>
    <w:rsid w:val="006E57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5749"/>
    <w:rPr>
      <w:color w:val="0563C1" w:themeColor="hyperlink"/>
      <w:u w:val="single"/>
    </w:rPr>
  </w:style>
  <w:style w:type="character" w:customStyle="1" w:styleId="ZkladntextChar1">
    <w:name w:val="Základní text Char1"/>
    <w:basedOn w:val="Standardnpsmoodstavce"/>
    <w:uiPriority w:val="99"/>
    <w:rsid w:val="006E5749"/>
    <w:rPr>
      <w:rFonts w:ascii="Arial" w:hAnsi="Arial" w:cs="Arial"/>
      <w:sz w:val="19"/>
      <w:szCs w:val="19"/>
      <w:shd w:val="clear" w:color="auto" w:fill="FFFFFF"/>
    </w:rPr>
  </w:style>
  <w:style w:type="character" w:customStyle="1" w:styleId="ZkladntextTun1">
    <w:name w:val="Základní text + Tučné1"/>
    <w:basedOn w:val="ZkladntextChar1"/>
    <w:uiPriority w:val="99"/>
    <w:rsid w:val="006E5749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paragraph" w:customStyle="1" w:styleId="Standard">
    <w:name w:val="Standard"/>
    <w:uiPriority w:val="99"/>
    <w:rsid w:val="006E5749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6E57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74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6E5749"/>
    <w:rPr>
      <w:rFonts w:cs="Times New Roman"/>
      <w:vertAlign w:val="superscript"/>
    </w:rPr>
  </w:style>
  <w:style w:type="paragraph" w:customStyle="1" w:styleId="Default">
    <w:name w:val="Default"/>
    <w:rsid w:val="006E57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636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6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6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6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7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E5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6E5749"/>
    <w:pPr>
      <w:spacing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6E574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aliases w:val="EQ odrážka červená,Nad,Odstavec cíl se seznamem,Odstavec se seznamem5,Odstavec_muj,List Paragraph,Odstavec_muj1,Odstavec_muj2,Odstavec_muj3,Nad1,List Paragraph1,Odstavec_muj4,Nad2,List Paragraph2,Odstavec_muj5,Odstavec_muj6"/>
    <w:basedOn w:val="Normln"/>
    <w:link w:val="OdstavecseseznamemChar"/>
    <w:uiPriority w:val="34"/>
    <w:qFormat/>
    <w:rsid w:val="006E5749"/>
    <w:pPr>
      <w:ind w:left="720"/>
      <w:contextualSpacing/>
    </w:pPr>
  </w:style>
  <w:style w:type="paragraph" w:styleId="Zkladntext">
    <w:name w:val="Body Text"/>
    <w:basedOn w:val="Normln"/>
    <w:link w:val="ZkladntextChar"/>
    <w:rsid w:val="006E5749"/>
    <w:pPr>
      <w:spacing w:after="120"/>
      <w:jc w:val="left"/>
    </w:pPr>
  </w:style>
  <w:style w:type="character" w:customStyle="1" w:styleId="ZkladntextChar">
    <w:name w:val="Základní text Char"/>
    <w:basedOn w:val="Standardnpsmoodstavce"/>
    <w:link w:val="Zkladntext"/>
    <w:rsid w:val="006E57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,Odstavec_muj1 Char,Odstavec_muj2 Char,Odstavec_muj3 Char,Nad1 Char,List Paragraph1 Char,Nad2 Char"/>
    <w:link w:val="Odstavecseseznamem"/>
    <w:uiPriority w:val="34"/>
    <w:locked/>
    <w:rsid w:val="006E57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5749"/>
    <w:rPr>
      <w:color w:val="0563C1" w:themeColor="hyperlink"/>
      <w:u w:val="single"/>
    </w:rPr>
  </w:style>
  <w:style w:type="character" w:customStyle="1" w:styleId="ZkladntextChar1">
    <w:name w:val="Základní text Char1"/>
    <w:basedOn w:val="Standardnpsmoodstavce"/>
    <w:uiPriority w:val="99"/>
    <w:rsid w:val="006E5749"/>
    <w:rPr>
      <w:rFonts w:ascii="Arial" w:hAnsi="Arial" w:cs="Arial"/>
      <w:sz w:val="19"/>
      <w:szCs w:val="19"/>
      <w:shd w:val="clear" w:color="auto" w:fill="FFFFFF"/>
    </w:rPr>
  </w:style>
  <w:style w:type="character" w:customStyle="1" w:styleId="ZkladntextTun1">
    <w:name w:val="Základní text + Tučné1"/>
    <w:basedOn w:val="ZkladntextChar1"/>
    <w:uiPriority w:val="99"/>
    <w:rsid w:val="006E5749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paragraph" w:customStyle="1" w:styleId="Standard">
    <w:name w:val="Standard"/>
    <w:uiPriority w:val="99"/>
    <w:rsid w:val="006E5749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6E57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74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6E5749"/>
    <w:rPr>
      <w:rFonts w:cs="Times New Roman"/>
      <w:vertAlign w:val="superscript"/>
    </w:rPr>
  </w:style>
  <w:style w:type="paragraph" w:customStyle="1" w:styleId="Default">
    <w:name w:val="Default"/>
    <w:rsid w:val="006E57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636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6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6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6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kutnahora.cz" TargetMode="External"/><Relationship Id="rId13" Type="http://schemas.openxmlformats.org/officeDocument/2006/relationships/hyperlink" Target="https://zakazky.kutnahora.cz/profile_display_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azky.kutnahora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azky.kutnahora.cz/manua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azky.kutnahora.cz/" TargetMode="External"/><Relationship Id="rId10" Type="http://schemas.openxmlformats.org/officeDocument/2006/relationships/hyperlink" Target="https://zakazky.kutnahor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k.ezak.cz/profile_display_5.html" TargetMode="External"/><Relationship Id="rId14" Type="http://schemas.openxmlformats.org/officeDocument/2006/relationships/hyperlink" Target="https://msk.ezak.cz/profile_display_5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3116</Words>
  <Characters>18391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Špačková Michaela</dc:creator>
  <cp:lastModifiedBy>MěÚ Kutná Hora</cp:lastModifiedBy>
  <cp:revision>5</cp:revision>
  <dcterms:created xsi:type="dcterms:W3CDTF">2022-01-18T12:48:00Z</dcterms:created>
  <dcterms:modified xsi:type="dcterms:W3CDTF">2022-01-19T15:42:00Z</dcterms:modified>
</cp:coreProperties>
</file>