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E3A" w:rsidRDefault="00DE3351" w:rsidP="00B10E3A">
      <w:pPr>
        <w:pStyle w:val="Nadpis2"/>
        <w:jc w:val="center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 w:rsidRPr="00B10E3A">
        <w:rPr>
          <w:rFonts w:ascii="Verdana" w:hAnsi="Verdana"/>
          <w:b/>
          <w:sz w:val="20"/>
          <w:szCs w:val="20"/>
        </w:rPr>
        <w:t>S</w:t>
      </w:r>
      <w:r w:rsidR="00B10E3A">
        <w:rPr>
          <w:rFonts w:ascii="Verdana" w:hAnsi="Verdana"/>
          <w:b/>
          <w:sz w:val="20"/>
          <w:szCs w:val="20"/>
        </w:rPr>
        <w:t> </w:t>
      </w:r>
      <w:r w:rsidRPr="00B10E3A">
        <w:rPr>
          <w:rFonts w:ascii="Verdana" w:hAnsi="Verdana"/>
          <w:b/>
          <w:sz w:val="20"/>
          <w:szCs w:val="20"/>
        </w:rPr>
        <w:t>M</w:t>
      </w:r>
      <w:r w:rsidR="00B10E3A">
        <w:rPr>
          <w:rFonts w:ascii="Verdana" w:hAnsi="Verdana"/>
          <w:b/>
          <w:sz w:val="20"/>
          <w:szCs w:val="20"/>
        </w:rPr>
        <w:t xml:space="preserve"> </w:t>
      </w:r>
      <w:r w:rsidRPr="00B10E3A">
        <w:rPr>
          <w:rFonts w:ascii="Verdana" w:hAnsi="Verdana"/>
          <w:b/>
          <w:sz w:val="20"/>
          <w:szCs w:val="20"/>
        </w:rPr>
        <w:t>L</w:t>
      </w:r>
      <w:r w:rsidR="00B10E3A">
        <w:rPr>
          <w:rFonts w:ascii="Verdana" w:hAnsi="Verdana"/>
          <w:b/>
          <w:sz w:val="20"/>
          <w:szCs w:val="20"/>
        </w:rPr>
        <w:t xml:space="preserve"> </w:t>
      </w:r>
      <w:r w:rsidRPr="00B10E3A">
        <w:rPr>
          <w:rFonts w:ascii="Verdana" w:hAnsi="Verdana"/>
          <w:b/>
          <w:sz w:val="20"/>
          <w:szCs w:val="20"/>
        </w:rPr>
        <w:t>O</w:t>
      </w:r>
      <w:r w:rsidR="00B10E3A">
        <w:rPr>
          <w:rFonts w:ascii="Verdana" w:hAnsi="Verdana"/>
          <w:b/>
          <w:sz w:val="20"/>
          <w:szCs w:val="20"/>
        </w:rPr>
        <w:t xml:space="preserve"> </w:t>
      </w:r>
      <w:r w:rsidRPr="00B10E3A">
        <w:rPr>
          <w:rFonts w:ascii="Verdana" w:hAnsi="Verdana"/>
          <w:b/>
          <w:sz w:val="20"/>
          <w:szCs w:val="20"/>
        </w:rPr>
        <w:t>U</w:t>
      </w:r>
      <w:r w:rsidR="00B10E3A">
        <w:rPr>
          <w:rFonts w:ascii="Verdana" w:hAnsi="Verdana"/>
          <w:b/>
          <w:sz w:val="20"/>
          <w:szCs w:val="20"/>
        </w:rPr>
        <w:t xml:space="preserve"> </w:t>
      </w:r>
      <w:r w:rsidRPr="00B10E3A">
        <w:rPr>
          <w:rFonts w:ascii="Verdana" w:hAnsi="Verdana"/>
          <w:b/>
          <w:sz w:val="20"/>
          <w:szCs w:val="20"/>
        </w:rPr>
        <w:t>V</w:t>
      </w:r>
      <w:r w:rsidR="00B10E3A">
        <w:rPr>
          <w:rFonts w:ascii="Verdana" w:hAnsi="Verdana"/>
          <w:b/>
          <w:sz w:val="20"/>
          <w:szCs w:val="20"/>
        </w:rPr>
        <w:t> </w:t>
      </w:r>
      <w:r w:rsidRPr="00B10E3A">
        <w:rPr>
          <w:rFonts w:ascii="Verdana" w:hAnsi="Verdana"/>
          <w:b/>
          <w:sz w:val="20"/>
          <w:szCs w:val="20"/>
        </w:rPr>
        <w:t>A</w:t>
      </w:r>
      <w:r w:rsidR="00B10E3A">
        <w:rPr>
          <w:rFonts w:ascii="Verdana" w:hAnsi="Verdana"/>
          <w:b/>
          <w:sz w:val="20"/>
          <w:szCs w:val="20"/>
        </w:rPr>
        <w:t xml:space="preserve">   </w:t>
      </w:r>
      <w:r w:rsidRPr="00B10E3A">
        <w:rPr>
          <w:rFonts w:ascii="Verdana" w:hAnsi="Verdana"/>
          <w:b/>
          <w:sz w:val="20"/>
          <w:szCs w:val="20"/>
        </w:rPr>
        <w:t xml:space="preserve"> O</w:t>
      </w:r>
      <w:r w:rsidR="00B10E3A">
        <w:rPr>
          <w:rFonts w:ascii="Verdana" w:hAnsi="Verdana"/>
          <w:b/>
          <w:sz w:val="20"/>
          <w:szCs w:val="20"/>
        </w:rPr>
        <w:t xml:space="preserve">   </w:t>
      </w:r>
      <w:r w:rsidRPr="00B10E3A">
        <w:rPr>
          <w:rFonts w:ascii="Verdana" w:hAnsi="Verdana"/>
          <w:b/>
          <w:sz w:val="20"/>
          <w:szCs w:val="20"/>
        </w:rPr>
        <w:t xml:space="preserve"> D</w:t>
      </w:r>
      <w:r w:rsidR="00B10E3A">
        <w:rPr>
          <w:rFonts w:ascii="Verdana" w:hAnsi="Verdana"/>
          <w:b/>
          <w:sz w:val="20"/>
          <w:szCs w:val="20"/>
        </w:rPr>
        <w:t xml:space="preserve"> </w:t>
      </w:r>
      <w:r w:rsidRPr="00B10E3A">
        <w:rPr>
          <w:rFonts w:ascii="Verdana" w:hAnsi="Verdana"/>
          <w:b/>
          <w:sz w:val="20"/>
          <w:szCs w:val="20"/>
        </w:rPr>
        <w:t>Í</w:t>
      </w:r>
      <w:r w:rsidR="00B10E3A">
        <w:rPr>
          <w:rFonts w:ascii="Verdana" w:hAnsi="Verdana"/>
          <w:b/>
          <w:sz w:val="20"/>
          <w:szCs w:val="20"/>
        </w:rPr>
        <w:t xml:space="preserve"> </w:t>
      </w:r>
      <w:r w:rsidRPr="00B10E3A">
        <w:rPr>
          <w:rFonts w:ascii="Verdana" w:hAnsi="Verdana"/>
          <w:b/>
          <w:sz w:val="20"/>
          <w:szCs w:val="20"/>
        </w:rPr>
        <w:t>L</w:t>
      </w:r>
      <w:r w:rsidR="00B10E3A">
        <w:rPr>
          <w:rFonts w:ascii="Verdana" w:hAnsi="Verdana"/>
          <w:b/>
          <w:sz w:val="20"/>
          <w:szCs w:val="20"/>
        </w:rPr>
        <w:t xml:space="preserve"> </w:t>
      </w:r>
      <w:r w:rsidRPr="00B10E3A">
        <w:rPr>
          <w:rFonts w:ascii="Verdana" w:hAnsi="Verdana"/>
          <w:b/>
          <w:sz w:val="20"/>
          <w:szCs w:val="20"/>
        </w:rPr>
        <w:t xml:space="preserve">O </w:t>
      </w:r>
    </w:p>
    <w:p w:rsidR="00DE3351" w:rsidRPr="00C76303" w:rsidRDefault="00DE3351" w:rsidP="00B10E3A">
      <w:pPr>
        <w:pBdr>
          <w:bottom w:val="single" w:sz="4" w:space="1" w:color="auto"/>
        </w:pBdr>
        <w:jc w:val="center"/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 xml:space="preserve">uzavřená ve smyslu </w:t>
      </w:r>
      <w:r w:rsidR="00081B19" w:rsidRPr="00C76303">
        <w:rPr>
          <w:rFonts w:ascii="Verdana" w:hAnsi="Verdana"/>
          <w:sz w:val="20"/>
          <w:szCs w:val="20"/>
        </w:rPr>
        <w:t xml:space="preserve">§2586 a násl. </w:t>
      </w:r>
      <w:r w:rsidRPr="00C76303">
        <w:rPr>
          <w:rFonts w:ascii="Verdana" w:hAnsi="Verdana"/>
          <w:sz w:val="20"/>
          <w:szCs w:val="20"/>
        </w:rPr>
        <w:t>zák</w:t>
      </w:r>
      <w:r w:rsidR="00B35740" w:rsidRPr="00C76303">
        <w:rPr>
          <w:rFonts w:ascii="Verdana" w:hAnsi="Verdana"/>
          <w:sz w:val="20"/>
          <w:szCs w:val="20"/>
        </w:rPr>
        <w:t>ona 89</w:t>
      </w:r>
      <w:r w:rsidRPr="00C76303">
        <w:rPr>
          <w:rFonts w:ascii="Verdana" w:hAnsi="Verdana"/>
          <w:sz w:val="20"/>
          <w:szCs w:val="20"/>
        </w:rPr>
        <w:t>/</w:t>
      </w:r>
      <w:r w:rsidR="00B35740" w:rsidRPr="00C76303">
        <w:rPr>
          <w:rFonts w:ascii="Verdana" w:hAnsi="Verdana"/>
          <w:sz w:val="20"/>
          <w:szCs w:val="20"/>
        </w:rPr>
        <w:t>2012</w:t>
      </w:r>
      <w:r w:rsidRPr="00C76303">
        <w:rPr>
          <w:rFonts w:ascii="Verdana" w:hAnsi="Verdana"/>
          <w:sz w:val="20"/>
          <w:szCs w:val="20"/>
        </w:rPr>
        <w:t xml:space="preserve"> Sb.</w:t>
      </w:r>
      <w:r w:rsidR="00A6593B">
        <w:rPr>
          <w:rFonts w:ascii="Verdana" w:hAnsi="Verdana"/>
          <w:sz w:val="20"/>
          <w:szCs w:val="20"/>
        </w:rPr>
        <w:t xml:space="preserve"> Občanský zákoník</w:t>
      </w:r>
    </w:p>
    <w:p w:rsidR="00646A9B" w:rsidRPr="00C76303" w:rsidRDefault="00646A9B" w:rsidP="00BA1C0C">
      <w:pPr>
        <w:rPr>
          <w:rFonts w:ascii="Verdana" w:hAnsi="Verdana"/>
          <w:sz w:val="20"/>
          <w:szCs w:val="20"/>
        </w:rPr>
      </w:pPr>
    </w:p>
    <w:p w:rsidR="00DE3351" w:rsidRPr="00C76303" w:rsidRDefault="00DE3351" w:rsidP="00BA1C0C">
      <w:pPr>
        <w:rPr>
          <w:rFonts w:ascii="Verdana" w:hAnsi="Verdana"/>
          <w:b/>
          <w:sz w:val="20"/>
          <w:szCs w:val="20"/>
        </w:rPr>
      </w:pPr>
      <w:r w:rsidRPr="00C76303">
        <w:rPr>
          <w:rFonts w:ascii="Verdana" w:hAnsi="Verdana"/>
          <w:b/>
          <w:sz w:val="20"/>
          <w:szCs w:val="20"/>
        </w:rPr>
        <w:t>I. Smluvní strany</w:t>
      </w:r>
    </w:p>
    <w:p w:rsidR="00C57C21" w:rsidRPr="00C76303" w:rsidRDefault="00C57C21" w:rsidP="00BA1C0C">
      <w:pPr>
        <w:rPr>
          <w:rFonts w:ascii="Verdana" w:hAnsi="Verdana"/>
          <w:sz w:val="20"/>
          <w:szCs w:val="20"/>
        </w:rPr>
      </w:pPr>
    </w:p>
    <w:p w:rsidR="008A7CCA" w:rsidRPr="00C76303" w:rsidRDefault="00B073C1" w:rsidP="008A7CCA">
      <w:pPr>
        <w:pStyle w:val="Zkladntext"/>
        <w:rPr>
          <w:rFonts w:ascii="Verdana" w:hAnsi="Verdana"/>
          <w:b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1.</w:t>
      </w:r>
      <w:r w:rsidR="009B0A42" w:rsidRPr="00C76303">
        <w:rPr>
          <w:rFonts w:ascii="Verdana" w:hAnsi="Verdana"/>
          <w:sz w:val="20"/>
          <w:szCs w:val="20"/>
        </w:rPr>
        <w:t>1</w:t>
      </w:r>
      <w:r w:rsidRPr="00C76303">
        <w:rPr>
          <w:rFonts w:ascii="Verdana" w:hAnsi="Verdana"/>
          <w:sz w:val="20"/>
          <w:szCs w:val="20"/>
        </w:rPr>
        <w:t>. Zhotovitel</w:t>
      </w:r>
      <w:r w:rsidR="002868AF" w:rsidRPr="00C76303">
        <w:rPr>
          <w:rFonts w:ascii="Verdana" w:hAnsi="Verdana"/>
          <w:sz w:val="20"/>
          <w:szCs w:val="20"/>
        </w:rPr>
        <w:tab/>
      </w:r>
      <w:r w:rsidR="009B0A42"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>   </w:t>
      </w:r>
      <w:r w:rsidR="00551E1F" w:rsidRPr="00C76303">
        <w:rPr>
          <w:rFonts w:ascii="Verdana" w:hAnsi="Verdana"/>
          <w:sz w:val="20"/>
          <w:szCs w:val="20"/>
        </w:rPr>
        <w:tab/>
      </w:r>
    </w:p>
    <w:p w:rsidR="008A7CCA" w:rsidRPr="00C76303" w:rsidRDefault="008A7CCA" w:rsidP="008A7CCA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                    zastoupen</w:t>
      </w:r>
      <w:r w:rsidRPr="00C76303">
        <w:rPr>
          <w:rFonts w:ascii="Verdana" w:hAnsi="Verdana"/>
          <w:sz w:val="20"/>
          <w:szCs w:val="20"/>
        </w:rPr>
        <w:tab/>
        <w:t>    </w:t>
      </w:r>
      <w:r w:rsidRPr="00C76303">
        <w:rPr>
          <w:rFonts w:ascii="Verdana" w:hAnsi="Verdana"/>
          <w:sz w:val="20"/>
          <w:szCs w:val="20"/>
        </w:rPr>
        <w:tab/>
      </w:r>
    </w:p>
    <w:p w:rsidR="008A7CCA" w:rsidRPr="00C76303" w:rsidRDefault="008A7CCA" w:rsidP="008A7CCA">
      <w:pPr>
        <w:pStyle w:val="Zkladntext"/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                    </w:t>
      </w:r>
      <w:r w:rsid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>sídlo</w:t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  <w:t>       </w:t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</w:p>
    <w:p w:rsidR="00B11966" w:rsidRPr="00C76303" w:rsidRDefault="008A7CCA" w:rsidP="008A7CCA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                    </w:t>
      </w:r>
      <w:r w:rsidRPr="00C76303">
        <w:rPr>
          <w:rFonts w:ascii="Verdana" w:hAnsi="Verdana"/>
          <w:sz w:val="20"/>
          <w:szCs w:val="20"/>
        </w:rPr>
        <w:tab/>
        <w:t>IČ</w:t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  <w:t> </w:t>
      </w:r>
      <w:r w:rsidRPr="00C76303">
        <w:rPr>
          <w:rFonts w:ascii="Verdana" w:hAnsi="Verdana"/>
          <w:sz w:val="20"/>
          <w:szCs w:val="20"/>
        </w:rPr>
        <w:tab/>
      </w:r>
    </w:p>
    <w:p w:rsidR="008A7CCA" w:rsidRPr="00C76303" w:rsidRDefault="008A7CCA" w:rsidP="008A7CCA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  <w:t>DIČ</w:t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  <w:t>                      </w:t>
      </w:r>
      <w:r w:rsidRPr="00C76303">
        <w:rPr>
          <w:rFonts w:ascii="Verdana" w:hAnsi="Verdana"/>
          <w:sz w:val="20"/>
          <w:szCs w:val="20"/>
        </w:rPr>
        <w:tab/>
      </w:r>
    </w:p>
    <w:p w:rsidR="008A7CCA" w:rsidRPr="00C76303" w:rsidRDefault="008A7CCA" w:rsidP="008A7CCA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  <w:t>bank. spojení</w:t>
      </w:r>
      <w:r w:rsidRPr="00C76303">
        <w:rPr>
          <w:rFonts w:ascii="Verdana" w:hAnsi="Verdana"/>
          <w:sz w:val="20"/>
          <w:szCs w:val="20"/>
        </w:rPr>
        <w:tab/>
        <w:t xml:space="preserve">    </w:t>
      </w:r>
      <w:r w:rsidRPr="00C76303">
        <w:rPr>
          <w:rFonts w:ascii="Verdana" w:hAnsi="Verdana"/>
          <w:sz w:val="20"/>
          <w:szCs w:val="20"/>
        </w:rPr>
        <w:tab/>
        <w:t xml:space="preserve"> </w:t>
      </w:r>
    </w:p>
    <w:p w:rsidR="008A7CCA" w:rsidRPr="00C76303" w:rsidRDefault="008A7CCA" w:rsidP="008A7CCA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  <w:t>tel./email</w:t>
      </w:r>
      <w:r w:rsidR="001C2724">
        <w:rPr>
          <w:rFonts w:ascii="Verdana" w:hAnsi="Verdana"/>
          <w:sz w:val="20"/>
          <w:szCs w:val="20"/>
        </w:rPr>
        <w:t>/ds</w:t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  <w:t xml:space="preserve">       </w:t>
      </w:r>
    </w:p>
    <w:p w:rsidR="00585127" w:rsidRPr="00C76303" w:rsidRDefault="00585127" w:rsidP="00585127">
      <w:pPr>
        <w:pStyle w:val="Zkladntext"/>
        <w:rPr>
          <w:rFonts w:ascii="Verdana" w:hAnsi="Verdana"/>
          <w:b/>
          <w:sz w:val="20"/>
          <w:szCs w:val="20"/>
        </w:rPr>
      </w:pPr>
    </w:p>
    <w:p w:rsidR="00DE3351" w:rsidRPr="00C76303" w:rsidRDefault="009B0A42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1.</w:t>
      </w:r>
      <w:r w:rsidR="00DE3351" w:rsidRPr="00C76303">
        <w:rPr>
          <w:rFonts w:ascii="Verdana" w:hAnsi="Verdana"/>
          <w:sz w:val="20"/>
          <w:szCs w:val="20"/>
        </w:rPr>
        <w:t>2. Objednatel</w:t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="00DE3351" w:rsidRPr="00C76303">
        <w:rPr>
          <w:rFonts w:ascii="Verdana" w:hAnsi="Verdana"/>
          <w:b/>
          <w:sz w:val="20"/>
          <w:szCs w:val="20"/>
        </w:rPr>
        <w:t>Město Kutná Hora</w:t>
      </w:r>
      <w:r w:rsidR="00DE3351" w:rsidRPr="00C76303">
        <w:rPr>
          <w:rFonts w:ascii="Verdana" w:hAnsi="Verdana"/>
          <w:sz w:val="20"/>
          <w:szCs w:val="20"/>
        </w:rPr>
        <w:t xml:space="preserve"> </w:t>
      </w:r>
    </w:p>
    <w:p w:rsidR="00DE3351" w:rsidRPr="00C76303" w:rsidRDefault="00DE3351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 xml:space="preserve"> </w:t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  <w:t>adresa</w:t>
      </w:r>
      <w:r w:rsidR="002868AF" w:rsidRPr="00C76303">
        <w:rPr>
          <w:rFonts w:ascii="Verdana" w:hAnsi="Verdana"/>
          <w:sz w:val="20"/>
          <w:szCs w:val="20"/>
        </w:rPr>
        <w:tab/>
      </w:r>
      <w:r w:rsidR="002868AF" w:rsidRPr="00C76303">
        <w:rPr>
          <w:rFonts w:ascii="Verdana" w:hAnsi="Verdana"/>
          <w:sz w:val="20"/>
          <w:szCs w:val="20"/>
        </w:rPr>
        <w:tab/>
      </w:r>
      <w:r w:rsidR="009B0A42"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>Havlíčkovo nám. 522, 284 24 Kutná Hora</w:t>
      </w:r>
    </w:p>
    <w:p w:rsidR="00554D34" w:rsidRPr="00C76303" w:rsidRDefault="00DE3351" w:rsidP="00BA1C0C">
      <w:pPr>
        <w:rPr>
          <w:rFonts w:ascii="Verdana" w:hAnsi="Verdana"/>
          <w:bCs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  <w:t>IČ</w:t>
      </w:r>
      <w:r w:rsidR="009B0A42" w:rsidRPr="00C76303">
        <w:rPr>
          <w:rFonts w:ascii="Verdana" w:hAnsi="Verdana"/>
          <w:sz w:val="20"/>
          <w:szCs w:val="20"/>
        </w:rPr>
        <w:tab/>
      </w:r>
      <w:r w:rsidR="009B0A42"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bCs/>
          <w:sz w:val="20"/>
          <w:szCs w:val="20"/>
        </w:rPr>
        <w:t>00236195</w:t>
      </w:r>
    </w:p>
    <w:p w:rsidR="002868AF" w:rsidRPr="00C76303" w:rsidRDefault="00A63F91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caps/>
          <w:sz w:val="20"/>
          <w:szCs w:val="20"/>
        </w:rPr>
        <w:tab/>
      </w:r>
      <w:r w:rsidRPr="00C76303">
        <w:rPr>
          <w:rFonts w:ascii="Verdana" w:hAnsi="Verdana"/>
          <w:caps/>
          <w:sz w:val="20"/>
          <w:szCs w:val="20"/>
        </w:rPr>
        <w:tab/>
      </w:r>
      <w:r w:rsidR="00554D34" w:rsidRPr="00C76303">
        <w:rPr>
          <w:rFonts w:ascii="Verdana" w:hAnsi="Verdana"/>
          <w:caps/>
          <w:sz w:val="20"/>
          <w:szCs w:val="20"/>
        </w:rPr>
        <w:t>DIČ</w:t>
      </w:r>
      <w:r w:rsidR="009B0A42" w:rsidRPr="00C76303">
        <w:rPr>
          <w:rFonts w:ascii="Verdana" w:hAnsi="Verdana"/>
          <w:caps/>
          <w:sz w:val="20"/>
          <w:szCs w:val="20"/>
        </w:rPr>
        <w:tab/>
      </w:r>
      <w:r w:rsidR="009B0A42" w:rsidRPr="00C76303">
        <w:rPr>
          <w:rFonts w:ascii="Verdana" w:hAnsi="Verdana"/>
          <w:caps/>
          <w:sz w:val="20"/>
          <w:szCs w:val="20"/>
        </w:rPr>
        <w:tab/>
      </w:r>
      <w:r w:rsidR="00554D34" w:rsidRPr="00C76303">
        <w:rPr>
          <w:rFonts w:ascii="Verdana" w:hAnsi="Verdana"/>
          <w:caps/>
          <w:sz w:val="20"/>
          <w:szCs w:val="20"/>
        </w:rPr>
        <w:tab/>
      </w:r>
      <w:r w:rsidR="00554D34" w:rsidRPr="00C76303">
        <w:rPr>
          <w:rFonts w:ascii="Verdana" w:hAnsi="Verdana"/>
          <w:sz w:val="20"/>
          <w:szCs w:val="20"/>
        </w:rPr>
        <w:t>CZ00236195</w:t>
      </w:r>
      <w:r w:rsidR="00DE3351" w:rsidRPr="00C76303">
        <w:rPr>
          <w:rFonts w:ascii="Verdana" w:hAnsi="Verdana"/>
          <w:sz w:val="20"/>
          <w:szCs w:val="20"/>
        </w:rPr>
        <w:tab/>
      </w:r>
      <w:r w:rsidR="00DE3351" w:rsidRPr="00C76303">
        <w:rPr>
          <w:rFonts w:ascii="Verdana" w:hAnsi="Verdana"/>
          <w:sz w:val="20"/>
          <w:szCs w:val="20"/>
        </w:rPr>
        <w:tab/>
      </w:r>
      <w:r w:rsidR="00DE3351" w:rsidRPr="00C76303">
        <w:rPr>
          <w:rFonts w:ascii="Verdana" w:hAnsi="Verdana"/>
          <w:sz w:val="20"/>
          <w:szCs w:val="20"/>
        </w:rPr>
        <w:tab/>
      </w:r>
    </w:p>
    <w:p w:rsidR="00A63F91" w:rsidRPr="00C76303" w:rsidRDefault="002868AF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="00DE3351" w:rsidRPr="00C76303">
        <w:rPr>
          <w:rFonts w:ascii="Verdana" w:hAnsi="Verdana"/>
          <w:sz w:val="20"/>
          <w:szCs w:val="20"/>
        </w:rPr>
        <w:t>zastoupen</w:t>
      </w:r>
      <w:r w:rsidR="009B0A42" w:rsidRPr="00C76303">
        <w:rPr>
          <w:rFonts w:ascii="Verdana" w:hAnsi="Verdana"/>
          <w:sz w:val="20"/>
          <w:szCs w:val="20"/>
        </w:rPr>
        <w:tab/>
      </w:r>
      <w:r w:rsidR="00DE3351" w:rsidRPr="00C76303">
        <w:rPr>
          <w:rFonts w:ascii="Verdana" w:hAnsi="Verdana"/>
          <w:sz w:val="20"/>
          <w:szCs w:val="20"/>
        </w:rPr>
        <w:tab/>
      </w:r>
      <w:r w:rsidR="00B11966" w:rsidRPr="00C76303">
        <w:rPr>
          <w:rFonts w:ascii="Verdana" w:hAnsi="Verdana"/>
          <w:sz w:val="20"/>
          <w:szCs w:val="20"/>
        </w:rPr>
        <w:t>Mgr</w:t>
      </w:r>
      <w:r w:rsidR="009B0A42" w:rsidRPr="00C76303">
        <w:rPr>
          <w:rFonts w:ascii="Verdana" w:hAnsi="Verdana"/>
          <w:sz w:val="20"/>
          <w:szCs w:val="20"/>
        </w:rPr>
        <w:t>.</w:t>
      </w:r>
      <w:r w:rsidR="00B11966" w:rsidRPr="00C76303">
        <w:rPr>
          <w:rFonts w:ascii="Verdana" w:hAnsi="Verdana"/>
          <w:sz w:val="20"/>
          <w:szCs w:val="20"/>
        </w:rPr>
        <w:t>Lukáš Seifert</w:t>
      </w:r>
      <w:r w:rsidR="00A73DD6" w:rsidRPr="00C76303">
        <w:rPr>
          <w:rFonts w:ascii="Verdana" w:hAnsi="Verdana"/>
          <w:sz w:val="20"/>
          <w:szCs w:val="20"/>
        </w:rPr>
        <w:t>,</w:t>
      </w:r>
      <w:r w:rsidR="00F73ECE" w:rsidRPr="00C76303">
        <w:rPr>
          <w:rFonts w:ascii="Verdana" w:hAnsi="Verdana"/>
          <w:sz w:val="20"/>
          <w:szCs w:val="20"/>
        </w:rPr>
        <w:t xml:space="preserve"> starosta, zmocněný</w:t>
      </w:r>
      <w:r w:rsidR="00DE3351" w:rsidRPr="00C76303">
        <w:rPr>
          <w:rFonts w:ascii="Verdana" w:hAnsi="Verdana"/>
          <w:sz w:val="20"/>
          <w:szCs w:val="20"/>
        </w:rPr>
        <w:t xml:space="preserve"> jednat </w:t>
      </w:r>
      <w:r w:rsidR="00C76303">
        <w:rPr>
          <w:rFonts w:ascii="Verdana" w:hAnsi="Verdana"/>
          <w:sz w:val="20"/>
          <w:szCs w:val="20"/>
        </w:rPr>
        <w:tab/>
      </w:r>
      <w:r w:rsidR="00C76303">
        <w:rPr>
          <w:rFonts w:ascii="Verdana" w:hAnsi="Verdana"/>
          <w:sz w:val="20"/>
          <w:szCs w:val="20"/>
        </w:rPr>
        <w:tab/>
      </w:r>
      <w:r w:rsidR="00C76303">
        <w:rPr>
          <w:rFonts w:ascii="Verdana" w:hAnsi="Verdana"/>
          <w:sz w:val="20"/>
          <w:szCs w:val="20"/>
        </w:rPr>
        <w:tab/>
      </w:r>
      <w:r w:rsidR="00C76303">
        <w:rPr>
          <w:rFonts w:ascii="Verdana" w:hAnsi="Verdana"/>
          <w:sz w:val="20"/>
          <w:szCs w:val="20"/>
        </w:rPr>
        <w:tab/>
      </w:r>
      <w:r w:rsidR="00C76303">
        <w:rPr>
          <w:rFonts w:ascii="Verdana" w:hAnsi="Verdana"/>
          <w:sz w:val="20"/>
          <w:szCs w:val="20"/>
        </w:rPr>
        <w:tab/>
      </w:r>
      <w:r w:rsidR="00C76303">
        <w:rPr>
          <w:rFonts w:ascii="Verdana" w:hAnsi="Verdana"/>
          <w:sz w:val="20"/>
          <w:szCs w:val="20"/>
        </w:rPr>
        <w:tab/>
      </w:r>
      <w:r w:rsidR="00DE3351" w:rsidRPr="00C76303">
        <w:rPr>
          <w:rFonts w:ascii="Verdana" w:hAnsi="Verdana"/>
          <w:sz w:val="20"/>
          <w:szCs w:val="20"/>
        </w:rPr>
        <w:t xml:space="preserve">ve věcech smluvních </w:t>
      </w:r>
    </w:p>
    <w:p w:rsidR="00A63F91" w:rsidRPr="00C76303" w:rsidRDefault="00A63F91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="00C76303">
        <w:rPr>
          <w:rFonts w:ascii="Verdana" w:hAnsi="Verdana"/>
          <w:sz w:val="20"/>
          <w:szCs w:val="20"/>
        </w:rPr>
        <w:tab/>
      </w:r>
      <w:r w:rsidR="00A73DD6" w:rsidRPr="00C76303">
        <w:rPr>
          <w:rFonts w:ascii="Verdana" w:hAnsi="Verdana"/>
          <w:sz w:val="20"/>
          <w:szCs w:val="20"/>
        </w:rPr>
        <w:t>Ing.J</w:t>
      </w:r>
      <w:r w:rsidR="00B11966" w:rsidRPr="00C76303">
        <w:rPr>
          <w:rFonts w:ascii="Verdana" w:hAnsi="Verdana"/>
          <w:sz w:val="20"/>
          <w:szCs w:val="20"/>
        </w:rPr>
        <w:t>ozef</w:t>
      </w:r>
      <w:r w:rsidR="00A73DD6" w:rsidRPr="00C76303">
        <w:rPr>
          <w:rFonts w:ascii="Verdana" w:hAnsi="Verdana"/>
          <w:sz w:val="20"/>
          <w:szCs w:val="20"/>
        </w:rPr>
        <w:t xml:space="preserve"> </w:t>
      </w:r>
      <w:r w:rsidR="00B11966" w:rsidRPr="00C76303">
        <w:rPr>
          <w:rFonts w:ascii="Verdana" w:hAnsi="Verdana"/>
          <w:sz w:val="20"/>
          <w:szCs w:val="20"/>
        </w:rPr>
        <w:t>Králik</w:t>
      </w:r>
      <w:r w:rsidR="00A73DD6" w:rsidRPr="00C76303">
        <w:rPr>
          <w:rFonts w:ascii="Verdana" w:hAnsi="Verdana"/>
          <w:sz w:val="20"/>
          <w:szCs w:val="20"/>
        </w:rPr>
        <w:t xml:space="preserve">, </w:t>
      </w:r>
      <w:r w:rsidR="00DE3351" w:rsidRPr="00C76303">
        <w:rPr>
          <w:rFonts w:ascii="Verdana" w:hAnsi="Verdana"/>
          <w:sz w:val="20"/>
          <w:szCs w:val="20"/>
        </w:rPr>
        <w:t>Ing.arch.Martin Kremla</w:t>
      </w:r>
      <w:r w:rsidR="009B0A42" w:rsidRPr="00C76303">
        <w:rPr>
          <w:rFonts w:ascii="Verdana" w:hAnsi="Verdana"/>
          <w:sz w:val="20"/>
          <w:szCs w:val="20"/>
        </w:rPr>
        <w:t>,</w:t>
      </w:r>
      <w:r w:rsidR="00DE3351" w:rsidRPr="00C76303">
        <w:rPr>
          <w:rFonts w:ascii="Verdana" w:hAnsi="Verdana"/>
          <w:sz w:val="20"/>
          <w:szCs w:val="20"/>
        </w:rPr>
        <w:t xml:space="preserve"> </w:t>
      </w:r>
      <w:r w:rsidR="00C76303">
        <w:rPr>
          <w:rFonts w:ascii="Verdana" w:hAnsi="Verdana"/>
          <w:sz w:val="20"/>
          <w:szCs w:val="20"/>
        </w:rPr>
        <w:tab/>
      </w:r>
      <w:r w:rsidR="00C76303">
        <w:rPr>
          <w:rFonts w:ascii="Verdana" w:hAnsi="Verdana"/>
          <w:sz w:val="20"/>
          <w:szCs w:val="20"/>
        </w:rPr>
        <w:tab/>
      </w:r>
      <w:r w:rsidR="00C76303">
        <w:rPr>
          <w:rFonts w:ascii="Verdana" w:hAnsi="Verdana"/>
          <w:sz w:val="20"/>
          <w:szCs w:val="20"/>
        </w:rPr>
        <w:tab/>
      </w:r>
      <w:r w:rsidR="00C76303">
        <w:rPr>
          <w:rFonts w:ascii="Verdana" w:hAnsi="Verdana"/>
          <w:sz w:val="20"/>
          <w:szCs w:val="20"/>
        </w:rPr>
        <w:tab/>
      </w:r>
      <w:r w:rsidR="00C76303">
        <w:rPr>
          <w:rFonts w:ascii="Verdana" w:hAnsi="Verdana"/>
          <w:sz w:val="20"/>
          <w:szCs w:val="20"/>
        </w:rPr>
        <w:tab/>
      </w:r>
      <w:r w:rsidR="00C76303">
        <w:rPr>
          <w:rFonts w:ascii="Verdana" w:hAnsi="Verdana"/>
          <w:sz w:val="20"/>
          <w:szCs w:val="20"/>
        </w:rPr>
        <w:tab/>
      </w:r>
      <w:r w:rsidR="00C76303">
        <w:rPr>
          <w:rFonts w:ascii="Verdana" w:hAnsi="Verdana"/>
          <w:sz w:val="20"/>
          <w:szCs w:val="20"/>
        </w:rPr>
        <w:tab/>
      </w:r>
      <w:r w:rsidR="00DE3351" w:rsidRPr="00C76303">
        <w:rPr>
          <w:rFonts w:ascii="Verdana" w:hAnsi="Verdana"/>
          <w:sz w:val="20"/>
          <w:szCs w:val="20"/>
        </w:rPr>
        <w:t>zmocněn</w:t>
      </w:r>
      <w:r w:rsidR="00A73DD6" w:rsidRPr="00C76303">
        <w:rPr>
          <w:rFonts w:ascii="Verdana" w:hAnsi="Verdana"/>
          <w:sz w:val="20"/>
          <w:szCs w:val="20"/>
        </w:rPr>
        <w:t>i</w:t>
      </w:r>
      <w:r w:rsidR="00C76303">
        <w:rPr>
          <w:rFonts w:ascii="Verdana" w:hAnsi="Verdana"/>
          <w:sz w:val="20"/>
          <w:szCs w:val="20"/>
        </w:rPr>
        <w:t xml:space="preserve"> </w:t>
      </w:r>
      <w:r w:rsidR="00DE3351" w:rsidRPr="00C76303">
        <w:rPr>
          <w:rFonts w:ascii="Verdana" w:hAnsi="Verdana"/>
          <w:sz w:val="20"/>
          <w:szCs w:val="20"/>
        </w:rPr>
        <w:t>jednat ve věcech technických</w:t>
      </w:r>
      <w:r w:rsidRPr="00C76303">
        <w:rPr>
          <w:rFonts w:ascii="Verdana" w:hAnsi="Verdana"/>
          <w:sz w:val="20"/>
          <w:szCs w:val="20"/>
        </w:rPr>
        <w:t xml:space="preserve"> </w:t>
      </w:r>
    </w:p>
    <w:p w:rsidR="00DE3351" w:rsidRPr="00C76303" w:rsidRDefault="00A63F91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="00DE3351" w:rsidRPr="00C76303">
        <w:rPr>
          <w:rFonts w:ascii="Verdana" w:hAnsi="Verdana"/>
          <w:sz w:val="20"/>
          <w:szCs w:val="20"/>
        </w:rPr>
        <w:t xml:space="preserve">tel. / </w:t>
      </w:r>
      <w:r w:rsidR="009B0A42" w:rsidRPr="00C76303">
        <w:rPr>
          <w:rFonts w:ascii="Verdana" w:hAnsi="Verdana"/>
          <w:sz w:val="20"/>
          <w:szCs w:val="20"/>
        </w:rPr>
        <w:t>email</w:t>
      </w:r>
      <w:r w:rsidR="001C2724">
        <w:rPr>
          <w:rFonts w:ascii="Verdana" w:hAnsi="Verdana"/>
          <w:sz w:val="20"/>
          <w:szCs w:val="20"/>
        </w:rPr>
        <w:t>/ds</w:t>
      </w:r>
      <w:r w:rsidR="009B0A42" w:rsidRPr="00C76303">
        <w:rPr>
          <w:rFonts w:ascii="Verdana" w:hAnsi="Verdana"/>
          <w:sz w:val="20"/>
          <w:szCs w:val="20"/>
        </w:rPr>
        <w:tab/>
      </w:r>
      <w:r w:rsidR="00DE3351" w:rsidRPr="00C76303">
        <w:rPr>
          <w:rFonts w:ascii="Verdana" w:hAnsi="Verdana"/>
          <w:sz w:val="20"/>
          <w:szCs w:val="20"/>
        </w:rPr>
        <w:t xml:space="preserve">327 710 232  </w:t>
      </w:r>
      <w:r w:rsidR="00C76303">
        <w:rPr>
          <w:rFonts w:ascii="Verdana" w:hAnsi="Verdana"/>
          <w:sz w:val="20"/>
          <w:szCs w:val="20"/>
        </w:rPr>
        <w:tab/>
      </w:r>
      <w:r w:rsidR="00C76303">
        <w:rPr>
          <w:rFonts w:ascii="Verdana" w:hAnsi="Verdana"/>
          <w:sz w:val="20"/>
          <w:szCs w:val="20"/>
        </w:rPr>
        <w:tab/>
      </w:r>
      <w:r w:rsidR="00C76303">
        <w:rPr>
          <w:rFonts w:ascii="Verdana" w:hAnsi="Verdana"/>
          <w:sz w:val="20"/>
          <w:szCs w:val="20"/>
        </w:rPr>
        <w:tab/>
      </w:r>
      <w:r w:rsidR="00C76303">
        <w:rPr>
          <w:rFonts w:ascii="Verdana" w:hAnsi="Verdana"/>
          <w:sz w:val="20"/>
          <w:szCs w:val="20"/>
        </w:rPr>
        <w:tab/>
      </w:r>
      <w:r w:rsidR="00C76303">
        <w:rPr>
          <w:rFonts w:ascii="Verdana" w:hAnsi="Verdana"/>
          <w:sz w:val="20"/>
          <w:szCs w:val="20"/>
        </w:rPr>
        <w:tab/>
      </w:r>
      <w:r w:rsidR="00C76303">
        <w:rPr>
          <w:rFonts w:ascii="Verdana" w:hAnsi="Verdana"/>
          <w:sz w:val="20"/>
          <w:szCs w:val="20"/>
        </w:rPr>
        <w:tab/>
      </w:r>
      <w:r w:rsidR="00C76303">
        <w:rPr>
          <w:rFonts w:ascii="Verdana" w:hAnsi="Verdana"/>
          <w:sz w:val="20"/>
          <w:szCs w:val="20"/>
        </w:rPr>
        <w:tab/>
      </w:r>
      <w:r w:rsidR="00C76303">
        <w:rPr>
          <w:rFonts w:ascii="Verdana" w:hAnsi="Verdana"/>
          <w:sz w:val="20"/>
          <w:szCs w:val="20"/>
        </w:rPr>
        <w:tab/>
      </w:r>
      <w:r w:rsidR="00C76303">
        <w:rPr>
          <w:rFonts w:ascii="Verdana" w:hAnsi="Verdana"/>
          <w:sz w:val="20"/>
          <w:szCs w:val="20"/>
        </w:rPr>
        <w:tab/>
      </w:r>
      <w:r w:rsidR="00C76303">
        <w:rPr>
          <w:rFonts w:ascii="Verdana" w:hAnsi="Verdana"/>
          <w:sz w:val="20"/>
          <w:szCs w:val="20"/>
        </w:rPr>
        <w:tab/>
      </w:r>
      <w:r w:rsidR="00B11966" w:rsidRPr="00C76303">
        <w:rPr>
          <w:rFonts w:ascii="Verdana" w:hAnsi="Verdana"/>
          <w:sz w:val="20"/>
          <w:szCs w:val="20"/>
        </w:rPr>
        <w:t>kralik</w:t>
      </w:r>
      <w:r w:rsidR="009B0A42" w:rsidRPr="00C76303">
        <w:rPr>
          <w:rFonts w:ascii="Verdana" w:hAnsi="Verdana"/>
          <w:sz w:val="20"/>
          <w:szCs w:val="20"/>
        </w:rPr>
        <w:t>(kremla)@mu.kutnahora.cz</w:t>
      </w:r>
    </w:p>
    <w:p w:rsidR="00DE3351" w:rsidRDefault="001C2724" w:rsidP="00BA1C0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1C2724">
        <w:rPr>
          <w:rFonts w:ascii="Verdana" w:hAnsi="Verdana"/>
          <w:sz w:val="20"/>
          <w:szCs w:val="20"/>
        </w:rPr>
        <w:t>b65bfx3</w:t>
      </w:r>
    </w:p>
    <w:p w:rsidR="001C2724" w:rsidRPr="00C76303" w:rsidRDefault="001C2724" w:rsidP="00BA1C0C">
      <w:pPr>
        <w:rPr>
          <w:rFonts w:ascii="Verdana" w:hAnsi="Verdana"/>
          <w:sz w:val="20"/>
          <w:szCs w:val="20"/>
        </w:rPr>
      </w:pPr>
    </w:p>
    <w:p w:rsidR="00DE3351" w:rsidRPr="00C76303" w:rsidRDefault="00DE3351" w:rsidP="00BA1C0C">
      <w:pPr>
        <w:rPr>
          <w:rFonts w:ascii="Verdana" w:hAnsi="Verdana"/>
          <w:b/>
          <w:sz w:val="20"/>
          <w:szCs w:val="20"/>
        </w:rPr>
      </w:pPr>
      <w:r w:rsidRPr="00C76303">
        <w:rPr>
          <w:rFonts w:ascii="Verdana" w:hAnsi="Verdana"/>
          <w:b/>
          <w:sz w:val="20"/>
          <w:szCs w:val="20"/>
        </w:rPr>
        <w:t>II. Výchozí podklady a údaje</w:t>
      </w:r>
    </w:p>
    <w:p w:rsidR="00C57C21" w:rsidRPr="00C76303" w:rsidRDefault="00C57C21" w:rsidP="00BA1C0C">
      <w:pPr>
        <w:rPr>
          <w:rFonts w:ascii="Verdana" w:hAnsi="Verdana"/>
          <w:sz w:val="20"/>
          <w:szCs w:val="20"/>
        </w:rPr>
      </w:pPr>
    </w:p>
    <w:p w:rsidR="00DE3351" w:rsidRPr="00C76303" w:rsidRDefault="00DE3351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 xml:space="preserve">2.1. </w:t>
      </w:r>
      <w:r w:rsidR="00A73DD6"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>Podkladem pro uzavření této smlouvy jsou tyto písemné podklady:</w:t>
      </w:r>
    </w:p>
    <w:p w:rsidR="001C2724" w:rsidRDefault="00DE3351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2.2.</w:t>
      </w:r>
      <w:r w:rsidRPr="00C76303">
        <w:rPr>
          <w:rFonts w:ascii="Verdana" w:hAnsi="Verdana"/>
          <w:sz w:val="20"/>
          <w:szCs w:val="20"/>
        </w:rPr>
        <w:tab/>
        <w:t>Výchozí údaje</w:t>
      </w:r>
      <w:r w:rsidR="00DF5A62"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  <w:t>Cenová nabídka ze d</w:t>
      </w:r>
      <w:r w:rsidR="00B172C0" w:rsidRPr="00C76303">
        <w:rPr>
          <w:rFonts w:ascii="Verdana" w:hAnsi="Verdana"/>
          <w:sz w:val="20"/>
          <w:szCs w:val="20"/>
        </w:rPr>
        <w:t>ne</w:t>
      </w:r>
      <w:r w:rsidR="00831C64" w:rsidRPr="00C76303">
        <w:rPr>
          <w:rFonts w:ascii="Verdana" w:hAnsi="Verdana"/>
          <w:sz w:val="20"/>
          <w:szCs w:val="20"/>
        </w:rPr>
        <w:t xml:space="preserve"> </w:t>
      </w:r>
      <w:r w:rsidR="00B11966" w:rsidRPr="00C76303">
        <w:rPr>
          <w:rFonts w:ascii="Verdana" w:hAnsi="Verdana"/>
          <w:sz w:val="20"/>
          <w:szCs w:val="20"/>
        </w:rPr>
        <w:t>…………</w:t>
      </w:r>
    </w:p>
    <w:p w:rsidR="00DE3351" w:rsidRPr="00C76303" w:rsidRDefault="00DE3351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2.2.1.</w:t>
      </w:r>
      <w:r w:rsidRPr="00C76303">
        <w:rPr>
          <w:rFonts w:ascii="Verdana" w:hAnsi="Verdana"/>
          <w:sz w:val="20"/>
          <w:szCs w:val="20"/>
        </w:rPr>
        <w:tab/>
        <w:t>Název stavby</w:t>
      </w:r>
      <w:r w:rsidR="00DF5A62"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="001C2724" w:rsidRPr="001C2724">
        <w:rPr>
          <w:rFonts w:ascii="Verdana" w:hAnsi="Verdana"/>
          <w:b/>
          <w:sz w:val="20"/>
          <w:szCs w:val="20"/>
        </w:rPr>
        <w:t>„</w:t>
      </w:r>
      <w:r w:rsidR="00E46DA3">
        <w:rPr>
          <w:rFonts w:ascii="Verdana" w:hAnsi="Verdana"/>
          <w:b/>
          <w:sz w:val="20"/>
          <w:szCs w:val="20"/>
        </w:rPr>
        <w:t xml:space="preserve">Kutná Hora </w:t>
      </w:r>
      <w:r w:rsidR="001C2724" w:rsidRPr="001C2724">
        <w:rPr>
          <w:rFonts w:ascii="Verdana" w:hAnsi="Verdana"/>
          <w:b/>
          <w:sz w:val="20"/>
          <w:szCs w:val="20"/>
        </w:rPr>
        <w:t>Hlouška-1A.etapa re</w:t>
      </w:r>
      <w:r w:rsidR="009C0A5E">
        <w:rPr>
          <w:rFonts w:ascii="Verdana" w:hAnsi="Verdana"/>
          <w:b/>
          <w:sz w:val="20"/>
          <w:szCs w:val="20"/>
        </w:rPr>
        <w:t>generace</w:t>
      </w:r>
      <w:r w:rsidR="001C2724">
        <w:rPr>
          <w:rFonts w:ascii="Verdana" w:hAnsi="Verdana"/>
          <w:b/>
          <w:sz w:val="20"/>
          <w:szCs w:val="20"/>
        </w:rPr>
        <w:t>“</w:t>
      </w:r>
    </w:p>
    <w:p w:rsidR="009B0A42" w:rsidRPr="00C76303" w:rsidRDefault="00DE3351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2.2.2.</w:t>
      </w:r>
      <w:r w:rsidRPr="00C76303">
        <w:rPr>
          <w:rFonts w:ascii="Verdana" w:hAnsi="Verdana"/>
          <w:sz w:val="20"/>
          <w:szCs w:val="20"/>
        </w:rPr>
        <w:tab/>
        <w:t>Místo stavby</w:t>
      </w:r>
      <w:r w:rsidR="00DF5A62"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  <w:t xml:space="preserve">Kutná Hora, </w:t>
      </w:r>
      <w:r w:rsidR="00CD0452" w:rsidRPr="00C76303">
        <w:rPr>
          <w:rFonts w:ascii="Verdana" w:hAnsi="Verdana"/>
          <w:sz w:val="20"/>
          <w:szCs w:val="20"/>
        </w:rPr>
        <w:t xml:space="preserve">kú </w:t>
      </w:r>
      <w:r w:rsidR="00B11966" w:rsidRPr="00C76303">
        <w:rPr>
          <w:rFonts w:ascii="Verdana" w:hAnsi="Verdana"/>
          <w:sz w:val="20"/>
          <w:szCs w:val="20"/>
        </w:rPr>
        <w:t>Kutná Hora</w:t>
      </w:r>
      <w:r w:rsidR="00D96A1B" w:rsidRPr="00626A79">
        <w:rPr>
          <w:rFonts w:ascii="Verdana" w:hAnsi="Verdana"/>
          <w:sz w:val="20"/>
          <w:szCs w:val="20"/>
        </w:rPr>
        <w:t xml:space="preserve">: </w:t>
      </w:r>
      <w:r w:rsidR="00D96A1B">
        <w:rPr>
          <w:rFonts w:ascii="Verdana" w:hAnsi="Verdana"/>
          <w:sz w:val="20"/>
          <w:szCs w:val="20"/>
        </w:rPr>
        <w:t xml:space="preserve">p.č. </w:t>
      </w:r>
      <w:r w:rsidR="00D96A1B" w:rsidRPr="00626A79">
        <w:rPr>
          <w:rFonts w:ascii="Verdana" w:hAnsi="Verdana"/>
          <w:sz w:val="20"/>
          <w:szCs w:val="20"/>
        </w:rPr>
        <w:t xml:space="preserve">2550, 2551, 3653, </w:t>
      </w:r>
      <w:r w:rsidR="00D96A1B">
        <w:rPr>
          <w:rFonts w:ascii="Verdana" w:hAnsi="Verdana"/>
          <w:sz w:val="20"/>
          <w:szCs w:val="20"/>
        </w:rPr>
        <w:tab/>
      </w:r>
      <w:r w:rsidR="00D96A1B">
        <w:rPr>
          <w:rFonts w:ascii="Verdana" w:hAnsi="Verdana"/>
          <w:sz w:val="20"/>
          <w:szCs w:val="20"/>
        </w:rPr>
        <w:tab/>
      </w:r>
      <w:r w:rsidR="00D96A1B">
        <w:rPr>
          <w:rFonts w:ascii="Verdana" w:hAnsi="Verdana"/>
          <w:sz w:val="20"/>
          <w:szCs w:val="20"/>
        </w:rPr>
        <w:tab/>
      </w:r>
      <w:r w:rsidR="00D96A1B">
        <w:rPr>
          <w:rFonts w:ascii="Verdana" w:hAnsi="Verdana"/>
          <w:sz w:val="20"/>
          <w:szCs w:val="20"/>
        </w:rPr>
        <w:tab/>
      </w:r>
      <w:r w:rsidR="00D96A1B">
        <w:rPr>
          <w:rFonts w:ascii="Verdana" w:hAnsi="Verdana"/>
          <w:sz w:val="20"/>
          <w:szCs w:val="20"/>
        </w:rPr>
        <w:tab/>
      </w:r>
      <w:r w:rsidR="00D96A1B" w:rsidRPr="00626A79">
        <w:rPr>
          <w:rFonts w:ascii="Verdana" w:hAnsi="Verdana"/>
          <w:sz w:val="20"/>
          <w:szCs w:val="20"/>
        </w:rPr>
        <w:t>3659, 4512/9, 4512/16, 4583, 4591/1, 4591/4</w:t>
      </w:r>
      <w:r w:rsidR="00D96A1B">
        <w:rPr>
          <w:rFonts w:ascii="Verdana" w:hAnsi="Verdana"/>
          <w:sz w:val="20"/>
          <w:szCs w:val="20"/>
        </w:rPr>
        <w:t>.</w:t>
      </w:r>
      <w:r w:rsidR="00D96A1B" w:rsidRPr="00C76303">
        <w:rPr>
          <w:rFonts w:ascii="Verdana" w:hAnsi="Verdana"/>
          <w:sz w:val="20"/>
          <w:szCs w:val="20"/>
        </w:rPr>
        <w:t xml:space="preserve"> </w:t>
      </w:r>
      <w:r w:rsidR="007F1B36" w:rsidRPr="00C76303">
        <w:rPr>
          <w:rFonts w:ascii="Verdana" w:hAnsi="Verdana"/>
          <w:bCs/>
          <w:sz w:val="20"/>
          <w:szCs w:val="20"/>
        </w:rPr>
        <w:t xml:space="preserve"> </w:t>
      </w:r>
    </w:p>
    <w:p w:rsidR="00DE3351" w:rsidRPr="00C76303" w:rsidRDefault="00DE3351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2.2.3.</w:t>
      </w:r>
      <w:r w:rsidRPr="00C76303">
        <w:rPr>
          <w:rFonts w:ascii="Verdana" w:hAnsi="Verdana"/>
          <w:sz w:val="20"/>
          <w:szCs w:val="20"/>
        </w:rPr>
        <w:tab/>
        <w:t>Stavebník</w:t>
      </w:r>
      <w:r w:rsidR="00DF5A62"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  <w:t>Město Kutná Hora,</w:t>
      </w:r>
      <w:r w:rsidR="00C76303">
        <w:rPr>
          <w:rFonts w:ascii="Verdana" w:hAnsi="Verdana"/>
          <w:sz w:val="20"/>
          <w:szCs w:val="20"/>
        </w:rPr>
        <w:t xml:space="preserve"> </w:t>
      </w:r>
      <w:r w:rsidRPr="00C76303">
        <w:rPr>
          <w:rFonts w:ascii="Verdana" w:hAnsi="Verdana"/>
          <w:sz w:val="20"/>
          <w:szCs w:val="20"/>
        </w:rPr>
        <w:t xml:space="preserve">Havlíčkovo nám. 522, 284 </w:t>
      </w:r>
      <w:r w:rsidR="00D96A1B">
        <w:rPr>
          <w:rFonts w:ascii="Verdana" w:hAnsi="Verdana"/>
          <w:sz w:val="20"/>
          <w:szCs w:val="20"/>
        </w:rPr>
        <w:t>01</w:t>
      </w:r>
      <w:r w:rsidRPr="00C76303">
        <w:rPr>
          <w:rFonts w:ascii="Verdana" w:hAnsi="Verdana"/>
          <w:sz w:val="20"/>
          <w:szCs w:val="20"/>
        </w:rPr>
        <w:t xml:space="preserve"> </w:t>
      </w:r>
    </w:p>
    <w:p w:rsidR="00DF5A62" w:rsidRPr="00C76303" w:rsidRDefault="00DE3351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2.2.</w:t>
      </w:r>
      <w:r w:rsidR="00797F76" w:rsidRPr="00C76303">
        <w:rPr>
          <w:rFonts w:ascii="Verdana" w:hAnsi="Verdana"/>
          <w:sz w:val="20"/>
          <w:szCs w:val="20"/>
        </w:rPr>
        <w:t>4</w:t>
      </w:r>
      <w:r w:rsidRPr="00C76303">
        <w:rPr>
          <w:rFonts w:ascii="Verdana" w:hAnsi="Verdana"/>
          <w:sz w:val="20"/>
          <w:szCs w:val="20"/>
        </w:rPr>
        <w:t>.</w:t>
      </w:r>
      <w:r w:rsidRPr="00C76303">
        <w:rPr>
          <w:rFonts w:ascii="Verdana" w:hAnsi="Verdana"/>
          <w:sz w:val="20"/>
          <w:szCs w:val="20"/>
        </w:rPr>
        <w:tab/>
        <w:t>Terminologie</w:t>
      </w:r>
      <w:r w:rsidR="00DF5A62" w:rsidRPr="00C76303">
        <w:rPr>
          <w:rFonts w:ascii="Verdana" w:hAnsi="Verdana"/>
          <w:sz w:val="20"/>
          <w:szCs w:val="20"/>
        </w:rPr>
        <w:tab/>
      </w:r>
      <w:r w:rsidR="00DF5A62" w:rsidRPr="00C76303">
        <w:rPr>
          <w:rFonts w:ascii="Verdana" w:hAnsi="Verdana"/>
          <w:sz w:val="20"/>
          <w:szCs w:val="20"/>
        </w:rPr>
        <w:tab/>
      </w:r>
      <w:r w:rsidR="00DF5A62" w:rsidRPr="00C76303">
        <w:rPr>
          <w:rFonts w:ascii="Verdana" w:hAnsi="Verdana"/>
          <w:sz w:val="20"/>
          <w:szCs w:val="20"/>
        </w:rPr>
        <w:tab/>
        <w:t>OZ/</w:t>
      </w:r>
      <w:r w:rsidRPr="00C76303">
        <w:rPr>
          <w:rFonts w:ascii="Verdana" w:hAnsi="Verdana"/>
          <w:sz w:val="20"/>
          <w:szCs w:val="20"/>
        </w:rPr>
        <w:t>ob</w:t>
      </w:r>
      <w:r w:rsidR="00DF5A62" w:rsidRPr="00C76303">
        <w:rPr>
          <w:rFonts w:ascii="Verdana" w:hAnsi="Verdana"/>
          <w:sz w:val="20"/>
          <w:szCs w:val="20"/>
        </w:rPr>
        <w:t>čanský</w:t>
      </w:r>
      <w:r w:rsidRPr="00C76303">
        <w:rPr>
          <w:rFonts w:ascii="Verdana" w:hAnsi="Verdana"/>
          <w:sz w:val="20"/>
          <w:szCs w:val="20"/>
        </w:rPr>
        <w:t xml:space="preserve"> zákoník</w:t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</w:p>
    <w:p w:rsidR="00DF5A62" w:rsidRPr="00C76303" w:rsidRDefault="00DF5A62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="00122E43">
        <w:rPr>
          <w:rFonts w:ascii="Verdana" w:hAnsi="Verdana"/>
          <w:sz w:val="20"/>
          <w:szCs w:val="20"/>
        </w:rPr>
        <w:t>NS</w:t>
      </w:r>
      <w:r w:rsidRPr="00C76303">
        <w:rPr>
          <w:rFonts w:ascii="Verdana" w:hAnsi="Verdana"/>
          <w:sz w:val="20"/>
          <w:szCs w:val="20"/>
        </w:rPr>
        <w:t>/</w:t>
      </w:r>
      <w:r w:rsidR="00DE3351" w:rsidRPr="00C76303">
        <w:rPr>
          <w:rFonts w:ascii="Verdana" w:hAnsi="Verdana"/>
          <w:sz w:val="20"/>
          <w:szCs w:val="20"/>
        </w:rPr>
        <w:t>návrh stavby</w:t>
      </w:r>
      <w:r w:rsidR="00DE3351"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="00122E43">
        <w:rPr>
          <w:rFonts w:ascii="Verdana" w:hAnsi="Verdana"/>
          <w:sz w:val="20"/>
          <w:szCs w:val="20"/>
        </w:rPr>
        <w:tab/>
      </w:r>
      <w:r w:rsidR="00DE3351" w:rsidRPr="00C76303">
        <w:rPr>
          <w:rFonts w:ascii="Verdana" w:hAnsi="Verdana"/>
          <w:sz w:val="20"/>
          <w:szCs w:val="20"/>
        </w:rPr>
        <w:t>PD</w:t>
      </w:r>
      <w:r w:rsidRPr="00C76303">
        <w:rPr>
          <w:rFonts w:ascii="Verdana" w:hAnsi="Verdana"/>
          <w:sz w:val="20"/>
          <w:szCs w:val="20"/>
        </w:rPr>
        <w:t>/</w:t>
      </w:r>
      <w:r w:rsidR="00DE3351" w:rsidRPr="00C76303">
        <w:rPr>
          <w:rFonts w:ascii="Verdana" w:hAnsi="Verdana"/>
          <w:sz w:val="20"/>
          <w:szCs w:val="20"/>
        </w:rPr>
        <w:t>projektová dokumentace</w:t>
      </w:r>
      <w:r w:rsidR="00DE3351" w:rsidRPr="00C76303">
        <w:rPr>
          <w:rFonts w:ascii="Verdana" w:hAnsi="Verdana"/>
          <w:sz w:val="20"/>
          <w:szCs w:val="20"/>
        </w:rPr>
        <w:tab/>
      </w:r>
    </w:p>
    <w:p w:rsidR="00B172C0" w:rsidRPr="00C76303" w:rsidRDefault="00DF5A62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="00B172C0" w:rsidRPr="00C76303">
        <w:rPr>
          <w:rFonts w:ascii="Verdana" w:hAnsi="Verdana"/>
          <w:sz w:val="20"/>
          <w:szCs w:val="20"/>
        </w:rPr>
        <w:t>D</w:t>
      </w:r>
      <w:r w:rsidR="00DE3351" w:rsidRPr="00C76303">
        <w:rPr>
          <w:rFonts w:ascii="Verdana" w:hAnsi="Verdana"/>
          <w:sz w:val="20"/>
          <w:szCs w:val="20"/>
        </w:rPr>
        <w:t>Ú</w:t>
      </w:r>
      <w:r w:rsidR="00B172C0" w:rsidRPr="00C76303">
        <w:rPr>
          <w:rFonts w:ascii="Verdana" w:hAnsi="Verdana"/>
          <w:sz w:val="20"/>
          <w:szCs w:val="20"/>
        </w:rPr>
        <w:t>R</w:t>
      </w:r>
      <w:r w:rsidRPr="00C76303">
        <w:rPr>
          <w:rFonts w:ascii="Verdana" w:hAnsi="Verdana"/>
          <w:sz w:val="20"/>
          <w:szCs w:val="20"/>
        </w:rPr>
        <w:t>/</w:t>
      </w:r>
      <w:r w:rsidR="00B172C0" w:rsidRPr="00C76303">
        <w:rPr>
          <w:rFonts w:ascii="Verdana" w:hAnsi="Verdana"/>
          <w:sz w:val="20"/>
          <w:szCs w:val="20"/>
        </w:rPr>
        <w:t xml:space="preserve">projektová dokumentace pro </w:t>
      </w:r>
      <w:r w:rsidR="00DE3351" w:rsidRPr="00C76303">
        <w:rPr>
          <w:rFonts w:ascii="Verdana" w:hAnsi="Verdana"/>
          <w:sz w:val="20"/>
          <w:szCs w:val="20"/>
        </w:rPr>
        <w:t>územní řízení</w:t>
      </w:r>
      <w:r w:rsidR="00DE3351" w:rsidRPr="00C76303">
        <w:rPr>
          <w:rFonts w:ascii="Verdana" w:hAnsi="Verdana"/>
          <w:sz w:val="20"/>
          <w:szCs w:val="20"/>
        </w:rPr>
        <w:tab/>
      </w:r>
    </w:p>
    <w:p w:rsidR="00B172C0" w:rsidRPr="00C76303" w:rsidRDefault="00B172C0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ab/>
      </w:r>
      <w:r w:rsidR="00DF5A62" w:rsidRPr="00C76303">
        <w:rPr>
          <w:rFonts w:ascii="Verdana" w:hAnsi="Verdana"/>
          <w:sz w:val="20"/>
          <w:szCs w:val="20"/>
        </w:rPr>
        <w:tab/>
      </w:r>
      <w:r w:rsidR="00DF5A62" w:rsidRPr="00C76303">
        <w:rPr>
          <w:rFonts w:ascii="Verdana" w:hAnsi="Verdana"/>
          <w:sz w:val="20"/>
          <w:szCs w:val="20"/>
        </w:rPr>
        <w:tab/>
      </w:r>
      <w:r w:rsidR="00DF5A62" w:rsidRPr="00C76303">
        <w:rPr>
          <w:rFonts w:ascii="Verdana" w:hAnsi="Verdana"/>
          <w:sz w:val="20"/>
          <w:szCs w:val="20"/>
        </w:rPr>
        <w:tab/>
      </w:r>
      <w:r w:rsidR="00DF5A62" w:rsidRPr="00C76303">
        <w:rPr>
          <w:rFonts w:ascii="Verdana" w:hAnsi="Verdana"/>
          <w:sz w:val="20"/>
          <w:szCs w:val="20"/>
        </w:rPr>
        <w:tab/>
      </w:r>
      <w:r w:rsidR="00DE3351" w:rsidRPr="00C76303">
        <w:rPr>
          <w:rFonts w:ascii="Verdana" w:hAnsi="Verdana"/>
          <w:sz w:val="20"/>
          <w:szCs w:val="20"/>
        </w:rPr>
        <w:t>SP</w:t>
      </w:r>
      <w:r w:rsidR="00DF5A62" w:rsidRPr="00C76303">
        <w:rPr>
          <w:rFonts w:ascii="Verdana" w:hAnsi="Verdana"/>
          <w:sz w:val="20"/>
          <w:szCs w:val="20"/>
        </w:rPr>
        <w:t>/</w:t>
      </w:r>
      <w:r w:rsidR="00DE3351" w:rsidRPr="00C76303">
        <w:rPr>
          <w:rFonts w:ascii="Verdana" w:hAnsi="Verdana"/>
          <w:sz w:val="20"/>
          <w:szCs w:val="20"/>
        </w:rPr>
        <w:t>stavební povolení</w:t>
      </w:r>
      <w:r w:rsidRPr="00C76303">
        <w:rPr>
          <w:rFonts w:ascii="Verdana" w:hAnsi="Verdana"/>
          <w:sz w:val="20"/>
          <w:szCs w:val="20"/>
        </w:rPr>
        <w:tab/>
      </w:r>
      <w:r w:rsidR="00DE3351" w:rsidRPr="00C76303">
        <w:rPr>
          <w:rFonts w:ascii="Verdana" w:hAnsi="Verdana"/>
          <w:sz w:val="20"/>
          <w:szCs w:val="20"/>
        </w:rPr>
        <w:tab/>
      </w:r>
      <w:r w:rsidR="00DF5A62" w:rsidRPr="00C76303">
        <w:rPr>
          <w:rFonts w:ascii="Verdana" w:hAnsi="Verdana"/>
          <w:sz w:val="20"/>
          <w:szCs w:val="20"/>
        </w:rPr>
        <w:tab/>
      </w:r>
      <w:r w:rsidR="00DF5A62" w:rsidRPr="00C76303">
        <w:rPr>
          <w:rFonts w:ascii="Verdana" w:hAnsi="Verdana"/>
          <w:sz w:val="20"/>
          <w:szCs w:val="20"/>
        </w:rPr>
        <w:tab/>
      </w:r>
      <w:r w:rsidR="00DF5A62" w:rsidRPr="00C76303">
        <w:rPr>
          <w:rFonts w:ascii="Verdana" w:hAnsi="Verdana"/>
          <w:sz w:val="20"/>
          <w:szCs w:val="20"/>
        </w:rPr>
        <w:tab/>
      </w:r>
      <w:r w:rsidR="002868AF" w:rsidRPr="00C76303">
        <w:rPr>
          <w:rFonts w:ascii="Verdana" w:hAnsi="Verdana"/>
          <w:sz w:val="20"/>
          <w:szCs w:val="20"/>
        </w:rPr>
        <w:tab/>
      </w:r>
      <w:r w:rsidR="002868AF" w:rsidRPr="00C76303">
        <w:rPr>
          <w:rFonts w:ascii="Verdana" w:hAnsi="Verdana"/>
          <w:sz w:val="20"/>
          <w:szCs w:val="20"/>
        </w:rPr>
        <w:tab/>
      </w:r>
      <w:r w:rsidR="002868AF" w:rsidRPr="00C76303">
        <w:rPr>
          <w:rFonts w:ascii="Verdana" w:hAnsi="Verdana"/>
          <w:sz w:val="20"/>
          <w:szCs w:val="20"/>
        </w:rPr>
        <w:tab/>
      </w:r>
      <w:r w:rsidR="002868AF" w:rsidRPr="00C76303">
        <w:rPr>
          <w:rFonts w:ascii="Verdana" w:hAnsi="Verdana"/>
          <w:sz w:val="20"/>
          <w:szCs w:val="20"/>
        </w:rPr>
        <w:tab/>
      </w:r>
      <w:r w:rsidR="002868AF" w:rsidRPr="00C76303">
        <w:rPr>
          <w:rFonts w:ascii="Verdana" w:hAnsi="Verdana"/>
          <w:sz w:val="20"/>
          <w:szCs w:val="20"/>
        </w:rPr>
        <w:tab/>
      </w:r>
      <w:r w:rsidR="00DE3351" w:rsidRPr="00C76303">
        <w:rPr>
          <w:rFonts w:ascii="Verdana" w:hAnsi="Verdana"/>
          <w:sz w:val="20"/>
          <w:szCs w:val="20"/>
        </w:rPr>
        <w:t>ÚR</w:t>
      </w:r>
      <w:r w:rsidR="00DF5A62" w:rsidRPr="00C76303">
        <w:rPr>
          <w:rFonts w:ascii="Verdana" w:hAnsi="Verdana"/>
          <w:sz w:val="20"/>
          <w:szCs w:val="20"/>
        </w:rPr>
        <w:t>/</w:t>
      </w:r>
      <w:r w:rsidR="00DE3351" w:rsidRPr="00C76303">
        <w:rPr>
          <w:rFonts w:ascii="Verdana" w:hAnsi="Verdana"/>
          <w:sz w:val="20"/>
          <w:szCs w:val="20"/>
        </w:rPr>
        <w:t>územní rozhodnutí</w:t>
      </w:r>
      <w:r w:rsidR="00DE3351" w:rsidRPr="00C76303">
        <w:rPr>
          <w:rFonts w:ascii="Verdana" w:hAnsi="Verdana"/>
          <w:sz w:val="20"/>
          <w:szCs w:val="20"/>
        </w:rPr>
        <w:tab/>
      </w:r>
      <w:r w:rsidR="00DE3351" w:rsidRPr="00C76303">
        <w:rPr>
          <w:rFonts w:ascii="Verdana" w:hAnsi="Verdana"/>
          <w:sz w:val="20"/>
          <w:szCs w:val="20"/>
        </w:rPr>
        <w:tab/>
      </w:r>
    </w:p>
    <w:p w:rsidR="009B21E6" w:rsidRPr="00C76303" w:rsidRDefault="00B172C0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="009D79AF" w:rsidRPr="00C76303">
        <w:rPr>
          <w:rFonts w:ascii="Verdana" w:hAnsi="Verdana"/>
          <w:sz w:val="20"/>
          <w:szCs w:val="20"/>
        </w:rPr>
        <w:tab/>
      </w:r>
      <w:r w:rsidR="009D79AF" w:rsidRPr="00C76303">
        <w:rPr>
          <w:rFonts w:ascii="Verdana" w:hAnsi="Verdana"/>
          <w:sz w:val="20"/>
          <w:szCs w:val="20"/>
        </w:rPr>
        <w:tab/>
      </w:r>
      <w:r w:rsidR="009D79AF"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>DSP</w:t>
      </w:r>
      <w:r w:rsidR="009D79AF" w:rsidRPr="00C76303">
        <w:rPr>
          <w:rFonts w:ascii="Verdana" w:hAnsi="Verdana"/>
          <w:sz w:val="20"/>
          <w:szCs w:val="20"/>
        </w:rPr>
        <w:t>/</w:t>
      </w:r>
      <w:r w:rsidRPr="00C76303">
        <w:rPr>
          <w:rFonts w:ascii="Verdana" w:hAnsi="Verdana"/>
          <w:sz w:val="20"/>
          <w:szCs w:val="20"/>
        </w:rPr>
        <w:t xml:space="preserve">projektová dokumentace pro </w:t>
      </w:r>
      <w:r w:rsidR="00DE3351" w:rsidRPr="00C76303">
        <w:rPr>
          <w:rFonts w:ascii="Verdana" w:hAnsi="Verdana"/>
          <w:sz w:val="20"/>
          <w:szCs w:val="20"/>
        </w:rPr>
        <w:t>stavební řízení</w:t>
      </w:r>
    </w:p>
    <w:p w:rsidR="00B172C0" w:rsidRPr="00C76303" w:rsidRDefault="00DE3351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ab/>
      </w:r>
      <w:r w:rsidR="009D79AF" w:rsidRPr="00C76303">
        <w:rPr>
          <w:rFonts w:ascii="Verdana" w:hAnsi="Verdana"/>
          <w:sz w:val="20"/>
          <w:szCs w:val="20"/>
        </w:rPr>
        <w:tab/>
      </w:r>
      <w:r w:rsidR="009D79AF" w:rsidRPr="00C76303">
        <w:rPr>
          <w:rFonts w:ascii="Verdana" w:hAnsi="Verdana"/>
          <w:sz w:val="20"/>
          <w:szCs w:val="20"/>
        </w:rPr>
        <w:tab/>
      </w:r>
      <w:r w:rsidR="009D79AF" w:rsidRPr="00C76303">
        <w:rPr>
          <w:rFonts w:ascii="Verdana" w:hAnsi="Verdana"/>
          <w:sz w:val="20"/>
          <w:szCs w:val="20"/>
        </w:rPr>
        <w:tab/>
      </w:r>
      <w:r w:rsidR="009D79AF" w:rsidRPr="00C76303">
        <w:rPr>
          <w:rFonts w:ascii="Verdana" w:hAnsi="Verdana"/>
          <w:sz w:val="20"/>
          <w:szCs w:val="20"/>
        </w:rPr>
        <w:tab/>
      </w:r>
      <w:r w:rsidR="00B172C0" w:rsidRPr="00C76303">
        <w:rPr>
          <w:rFonts w:ascii="Verdana" w:hAnsi="Verdana"/>
          <w:sz w:val="20"/>
          <w:szCs w:val="20"/>
        </w:rPr>
        <w:t>DPS</w:t>
      </w:r>
      <w:r w:rsidR="009D79AF" w:rsidRPr="00C76303">
        <w:rPr>
          <w:rFonts w:ascii="Verdana" w:hAnsi="Verdana"/>
          <w:sz w:val="20"/>
          <w:szCs w:val="20"/>
        </w:rPr>
        <w:t>/</w:t>
      </w:r>
      <w:r w:rsidR="00B172C0" w:rsidRPr="00C76303">
        <w:rPr>
          <w:rFonts w:ascii="Verdana" w:hAnsi="Verdana"/>
          <w:sz w:val="20"/>
          <w:szCs w:val="20"/>
        </w:rPr>
        <w:t xml:space="preserve">dokumentace </w:t>
      </w:r>
      <w:r w:rsidR="006E29BA" w:rsidRPr="00C76303">
        <w:rPr>
          <w:rFonts w:ascii="Verdana" w:hAnsi="Verdana"/>
          <w:sz w:val="20"/>
          <w:szCs w:val="20"/>
        </w:rPr>
        <w:t xml:space="preserve">pro </w:t>
      </w:r>
      <w:r w:rsidR="00B172C0" w:rsidRPr="00C76303">
        <w:rPr>
          <w:rFonts w:ascii="Verdana" w:hAnsi="Verdana"/>
          <w:sz w:val="20"/>
          <w:szCs w:val="20"/>
        </w:rPr>
        <w:t>prov</w:t>
      </w:r>
      <w:r w:rsidR="006E29BA" w:rsidRPr="00C76303">
        <w:rPr>
          <w:rFonts w:ascii="Verdana" w:hAnsi="Verdana"/>
          <w:sz w:val="20"/>
          <w:szCs w:val="20"/>
        </w:rPr>
        <w:t>ádění</w:t>
      </w:r>
      <w:r w:rsidR="00B172C0" w:rsidRPr="00C76303">
        <w:rPr>
          <w:rFonts w:ascii="Verdana" w:hAnsi="Verdana"/>
          <w:sz w:val="20"/>
          <w:szCs w:val="20"/>
        </w:rPr>
        <w:t xml:space="preserve"> stavby</w:t>
      </w:r>
    </w:p>
    <w:p w:rsidR="00882B69" w:rsidRPr="00C76303" w:rsidRDefault="00B172C0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ab/>
      </w:r>
      <w:r w:rsidR="009D79AF" w:rsidRPr="00C76303">
        <w:rPr>
          <w:rFonts w:ascii="Verdana" w:hAnsi="Verdana"/>
          <w:sz w:val="20"/>
          <w:szCs w:val="20"/>
        </w:rPr>
        <w:tab/>
      </w:r>
      <w:r w:rsidR="009D79AF" w:rsidRPr="00C76303">
        <w:rPr>
          <w:rFonts w:ascii="Verdana" w:hAnsi="Verdana"/>
          <w:sz w:val="20"/>
          <w:szCs w:val="20"/>
        </w:rPr>
        <w:tab/>
      </w:r>
      <w:r w:rsidR="009D79AF" w:rsidRPr="00C76303">
        <w:rPr>
          <w:rFonts w:ascii="Verdana" w:hAnsi="Verdana"/>
          <w:sz w:val="20"/>
          <w:szCs w:val="20"/>
        </w:rPr>
        <w:tab/>
      </w:r>
      <w:r w:rsidR="009D79AF" w:rsidRPr="00C76303">
        <w:rPr>
          <w:rFonts w:ascii="Verdana" w:hAnsi="Verdana"/>
          <w:sz w:val="20"/>
          <w:szCs w:val="20"/>
        </w:rPr>
        <w:tab/>
      </w:r>
      <w:r w:rsidR="00797F76" w:rsidRPr="00C76303">
        <w:rPr>
          <w:rFonts w:ascii="Verdana" w:hAnsi="Verdana"/>
          <w:sz w:val="20"/>
          <w:szCs w:val="20"/>
        </w:rPr>
        <w:t>DÚR+DSP/dokumentace pro s</w:t>
      </w:r>
      <w:r w:rsidR="00D96A1B">
        <w:rPr>
          <w:rFonts w:ascii="Verdana" w:hAnsi="Verdana"/>
          <w:sz w:val="20"/>
          <w:szCs w:val="20"/>
        </w:rPr>
        <w:t>polečné</w:t>
      </w:r>
      <w:r w:rsidR="00C76303">
        <w:rPr>
          <w:rFonts w:ascii="Verdana" w:hAnsi="Verdana"/>
          <w:sz w:val="20"/>
          <w:szCs w:val="20"/>
        </w:rPr>
        <w:t xml:space="preserve"> </w:t>
      </w:r>
      <w:r w:rsidR="00797F76" w:rsidRPr="00C76303">
        <w:rPr>
          <w:rFonts w:ascii="Verdana" w:hAnsi="Verdana"/>
          <w:sz w:val="20"/>
          <w:szCs w:val="20"/>
        </w:rPr>
        <w:t>řízení</w:t>
      </w:r>
    </w:p>
    <w:p w:rsidR="00B172C0" w:rsidRPr="00C76303" w:rsidRDefault="009D79AF" w:rsidP="005D22DB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="00DE3351" w:rsidRPr="00C76303">
        <w:rPr>
          <w:rFonts w:ascii="Verdana" w:hAnsi="Verdana"/>
          <w:sz w:val="20"/>
          <w:szCs w:val="20"/>
        </w:rPr>
        <w:tab/>
      </w:r>
      <w:r w:rsidR="00742710" w:rsidRPr="00C76303">
        <w:rPr>
          <w:rFonts w:ascii="Verdana" w:hAnsi="Verdana"/>
          <w:sz w:val="20"/>
          <w:szCs w:val="20"/>
        </w:rPr>
        <w:tab/>
      </w:r>
      <w:r w:rsidR="00DE3351" w:rsidRPr="00C76303">
        <w:rPr>
          <w:rFonts w:ascii="Verdana" w:hAnsi="Verdana"/>
          <w:sz w:val="20"/>
          <w:szCs w:val="20"/>
        </w:rPr>
        <w:t>IČ</w:t>
      </w:r>
      <w:r w:rsidRPr="00C76303">
        <w:rPr>
          <w:rFonts w:ascii="Verdana" w:hAnsi="Verdana"/>
          <w:sz w:val="20"/>
          <w:szCs w:val="20"/>
        </w:rPr>
        <w:t>/</w:t>
      </w:r>
      <w:r w:rsidR="00DE3351" w:rsidRPr="00C76303">
        <w:rPr>
          <w:rFonts w:ascii="Verdana" w:hAnsi="Verdana"/>
          <w:sz w:val="20"/>
          <w:szCs w:val="20"/>
        </w:rPr>
        <w:t>inženýrská činnost</w:t>
      </w:r>
      <w:r w:rsidR="00DE3351" w:rsidRPr="00C76303">
        <w:rPr>
          <w:rFonts w:ascii="Verdana" w:hAnsi="Verdana"/>
          <w:sz w:val="20"/>
          <w:szCs w:val="20"/>
        </w:rPr>
        <w:tab/>
      </w:r>
      <w:r w:rsidR="009B21E6" w:rsidRPr="00C76303">
        <w:rPr>
          <w:rFonts w:ascii="Verdana" w:hAnsi="Verdana"/>
          <w:sz w:val="20"/>
          <w:szCs w:val="20"/>
        </w:rPr>
        <w:tab/>
      </w:r>
    </w:p>
    <w:p w:rsidR="00DE3351" w:rsidRPr="00C76303" w:rsidRDefault="009D79AF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="00742710" w:rsidRPr="00C76303">
        <w:rPr>
          <w:rFonts w:ascii="Verdana" w:hAnsi="Verdana"/>
          <w:sz w:val="20"/>
          <w:szCs w:val="20"/>
        </w:rPr>
        <w:tab/>
      </w:r>
      <w:r w:rsidR="00B172C0" w:rsidRPr="00C76303">
        <w:rPr>
          <w:rFonts w:ascii="Verdana" w:hAnsi="Verdana"/>
          <w:sz w:val="20"/>
          <w:szCs w:val="20"/>
        </w:rPr>
        <w:t>AD</w:t>
      </w:r>
      <w:r w:rsidRPr="00C76303">
        <w:rPr>
          <w:rFonts w:ascii="Verdana" w:hAnsi="Verdana"/>
          <w:sz w:val="20"/>
          <w:szCs w:val="20"/>
        </w:rPr>
        <w:t>/</w:t>
      </w:r>
      <w:r w:rsidR="00B172C0" w:rsidRPr="00C76303">
        <w:rPr>
          <w:rFonts w:ascii="Verdana" w:hAnsi="Verdana"/>
          <w:sz w:val="20"/>
          <w:szCs w:val="20"/>
        </w:rPr>
        <w:t>autorský dozor</w:t>
      </w:r>
    </w:p>
    <w:p w:rsidR="009B21E6" w:rsidRPr="00C76303" w:rsidRDefault="009D79AF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="00742710" w:rsidRPr="00C76303">
        <w:rPr>
          <w:rFonts w:ascii="Verdana" w:hAnsi="Verdana"/>
          <w:sz w:val="20"/>
          <w:szCs w:val="20"/>
        </w:rPr>
        <w:tab/>
      </w:r>
      <w:r w:rsidR="00DE3351" w:rsidRPr="00C76303">
        <w:rPr>
          <w:rFonts w:ascii="Verdana" w:hAnsi="Verdana"/>
          <w:sz w:val="20"/>
          <w:szCs w:val="20"/>
        </w:rPr>
        <w:t>DOSS - dotčené orgány státní správy</w:t>
      </w:r>
    </w:p>
    <w:p w:rsidR="009D79AF" w:rsidRPr="00C76303" w:rsidRDefault="00DE3351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ab/>
      </w:r>
      <w:r w:rsidR="009D79AF" w:rsidRPr="00C76303">
        <w:rPr>
          <w:rFonts w:ascii="Verdana" w:hAnsi="Verdana"/>
          <w:sz w:val="20"/>
          <w:szCs w:val="20"/>
        </w:rPr>
        <w:tab/>
      </w:r>
      <w:r w:rsidR="009D79AF" w:rsidRPr="00C76303">
        <w:rPr>
          <w:rFonts w:ascii="Verdana" w:hAnsi="Verdana"/>
          <w:sz w:val="20"/>
          <w:szCs w:val="20"/>
        </w:rPr>
        <w:tab/>
      </w:r>
      <w:r w:rsidR="009D79AF" w:rsidRPr="00C76303">
        <w:rPr>
          <w:rFonts w:ascii="Verdana" w:hAnsi="Verdana"/>
          <w:sz w:val="20"/>
          <w:szCs w:val="20"/>
        </w:rPr>
        <w:tab/>
      </w:r>
      <w:r w:rsidR="009D79AF"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>TD</w:t>
      </w:r>
      <w:r w:rsidR="009D79AF" w:rsidRPr="00C76303">
        <w:rPr>
          <w:rFonts w:ascii="Verdana" w:hAnsi="Verdana"/>
          <w:sz w:val="20"/>
          <w:szCs w:val="20"/>
        </w:rPr>
        <w:t>S/</w:t>
      </w:r>
      <w:r w:rsidRPr="00C76303">
        <w:rPr>
          <w:rFonts w:ascii="Verdana" w:hAnsi="Verdana"/>
          <w:sz w:val="20"/>
          <w:szCs w:val="20"/>
        </w:rPr>
        <w:t>technický dozor stavebníka</w:t>
      </w:r>
      <w:r w:rsidRPr="00C76303">
        <w:rPr>
          <w:rFonts w:ascii="Verdana" w:hAnsi="Verdana"/>
          <w:sz w:val="20"/>
          <w:szCs w:val="20"/>
        </w:rPr>
        <w:tab/>
      </w:r>
    </w:p>
    <w:p w:rsidR="009D79AF" w:rsidRPr="00C76303" w:rsidRDefault="009D79AF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="00DE3351" w:rsidRPr="00C76303">
        <w:rPr>
          <w:rFonts w:ascii="Verdana" w:hAnsi="Verdana"/>
          <w:sz w:val="20"/>
          <w:szCs w:val="20"/>
        </w:rPr>
        <w:t>AD</w:t>
      </w:r>
      <w:r w:rsidRPr="00C76303">
        <w:rPr>
          <w:rFonts w:ascii="Verdana" w:hAnsi="Verdana"/>
          <w:sz w:val="20"/>
          <w:szCs w:val="20"/>
        </w:rPr>
        <w:t>/</w:t>
      </w:r>
      <w:r w:rsidR="00DE3351" w:rsidRPr="00C76303">
        <w:rPr>
          <w:rFonts w:ascii="Verdana" w:hAnsi="Verdana"/>
          <w:sz w:val="20"/>
          <w:szCs w:val="20"/>
        </w:rPr>
        <w:t>autorský dozor</w:t>
      </w:r>
      <w:r w:rsidR="00DE3351" w:rsidRPr="00C76303">
        <w:rPr>
          <w:rFonts w:ascii="Verdana" w:hAnsi="Verdana"/>
          <w:sz w:val="20"/>
          <w:szCs w:val="20"/>
        </w:rPr>
        <w:tab/>
      </w:r>
    </w:p>
    <w:p w:rsidR="002868AF" w:rsidRPr="00C76303" w:rsidRDefault="009D79AF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="00D26757" w:rsidRPr="00C76303">
        <w:rPr>
          <w:rFonts w:ascii="Verdana" w:hAnsi="Verdana"/>
          <w:sz w:val="20"/>
          <w:szCs w:val="20"/>
        </w:rPr>
        <w:t>DTMM/digitální technická mapa města Kutná Hora</w:t>
      </w:r>
    </w:p>
    <w:p w:rsidR="00D26757" w:rsidRPr="00C76303" w:rsidRDefault="0057725B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  <w:t>RM</w:t>
      </w:r>
      <w:r w:rsidR="00D26757" w:rsidRPr="00C76303">
        <w:rPr>
          <w:rFonts w:ascii="Verdana" w:hAnsi="Verdana"/>
          <w:sz w:val="20"/>
          <w:szCs w:val="20"/>
        </w:rPr>
        <w:t>/Rada města Kutná Hora</w:t>
      </w:r>
    </w:p>
    <w:p w:rsidR="002868AF" w:rsidRPr="00C76303" w:rsidRDefault="00122E43" w:rsidP="00BA1C0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VZMR/</w:t>
      </w:r>
      <w:r w:rsidR="00D96A1B">
        <w:rPr>
          <w:rFonts w:ascii="Verdana" w:hAnsi="Verdana"/>
          <w:sz w:val="20"/>
          <w:szCs w:val="20"/>
        </w:rPr>
        <w:t>V</w:t>
      </w:r>
      <w:r>
        <w:rPr>
          <w:rFonts w:ascii="Verdana" w:hAnsi="Verdana"/>
          <w:sz w:val="20"/>
          <w:szCs w:val="20"/>
        </w:rPr>
        <w:t>eřejn</w:t>
      </w:r>
      <w:r w:rsidR="00D96A1B">
        <w:rPr>
          <w:rFonts w:ascii="Verdana" w:hAnsi="Verdana"/>
          <w:sz w:val="20"/>
          <w:szCs w:val="20"/>
        </w:rPr>
        <w:t>á</w:t>
      </w:r>
      <w:r>
        <w:rPr>
          <w:rFonts w:ascii="Verdana" w:hAnsi="Verdana"/>
          <w:sz w:val="20"/>
          <w:szCs w:val="20"/>
        </w:rPr>
        <w:t xml:space="preserve"> zakázk</w:t>
      </w:r>
      <w:r w:rsidR="00D96A1B"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malého rozsahu </w:t>
      </w:r>
    </w:p>
    <w:p w:rsidR="00122E43" w:rsidRDefault="00122E43" w:rsidP="00BA1C0C">
      <w:pPr>
        <w:rPr>
          <w:rFonts w:ascii="Verdana" w:hAnsi="Verdana"/>
          <w:b/>
          <w:sz w:val="20"/>
          <w:szCs w:val="20"/>
        </w:rPr>
      </w:pPr>
    </w:p>
    <w:p w:rsidR="00DE3351" w:rsidRPr="00C76303" w:rsidRDefault="00DE3351" w:rsidP="00BA1C0C">
      <w:pPr>
        <w:rPr>
          <w:rFonts w:ascii="Verdana" w:hAnsi="Verdana"/>
          <w:b/>
          <w:sz w:val="20"/>
          <w:szCs w:val="20"/>
        </w:rPr>
      </w:pPr>
      <w:r w:rsidRPr="00C76303">
        <w:rPr>
          <w:rFonts w:ascii="Verdana" w:hAnsi="Verdana"/>
          <w:b/>
          <w:sz w:val="20"/>
          <w:szCs w:val="20"/>
        </w:rPr>
        <w:t>III. Předmět díla</w:t>
      </w:r>
    </w:p>
    <w:p w:rsidR="00C17687" w:rsidRPr="00C76303" w:rsidRDefault="00C17687" w:rsidP="00BA1C0C">
      <w:pPr>
        <w:rPr>
          <w:rFonts w:ascii="Verdana" w:hAnsi="Verdana"/>
          <w:b/>
          <w:sz w:val="20"/>
          <w:szCs w:val="20"/>
        </w:rPr>
      </w:pPr>
    </w:p>
    <w:p w:rsidR="0006183E" w:rsidRPr="00C76303" w:rsidRDefault="0006183E" w:rsidP="00B228D3">
      <w:pPr>
        <w:ind w:left="705" w:hanging="705"/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3.1.</w:t>
      </w:r>
      <w:r w:rsidRPr="00C76303">
        <w:rPr>
          <w:rFonts w:ascii="Verdana" w:hAnsi="Verdana"/>
          <w:sz w:val="20"/>
          <w:szCs w:val="20"/>
        </w:rPr>
        <w:tab/>
      </w:r>
      <w:r w:rsidR="00DE3351" w:rsidRPr="00C76303">
        <w:rPr>
          <w:rFonts w:ascii="Verdana" w:hAnsi="Verdana"/>
          <w:sz w:val="20"/>
          <w:szCs w:val="20"/>
        </w:rPr>
        <w:t>Předmětem</w:t>
      </w:r>
      <w:r w:rsidR="00831C64" w:rsidRPr="00C76303">
        <w:rPr>
          <w:rFonts w:ascii="Verdana" w:hAnsi="Verdana"/>
          <w:sz w:val="20"/>
          <w:szCs w:val="20"/>
        </w:rPr>
        <w:t xml:space="preserve"> </w:t>
      </w:r>
      <w:r w:rsidR="00E176E9" w:rsidRPr="00C76303">
        <w:rPr>
          <w:rFonts w:ascii="Verdana" w:hAnsi="Verdana"/>
          <w:sz w:val="20"/>
          <w:szCs w:val="20"/>
        </w:rPr>
        <w:t xml:space="preserve">této </w:t>
      </w:r>
      <w:r w:rsidR="00693FCE" w:rsidRPr="00C76303">
        <w:rPr>
          <w:rFonts w:ascii="Verdana" w:hAnsi="Verdana"/>
          <w:sz w:val="20"/>
          <w:szCs w:val="20"/>
        </w:rPr>
        <w:t xml:space="preserve">smlouvy o dílo (dále jen smlouva) </w:t>
      </w:r>
      <w:r w:rsidR="00DE3351" w:rsidRPr="00C76303">
        <w:rPr>
          <w:rFonts w:ascii="Verdana" w:hAnsi="Verdana"/>
          <w:sz w:val="20"/>
          <w:szCs w:val="20"/>
        </w:rPr>
        <w:t xml:space="preserve">je </w:t>
      </w:r>
      <w:r w:rsidR="002D1DFD" w:rsidRPr="00C76303">
        <w:rPr>
          <w:rFonts w:ascii="Verdana" w:hAnsi="Verdana"/>
          <w:sz w:val="20"/>
          <w:szCs w:val="20"/>
        </w:rPr>
        <w:t xml:space="preserve">zpracování </w:t>
      </w:r>
      <w:r w:rsidR="00821842" w:rsidRPr="00C76303">
        <w:rPr>
          <w:rFonts w:ascii="Verdana" w:hAnsi="Verdana"/>
          <w:sz w:val="20"/>
          <w:szCs w:val="20"/>
        </w:rPr>
        <w:t>projektové dokumentace</w:t>
      </w:r>
      <w:r w:rsidR="00134634" w:rsidRPr="00C76303">
        <w:rPr>
          <w:rFonts w:ascii="Verdana" w:hAnsi="Verdana"/>
          <w:sz w:val="20"/>
          <w:szCs w:val="20"/>
        </w:rPr>
        <w:t xml:space="preserve"> </w:t>
      </w:r>
      <w:r w:rsidR="00DE2A53">
        <w:rPr>
          <w:rFonts w:ascii="Verdana" w:hAnsi="Verdana"/>
          <w:sz w:val="20"/>
          <w:szCs w:val="20"/>
        </w:rPr>
        <w:t xml:space="preserve">Návrh stavby a projektové dokumentace </w:t>
      </w:r>
      <w:r w:rsidR="006E29BA" w:rsidRPr="00C76303">
        <w:rPr>
          <w:rFonts w:ascii="Verdana" w:hAnsi="Verdana"/>
          <w:sz w:val="20"/>
          <w:szCs w:val="20"/>
        </w:rPr>
        <w:t>pro</w:t>
      </w:r>
      <w:r w:rsidR="00E33C29" w:rsidRPr="00C76303">
        <w:rPr>
          <w:rFonts w:ascii="Verdana" w:hAnsi="Verdana"/>
          <w:sz w:val="20"/>
          <w:szCs w:val="20"/>
        </w:rPr>
        <w:t xml:space="preserve"> </w:t>
      </w:r>
      <w:r w:rsidR="00DE2A53">
        <w:rPr>
          <w:rFonts w:ascii="Verdana" w:hAnsi="Verdana"/>
          <w:sz w:val="20"/>
          <w:szCs w:val="20"/>
        </w:rPr>
        <w:t xml:space="preserve">společné </w:t>
      </w:r>
      <w:r w:rsidR="00E33C29" w:rsidRPr="00C76303">
        <w:rPr>
          <w:rFonts w:ascii="Verdana" w:hAnsi="Verdana"/>
          <w:sz w:val="20"/>
          <w:szCs w:val="20"/>
        </w:rPr>
        <w:t>územní a stavební řízení</w:t>
      </w:r>
      <w:r w:rsidR="00F73ECE" w:rsidRPr="00C76303">
        <w:rPr>
          <w:rFonts w:ascii="Verdana" w:hAnsi="Verdana"/>
          <w:sz w:val="20"/>
          <w:szCs w:val="20"/>
        </w:rPr>
        <w:t xml:space="preserve"> (dále </w:t>
      </w:r>
      <w:r w:rsidR="00693FCE" w:rsidRPr="00C76303">
        <w:rPr>
          <w:rFonts w:ascii="Verdana" w:hAnsi="Verdana"/>
          <w:sz w:val="20"/>
          <w:szCs w:val="20"/>
        </w:rPr>
        <w:t xml:space="preserve">jen </w:t>
      </w:r>
      <w:r w:rsidR="00E33C29" w:rsidRPr="00C76303">
        <w:rPr>
          <w:rFonts w:ascii="Verdana" w:hAnsi="Verdana"/>
          <w:sz w:val="20"/>
          <w:szCs w:val="20"/>
        </w:rPr>
        <w:t>PD</w:t>
      </w:r>
      <w:r w:rsidR="00FA6C05" w:rsidRPr="00C76303">
        <w:rPr>
          <w:rFonts w:ascii="Verdana" w:hAnsi="Verdana"/>
          <w:sz w:val="20"/>
          <w:szCs w:val="20"/>
        </w:rPr>
        <w:t>)</w:t>
      </w:r>
      <w:r w:rsidR="00F73ECE" w:rsidRPr="00C76303">
        <w:rPr>
          <w:rFonts w:ascii="Verdana" w:hAnsi="Verdana"/>
          <w:sz w:val="20"/>
          <w:szCs w:val="20"/>
        </w:rPr>
        <w:t xml:space="preserve"> </w:t>
      </w:r>
      <w:r w:rsidR="00B228D3" w:rsidRPr="00B10E3A">
        <w:rPr>
          <w:rFonts w:ascii="Verdana" w:hAnsi="Verdana"/>
          <w:b/>
          <w:sz w:val="20"/>
          <w:szCs w:val="20"/>
        </w:rPr>
        <w:t>„</w:t>
      </w:r>
      <w:r w:rsidR="00DE2A53" w:rsidRPr="00DE2A53">
        <w:rPr>
          <w:rFonts w:ascii="Verdana" w:hAnsi="Verdana"/>
          <w:b/>
          <w:sz w:val="20"/>
          <w:szCs w:val="20"/>
        </w:rPr>
        <w:t>Hlouška-1A.etapa re</w:t>
      </w:r>
      <w:r w:rsidR="009C0A5E">
        <w:rPr>
          <w:rFonts w:ascii="Verdana" w:hAnsi="Verdana"/>
          <w:b/>
          <w:sz w:val="20"/>
          <w:szCs w:val="20"/>
        </w:rPr>
        <w:t>generace</w:t>
      </w:r>
      <w:r w:rsidR="00B228D3" w:rsidRPr="00B10E3A">
        <w:rPr>
          <w:rFonts w:ascii="Verdana" w:hAnsi="Verdana"/>
          <w:b/>
          <w:sz w:val="20"/>
          <w:szCs w:val="20"/>
        </w:rPr>
        <w:t>“</w:t>
      </w:r>
      <w:r w:rsidR="00B228D3" w:rsidRPr="00C76303">
        <w:rPr>
          <w:rFonts w:ascii="Verdana" w:hAnsi="Verdana"/>
          <w:sz w:val="20"/>
          <w:szCs w:val="20"/>
        </w:rPr>
        <w:t xml:space="preserve"> </w:t>
      </w:r>
      <w:r w:rsidR="00693FCE" w:rsidRPr="00C76303">
        <w:rPr>
          <w:rFonts w:ascii="Verdana" w:hAnsi="Verdana"/>
          <w:sz w:val="20"/>
          <w:szCs w:val="20"/>
        </w:rPr>
        <w:t xml:space="preserve">(dále jen stavba) </w:t>
      </w:r>
      <w:r w:rsidR="00BF4B83" w:rsidRPr="00C76303">
        <w:rPr>
          <w:rFonts w:ascii="Verdana" w:hAnsi="Verdana"/>
          <w:sz w:val="20"/>
          <w:szCs w:val="20"/>
        </w:rPr>
        <w:t>včetně</w:t>
      </w:r>
      <w:r w:rsidR="00DE3351" w:rsidRPr="00C76303">
        <w:rPr>
          <w:rFonts w:ascii="Verdana" w:hAnsi="Verdana"/>
          <w:sz w:val="20"/>
          <w:szCs w:val="20"/>
        </w:rPr>
        <w:t xml:space="preserve"> </w:t>
      </w:r>
      <w:r w:rsidR="006C592A" w:rsidRPr="00C76303">
        <w:rPr>
          <w:rFonts w:ascii="Verdana" w:hAnsi="Verdana"/>
          <w:sz w:val="20"/>
          <w:szCs w:val="20"/>
        </w:rPr>
        <w:t>zpracování položkových rozpočtů</w:t>
      </w:r>
      <w:r w:rsidR="00714615">
        <w:rPr>
          <w:rFonts w:ascii="Verdana" w:hAnsi="Verdana"/>
          <w:sz w:val="20"/>
          <w:szCs w:val="20"/>
        </w:rPr>
        <w:t xml:space="preserve"> odpovídajících stupni PD</w:t>
      </w:r>
      <w:r w:rsidR="00BF4B83" w:rsidRPr="00C76303">
        <w:rPr>
          <w:rFonts w:ascii="Verdana" w:hAnsi="Verdana"/>
          <w:sz w:val="20"/>
          <w:szCs w:val="20"/>
        </w:rPr>
        <w:t xml:space="preserve">, </w:t>
      </w:r>
      <w:r w:rsidR="006C592A" w:rsidRPr="00C76303">
        <w:rPr>
          <w:rFonts w:ascii="Verdana" w:hAnsi="Verdana"/>
          <w:sz w:val="20"/>
          <w:szCs w:val="20"/>
        </w:rPr>
        <w:t>výkazů výměr</w:t>
      </w:r>
      <w:r w:rsidR="00BF4B83" w:rsidRPr="00C76303">
        <w:rPr>
          <w:rFonts w:ascii="Verdana" w:hAnsi="Verdana"/>
          <w:sz w:val="20"/>
          <w:szCs w:val="20"/>
        </w:rPr>
        <w:t xml:space="preserve"> </w:t>
      </w:r>
      <w:r w:rsidR="006C592A" w:rsidRPr="00C76303">
        <w:rPr>
          <w:rFonts w:ascii="Verdana" w:hAnsi="Verdana"/>
          <w:sz w:val="20"/>
          <w:szCs w:val="20"/>
        </w:rPr>
        <w:t xml:space="preserve">a </w:t>
      </w:r>
      <w:r w:rsidR="00DE2A53">
        <w:rPr>
          <w:rFonts w:ascii="Verdana" w:hAnsi="Verdana"/>
          <w:sz w:val="20"/>
          <w:szCs w:val="20"/>
        </w:rPr>
        <w:t xml:space="preserve">provedení </w:t>
      </w:r>
      <w:r w:rsidR="0066746F" w:rsidRPr="00C76303">
        <w:rPr>
          <w:rFonts w:ascii="Verdana" w:hAnsi="Verdana"/>
          <w:sz w:val="20"/>
          <w:szCs w:val="20"/>
        </w:rPr>
        <w:t>inženýrsk</w:t>
      </w:r>
      <w:r w:rsidR="00DE2A53">
        <w:rPr>
          <w:rFonts w:ascii="Verdana" w:hAnsi="Verdana"/>
          <w:sz w:val="20"/>
          <w:szCs w:val="20"/>
        </w:rPr>
        <w:t>é</w:t>
      </w:r>
      <w:r w:rsidR="0066746F" w:rsidRPr="00C76303">
        <w:rPr>
          <w:rFonts w:ascii="Verdana" w:hAnsi="Verdana"/>
          <w:sz w:val="20"/>
          <w:szCs w:val="20"/>
        </w:rPr>
        <w:t xml:space="preserve"> č</w:t>
      </w:r>
      <w:r w:rsidR="00831C64" w:rsidRPr="00C76303">
        <w:rPr>
          <w:rFonts w:ascii="Verdana" w:hAnsi="Verdana"/>
          <w:sz w:val="20"/>
          <w:szCs w:val="20"/>
        </w:rPr>
        <w:t>innost</w:t>
      </w:r>
      <w:r w:rsidR="00DE2A53">
        <w:rPr>
          <w:rFonts w:ascii="Verdana" w:hAnsi="Verdana"/>
          <w:sz w:val="20"/>
          <w:szCs w:val="20"/>
        </w:rPr>
        <w:t>i</w:t>
      </w:r>
      <w:r w:rsidR="00F73ECE" w:rsidRPr="00C76303">
        <w:rPr>
          <w:rFonts w:ascii="Verdana" w:hAnsi="Verdana"/>
          <w:sz w:val="20"/>
          <w:szCs w:val="20"/>
        </w:rPr>
        <w:t xml:space="preserve"> </w:t>
      </w:r>
      <w:r w:rsidR="00831C64" w:rsidRPr="00C76303">
        <w:rPr>
          <w:rFonts w:ascii="Verdana" w:hAnsi="Verdana"/>
          <w:sz w:val="20"/>
          <w:szCs w:val="20"/>
        </w:rPr>
        <w:t xml:space="preserve">(dále </w:t>
      </w:r>
      <w:r w:rsidR="00693FCE" w:rsidRPr="00C76303">
        <w:rPr>
          <w:rFonts w:ascii="Verdana" w:hAnsi="Verdana"/>
          <w:sz w:val="20"/>
          <w:szCs w:val="20"/>
        </w:rPr>
        <w:t xml:space="preserve">jen </w:t>
      </w:r>
      <w:r w:rsidR="00831C64" w:rsidRPr="00C76303">
        <w:rPr>
          <w:rFonts w:ascii="Verdana" w:hAnsi="Verdana"/>
          <w:sz w:val="20"/>
          <w:szCs w:val="20"/>
        </w:rPr>
        <w:t>IČ)</w:t>
      </w:r>
      <w:r w:rsidR="00D96A1B">
        <w:rPr>
          <w:rFonts w:ascii="Verdana" w:hAnsi="Verdana"/>
          <w:sz w:val="20"/>
          <w:szCs w:val="20"/>
        </w:rPr>
        <w:t>, která je</w:t>
      </w:r>
      <w:r w:rsidR="00831C64" w:rsidRPr="00C76303">
        <w:rPr>
          <w:rFonts w:ascii="Verdana" w:hAnsi="Verdana"/>
          <w:sz w:val="20"/>
          <w:szCs w:val="20"/>
        </w:rPr>
        <w:t xml:space="preserve"> </w:t>
      </w:r>
      <w:r w:rsidR="00DE3351" w:rsidRPr="00C76303">
        <w:rPr>
          <w:rFonts w:ascii="Verdana" w:hAnsi="Verdana"/>
          <w:sz w:val="20"/>
          <w:szCs w:val="20"/>
        </w:rPr>
        <w:t>nutn</w:t>
      </w:r>
      <w:r w:rsidR="00D96A1B">
        <w:rPr>
          <w:rFonts w:ascii="Verdana" w:hAnsi="Verdana"/>
          <w:sz w:val="20"/>
          <w:szCs w:val="20"/>
        </w:rPr>
        <w:t>á</w:t>
      </w:r>
      <w:r w:rsidR="00DE3351" w:rsidRPr="00C76303">
        <w:rPr>
          <w:rFonts w:ascii="Verdana" w:hAnsi="Verdana"/>
          <w:sz w:val="20"/>
          <w:szCs w:val="20"/>
        </w:rPr>
        <w:t xml:space="preserve"> </w:t>
      </w:r>
      <w:r w:rsidR="0066746F" w:rsidRPr="00C76303">
        <w:rPr>
          <w:rFonts w:ascii="Verdana" w:hAnsi="Verdana"/>
          <w:sz w:val="20"/>
          <w:szCs w:val="20"/>
        </w:rPr>
        <w:t>k</w:t>
      </w:r>
      <w:r w:rsidR="00E70F90">
        <w:rPr>
          <w:rFonts w:ascii="Verdana" w:hAnsi="Verdana"/>
          <w:sz w:val="20"/>
          <w:szCs w:val="20"/>
        </w:rPr>
        <w:t> </w:t>
      </w:r>
      <w:r w:rsidR="005562DD" w:rsidRPr="00C76303">
        <w:rPr>
          <w:rFonts w:ascii="Verdana" w:hAnsi="Verdana"/>
          <w:sz w:val="20"/>
          <w:szCs w:val="20"/>
        </w:rPr>
        <w:t>projednání</w:t>
      </w:r>
      <w:r w:rsidR="00E70F90">
        <w:rPr>
          <w:rFonts w:ascii="Verdana" w:hAnsi="Verdana"/>
          <w:sz w:val="20"/>
          <w:szCs w:val="20"/>
        </w:rPr>
        <w:t>,</w:t>
      </w:r>
      <w:r w:rsidR="005562DD" w:rsidRPr="00C76303">
        <w:rPr>
          <w:rFonts w:ascii="Verdana" w:hAnsi="Verdana"/>
          <w:sz w:val="20"/>
          <w:szCs w:val="20"/>
        </w:rPr>
        <w:t xml:space="preserve"> </w:t>
      </w:r>
      <w:r w:rsidR="00DE3351" w:rsidRPr="00C76303">
        <w:rPr>
          <w:rFonts w:ascii="Verdana" w:hAnsi="Verdana"/>
          <w:sz w:val="20"/>
          <w:szCs w:val="20"/>
        </w:rPr>
        <w:t xml:space="preserve">vypracování </w:t>
      </w:r>
      <w:r w:rsidR="00B228D3" w:rsidRPr="00C76303">
        <w:rPr>
          <w:rFonts w:ascii="Verdana" w:hAnsi="Verdana"/>
          <w:sz w:val="20"/>
          <w:szCs w:val="20"/>
        </w:rPr>
        <w:t>P</w:t>
      </w:r>
      <w:r w:rsidR="00E33C29" w:rsidRPr="00C76303">
        <w:rPr>
          <w:rFonts w:ascii="Verdana" w:hAnsi="Verdana"/>
          <w:sz w:val="20"/>
          <w:szCs w:val="20"/>
        </w:rPr>
        <w:t>D</w:t>
      </w:r>
      <w:r w:rsidR="00B228D3" w:rsidRPr="00C76303">
        <w:rPr>
          <w:rFonts w:ascii="Verdana" w:hAnsi="Verdana"/>
          <w:sz w:val="20"/>
          <w:szCs w:val="20"/>
        </w:rPr>
        <w:t xml:space="preserve"> </w:t>
      </w:r>
      <w:r w:rsidR="00122E43">
        <w:rPr>
          <w:rFonts w:ascii="Verdana" w:hAnsi="Verdana"/>
          <w:sz w:val="20"/>
          <w:szCs w:val="20"/>
        </w:rPr>
        <w:t>a k vydání stavebního povolení pro stavbu</w:t>
      </w:r>
      <w:r w:rsidR="007F1B36" w:rsidRPr="00C76303">
        <w:rPr>
          <w:rFonts w:ascii="Verdana" w:hAnsi="Verdana"/>
          <w:sz w:val="20"/>
          <w:szCs w:val="20"/>
        </w:rPr>
        <w:t>.</w:t>
      </w:r>
      <w:r w:rsidR="000F5A94" w:rsidRPr="00C76303">
        <w:rPr>
          <w:rFonts w:ascii="Verdana" w:hAnsi="Verdana"/>
          <w:sz w:val="20"/>
          <w:szCs w:val="20"/>
        </w:rPr>
        <w:t xml:space="preserve"> </w:t>
      </w:r>
      <w:r w:rsidR="005C3E41" w:rsidRPr="00C76303">
        <w:rPr>
          <w:rFonts w:ascii="Verdana" w:hAnsi="Verdana"/>
          <w:sz w:val="20"/>
          <w:szCs w:val="20"/>
        </w:rPr>
        <w:t xml:space="preserve"> </w:t>
      </w:r>
    </w:p>
    <w:p w:rsidR="00DE3351" w:rsidRDefault="00DE3351" w:rsidP="00BF4B83">
      <w:pPr>
        <w:ind w:left="705" w:hanging="705"/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lastRenderedPageBreak/>
        <w:t>3.</w:t>
      </w:r>
      <w:r w:rsidR="001A5FCF" w:rsidRPr="00C76303">
        <w:rPr>
          <w:rFonts w:ascii="Verdana" w:hAnsi="Verdana"/>
          <w:sz w:val="20"/>
          <w:szCs w:val="20"/>
        </w:rPr>
        <w:t>2</w:t>
      </w:r>
      <w:r w:rsidRPr="00C76303">
        <w:rPr>
          <w:rFonts w:ascii="Verdana" w:hAnsi="Verdana"/>
          <w:sz w:val="20"/>
          <w:szCs w:val="20"/>
        </w:rPr>
        <w:t>.</w:t>
      </w:r>
      <w:r w:rsidRPr="00C76303">
        <w:rPr>
          <w:rFonts w:ascii="Verdana" w:hAnsi="Verdana"/>
          <w:sz w:val="20"/>
          <w:szCs w:val="20"/>
        </w:rPr>
        <w:tab/>
      </w:r>
      <w:r w:rsidR="00E33C29" w:rsidRPr="00C76303">
        <w:rPr>
          <w:rFonts w:ascii="Verdana" w:hAnsi="Verdana"/>
          <w:sz w:val="20"/>
          <w:szCs w:val="20"/>
        </w:rPr>
        <w:t>PD</w:t>
      </w:r>
      <w:r w:rsidRPr="00C76303">
        <w:rPr>
          <w:rFonts w:ascii="Verdana" w:hAnsi="Verdana"/>
          <w:sz w:val="20"/>
          <w:szCs w:val="20"/>
        </w:rPr>
        <w:t xml:space="preserve"> a IČ </w:t>
      </w:r>
      <w:r w:rsidR="0066746F" w:rsidRPr="00C76303">
        <w:rPr>
          <w:rFonts w:ascii="Verdana" w:hAnsi="Verdana"/>
          <w:sz w:val="20"/>
          <w:szCs w:val="20"/>
        </w:rPr>
        <w:t xml:space="preserve">pro </w:t>
      </w:r>
      <w:r w:rsidR="00693FCE" w:rsidRPr="00C76303">
        <w:rPr>
          <w:rFonts w:ascii="Verdana" w:hAnsi="Verdana"/>
          <w:sz w:val="20"/>
          <w:szCs w:val="20"/>
        </w:rPr>
        <w:t>stavbu</w:t>
      </w:r>
      <w:r w:rsidR="00F73ECE" w:rsidRPr="00C76303">
        <w:rPr>
          <w:rFonts w:ascii="Verdana" w:hAnsi="Verdana"/>
          <w:sz w:val="20"/>
          <w:szCs w:val="20"/>
        </w:rPr>
        <w:t xml:space="preserve"> </w:t>
      </w:r>
      <w:r w:rsidRPr="00C76303">
        <w:rPr>
          <w:rFonts w:ascii="Verdana" w:hAnsi="Verdana"/>
          <w:sz w:val="20"/>
          <w:szCs w:val="20"/>
        </w:rPr>
        <w:t>bud</w:t>
      </w:r>
      <w:r w:rsidR="00D96A1B">
        <w:rPr>
          <w:rFonts w:ascii="Verdana" w:hAnsi="Verdana"/>
          <w:sz w:val="20"/>
          <w:szCs w:val="20"/>
        </w:rPr>
        <w:t>e</w:t>
      </w:r>
      <w:r w:rsidRPr="00C76303">
        <w:rPr>
          <w:rFonts w:ascii="Verdana" w:hAnsi="Verdana"/>
          <w:sz w:val="20"/>
          <w:szCs w:val="20"/>
        </w:rPr>
        <w:t xml:space="preserve"> zpracován</w:t>
      </w:r>
      <w:r w:rsidR="00D96A1B">
        <w:rPr>
          <w:rFonts w:ascii="Verdana" w:hAnsi="Verdana"/>
          <w:sz w:val="20"/>
          <w:szCs w:val="20"/>
        </w:rPr>
        <w:t>a</w:t>
      </w:r>
      <w:r w:rsidRPr="00C76303">
        <w:rPr>
          <w:rFonts w:ascii="Verdana" w:hAnsi="Verdana"/>
          <w:sz w:val="20"/>
          <w:szCs w:val="20"/>
        </w:rPr>
        <w:t xml:space="preserve"> </w:t>
      </w:r>
      <w:r w:rsidR="00DE2A53">
        <w:rPr>
          <w:rFonts w:ascii="Verdana" w:hAnsi="Verdana"/>
          <w:sz w:val="20"/>
          <w:szCs w:val="20"/>
        </w:rPr>
        <w:t xml:space="preserve">a provedena </w:t>
      </w:r>
      <w:r w:rsidRPr="00C76303">
        <w:rPr>
          <w:rFonts w:ascii="Verdana" w:hAnsi="Verdana"/>
          <w:sz w:val="20"/>
          <w:szCs w:val="20"/>
        </w:rPr>
        <w:t>s odbornou péčí a vyčerpávajícím způsobem</w:t>
      </w:r>
      <w:r w:rsidR="00726E1D" w:rsidRPr="00C76303">
        <w:rPr>
          <w:rFonts w:ascii="Verdana" w:hAnsi="Verdana"/>
          <w:sz w:val="20"/>
          <w:szCs w:val="20"/>
        </w:rPr>
        <w:t>,</w:t>
      </w:r>
      <w:r w:rsidRPr="00C76303">
        <w:rPr>
          <w:rFonts w:ascii="Verdana" w:hAnsi="Verdana"/>
          <w:sz w:val="20"/>
          <w:szCs w:val="20"/>
        </w:rPr>
        <w:t xml:space="preserve"> v souladu s platnými ČSN, předpisy a zákonnými ustanoveními vztahujícími se k předmětu </w:t>
      </w:r>
      <w:r w:rsidR="008530BB"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>smlouvy</w:t>
      </w:r>
      <w:r w:rsidR="007F1B36" w:rsidRPr="00C76303">
        <w:rPr>
          <w:rFonts w:ascii="Verdana" w:hAnsi="Verdana"/>
          <w:sz w:val="20"/>
          <w:szCs w:val="20"/>
        </w:rPr>
        <w:t xml:space="preserve"> a</w:t>
      </w:r>
      <w:r w:rsidR="008530BB" w:rsidRPr="00C76303">
        <w:rPr>
          <w:rFonts w:ascii="Verdana" w:hAnsi="Verdana"/>
          <w:sz w:val="20"/>
          <w:szCs w:val="20"/>
        </w:rPr>
        <w:t xml:space="preserve"> umožňující </w:t>
      </w:r>
      <w:r w:rsidR="00D96A1B">
        <w:rPr>
          <w:rFonts w:ascii="Verdana" w:hAnsi="Verdana"/>
          <w:sz w:val="20"/>
          <w:szCs w:val="20"/>
        </w:rPr>
        <w:t xml:space="preserve">budoucí </w:t>
      </w:r>
      <w:r w:rsidR="008530BB" w:rsidRPr="00C76303">
        <w:rPr>
          <w:rFonts w:ascii="Verdana" w:hAnsi="Verdana"/>
          <w:sz w:val="20"/>
          <w:szCs w:val="20"/>
        </w:rPr>
        <w:t xml:space="preserve">realizaci </w:t>
      </w:r>
      <w:r w:rsidR="00693FCE" w:rsidRPr="00C76303">
        <w:rPr>
          <w:rFonts w:ascii="Verdana" w:hAnsi="Verdana"/>
          <w:sz w:val="20"/>
          <w:szCs w:val="20"/>
        </w:rPr>
        <w:t>stavby</w:t>
      </w:r>
      <w:r w:rsidRPr="00C76303">
        <w:rPr>
          <w:rFonts w:ascii="Verdana" w:hAnsi="Verdana"/>
          <w:sz w:val="20"/>
          <w:szCs w:val="20"/>
        </w:rPr>
        <w:t xml:space="preserve">. </w:t>
      </w:r>
      <w:r w:rsidR="00831C64" w:rsidRPr="00C76303">
        <w:rPr>
          <w:rFonts w:ascii="Verdana" w:hAnsi="Verdana"/>
          <w:sz w:val="20"/>
          <w:szCs w:val="20"/>
        </w:rPr>
        <w:t>Zhotovitel</w:t>
      </w:r>
      <w:r w:rsidRPr="00C76303">
        <w:rPr>
          <w:rFonts w:ascii="Verdana" w:hAnsi="Verdana"/>
          <w:sz w:val="20"/>
          <w:szCs w:val="20"/>
        </w:rPr>
        <w:t xml:space="preserve"> </w:t>
      </w:r>
      <w:r w:rsidR="00E2181B" w:rsidRPr="00C76303">
        <w:rPr>
          <w:rFonts w:ascii="Verdana" w:hAnsi="Verdana"/>
          <w:sz w:val="20"/>
          <w:szCs w:val="20"/>
        </w:rPr>
        <w:t>je</w:t>
      </w:r>
      <w:r w:rsidRPr="00C76303">
        <w:rPr>
          <w:rFonts w:ascii="Verdana" w:hAnsi="Verdana"/>
          <w:sz w:val="20"/>
          <w:szCs w:val="20"/>
        </w:rPr>
        <w:t xml:space="preserve"> odpovědn</w:t>
      </w:r>
      <w:r w:rsidR="00E2181B" w:rsidRPr="00C76303">
        <w:rPr>
          <w:rFonts w:ascii="Verdana" w:hAnsi="Verdana"/>
          <w:sz w:val="20"/>
          <w:szCs w:val="20"/>
        </w:rPr>
        <w:t>á</w:t>
      </w:r>
      <w:r w:rsidRPr="00C76303">
        <w:rPr>
          <w:rFonts w:ascii="Verdana" w:hAnsi="Verdana"/>
          <w:sz w:val="20"/>
          <w:szCs w:val="20"/>
        </w:rPr>
        <w:t xml:space="preserve"> osob</w:t>
      </w:r>
      <w:r w:rsidR="00BC2D51" w:rsidRPr="00C76303">
        <w:rPr>
          <w:rFonts w:ascii="Verdana" w:hAnsi="Verdana"/>
          <w:sz w:val="20"/>
          <w:szCs w:val="20"/>
        </w:rPr>
        <w:t>a</w:t>
      </w:r>
      <w:r w:rsidRPr="00C76303">
        <w:rPr>
          <w:rFonts w:ascii="Verdana" w:hAnsi="Verdana"/>
          <w:sz w:val="20"/>
          <w:szCs w:val="20"/>
        </w:rPr>
        <w:t xml:space="preserve"> autorizovan</w:t>
      </w:r>
      <w:r w:rsidR="00BC2D51" w:rsidRPr="00C76303">
        <w:rPr>
          <w:rFonts w:ascii="Verdana" w:hAnsi="Verdana"/>
          <w:sz w:val="20"/>
          <w:szCs w:val="20"/>
        </w:rPr>
        <w:t>á</w:t>
      </w:r>
      <w:r w:rsidR="00693FCE" w:rsidRPr="00C76303">
        <w:rPr>
          <w:rFonts w:ascii="Verdana" w:hAnsi="Verdana"/>
          <w:sz w:val="20"/>
          <w:szCs w:val="20"/>
        </w:rPr>
        <w:t xml:space="preserve"> </w:t>
      </w:r>
      <w:r w:rsidRPr="00C76303">
        <w:rPr>
          <w:rFonts w:ascii="Verdana" w:hAnsi="Verdana"/>
          <w:sz w:val="20"/>
          <w:szCs w:val="20"/>
        </w:rPr>
        <w:t xml:space="preserve">dle </w:t>
      </w:r>
      <w:r w:rsidR="00E2181B" w:rsidRPr="00C76303">
        <w:rPr>
          <w:rFonts w:ascii="Verdana" w:hAnsi="Verdana"/>
          <w:sz w:val="20"/>
          <w:szCs w:val="20"/>
        </w:rPr>
        <w:t>z</w:t>
      </w:r>
      <w:r w:rsidRPr="00C76303">
        <w:rPr>
          <w:rFonts w:ascii="Verdana" w:hAnsi="Verdana"/>
          <w:sz w:val="20"/>
          <w:szCs w:val="20"/>
        </w:rPr>
        <w:t>ákona 360/</w:t>
      </w:r>
      <w:r w:rsidR="004A7ED2" w:rsidRPr="00C76303">
        <w:rPr>
          <w:rFonts w:ascii="Verdana" w:hAnsi="Verdana"/>
          <w:sz w:val="20"/>
          <w:szCs w:val="20"/>
        </w:rPr>
        <w:t>19</w:t>
      </w:r>
      <w:r w:rsidR="00DE2A53">
        <w:rPr>
          <w:rFonts w:ascii="Verdana" w:hAnsi="Verdana"/>
          <w:sz w:val="20"/>
          <w:szCs w:val="20"/>
        </w:rPr>
        <w:t xml:space="preserve">92 </w:t>
      </w:r>
      <w:r w:rsidRPr="00C76303">
        <w:rPr>
          <w:rFonts w:ascii="Verdana" w:hAnsi="Verdana"/>
          <w:sz w:val="20"/>
          <w:szCs w:val="20"/>
        </w:rPr>
        <w:t>Sb.</w:t>
      </w:r>
      <w:r w:rsidR="00E33C29" w:rsidRPr="00C76303">
        <w:rPr>
          <w:rFonts w:ascii="Verdana" w:hAnsi="Verdana"/>
          <w:sz w:val="20"/>
          <w:szCs w:val="20"/>
        </w:rPr>
        <w:t xml:space="preserve"> pro předmět díla.</w:t>
      </w:r>
      <w:r w:rsidR="007F1B36" w:rsidRPr="00C76303">
        <w:rPr>
          <w:rFonts w:ascii="Verdana" w:hAnsi="Verdana"/>
          <w:sz w:val="20"/>
          <w:szCs w:val="20"/>
        </w:rPr>
        <w:t xml:space="preserve"> </w:t>
      </w:r>
      <w:r w:rsidR="00F73ECE" w:rsidRPr="00C76303">
        <w:rPr>
          <w:rFonts w:ascii="Verdana" w:hAnsi="Verdana"/>
          <w:sz w:val="20"/>
          <w:szCs w:val="20"/>
        </w:rPr>
        <w:t>Zhotovitel j</w:t>
      </w:r>
      <w:r w:rsidRPr="00C76303">
        <w:rPr>
          <w:rFonts w:ascii="Verdana" w:hAnsi="Verdana"/>
          <w:sz w:val="20"/>
          <w:szCs w:val="20"/>
        </w:rPr>
        <w:t>e plně obeznámen s tím, jak má vy</w:t>
      </w:r>
      <w:r w:rsidR="00831C64" w:rsidRPr="00C76303">
        <w:rPr>
          <w:rFonts w:ascii="Verdana" w:hAnsi="Verdana"/>
          <w:sz w:val="20"/>
          <w:szCs w:val="20"/>
        </w:rPr>
        <w:t>padat PD</w:t>
      </w:r>
      <w:r w:rsidRPr="00C76303">
        <w:rPr>
          <w:rFonts w:ascii="Verdana" w:hAnsi="Verdana"/>
          <w:sz w:val="20"/>
          <w:szCs w:val="20"/>
        </w:rPr>
        <w:t xml:space="preserve"> k jednotlivým </w:t>
      </w:r>
      <w:r w:rsidR="00E2181B" w:rsidRPr="00C76303">
        <w:rPr>
          <w:rFonts w:ascii="Verdana" w:hAnsi="Verdana"/>
          <w:sz w:val="20"/>
          <w:szCs w:val="20"/>
        </w:rPr>
        <w:t xml:space="preserve">projekčním </w:t>
      </w:r>
      <w:r w:rsidRPr="00C76303">
        <w:rPr>
          <w:rFonts w:ascii="Verdana" w:hAnsi="Verdana"/>
          <w:sz w:val="20"/>
          <w:szCs w:val="20"/>
        </w:rPr>
        <w:t>stupňům,</w:t>
      </w:r>
      <w:r w:rsidR="00693FCE" w:rsidRPr="00C76303">
        <w:rPr>
          <w:rFonts w:ascii="Verdana" w:hAnsi="Verdana"/>
          <w:sz w:val="20"/>
          <w:szCs w:val="20"/>
        </w:rPr>
        <w:t xml:space="preserve"> </w:t>
      </w:r>
      <w:r w:rsidRPr="00C76303">
        <w:rPr>
          <w:rFonts w:ascii="Verdana" w:hAnsi="Verdana"/>
          <w:sz w:val="20"/>
          <w:szCs w:val="20"/>
        </w:rPr>
        <w:t xml:space="preserve">která v konečném důsledku vede k realizaci a užívání </w:t>
      </w:r>
      <w:r w:rsidR="00693FCE" w:rsidRPr="00C76303">
        <w:rPr>
          <w:rFonts w:ascii="Verdana" w:hAnsi="Verdana"/>
          <w:sz w:val="20"/>
          <w:szCs w:val="20"/>
        </w:rPr>
        <w:t>stavby</w:t>
      </w:r>
      <w:r w:rsidRPr="00C76303">
        <w:rPr>
          <w:rFonts w:ascii="Verdana" w:hAnsi="Verdana"/>
          <w:sz w:val="20"/>
          <w:szCs w:val="20"/>
        </w:rPr>
        <w:t xml:space="preserve">. </w:t>
      </w:r>
    </w:p>
    <w:p w:rsidR="008D099F" w:rsidRPr="00C76303" w:rsidRDefault="008D099F" w:rsidP="00BF4B83">
      <w:pPr>
        <w:ind w:left="705" w:hanging="70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3.3.</w:t>
      </w:r>
      <w:r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>Formální, rozsahové a obsahové náležitosti projek</w:t>
      </w:r>
      <w:r>
        <w:rPr>
          <w:rFonts w:ascii="Verdana" w:hAnsi="Verdana"/>
          <w:sz w:val="20"/>
          <w:szCs w:val="20"/>
        </w:rPr>
        <w:t>tové dokumentace</w:t>
      </w:r>
      <w:r w:rsidRPr="00C7630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Návrh stavby</w:t>
      </w:r>
      <w:r w:rsidRPr="00C76303">
        <w:rPr>
          <w:rFonts w:ascii="Verdana" w:hAnsi="Verdana"/>
          <w:sz w:val="20"/>
          <w:szCs w:val="20"/>
        </w:rPr>
        <w:t xml:space="preserve"> jsou pro potřeby této smlouvy definovány</w:t>
      </w:r>
      <w:r w:rsidRPr="008D099F">
        <w:t xml:space="preserve"> </w:t>
      </w:r>
      <w:r w:rsidRPr="008D099F">
        <w:rPr>
          <w:rFonts w:ascii="Verdana" w:hAnsi="Verdana"/>
          <w:sz w:val="20"/>
          <w:szCs w:val="20"/>
        </w:rPr>
        <w:t>profesním dokumentem Č</w:t>
      </w:r>
      <w:r>
        <w:rPr>
          <w:rFonts w:ascii="Verdana" w:hAnsi="Verdana"/>
          <w:sz w:val="20"/>
          <w:szCs w:val="20"/>
        </w:rPr>
        <w:t>eské komory architektů</w:t>
      </w:r>
      <w:r w:rsidRPr="008D099F">
        <w:rPr>
          <w:rFonts w:ascii="Verdana" w:hAnsi="Verdana"/>
          <w:sz w:val="20"/>
          <w:szCs w:val="20"/>
        </w:rPr>
        <w:t xml:space="preserve"> "Standardy výkonů a dokumentace"</w:t>
      </w:r>
      <w:r>
        <w:rPr>
          <w:rFonts w:ascii="Verdana" w:hAnsi="Verdana"/>
          <w:sz w:val="20"/>
          <w:szCs w:val="20"/>
        </w:rPr>
        <w:t>.</w:t>
      </w:r>
    </w:p>
    <w:p w:rsidR="002F3DDD" w:rsidRPr="00C76303" w:rsidRDefault="001A5FCF" w:rsidP="006E29BA">
      <w:pPr>
        <w:ind w:left="705" w:hanging="705"/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3.</w:t>
      </w:r>
      <w:r w:rsidR="008D099F">
        <w:rPr>
          <w:rFonts w:ascii="Verdana" w:hAnsi="Verdana"/>
          <w:sz w:val="20"/>
          <w:szCs w:val="20"/>
        </w:rPr>
        <w:t>4</w:t>
      </w:r>
      <w:r w:rsidRPr="00C76303">
        <w:rPr>
          <w:rFonts w:ascii="Verdana" w:hAnsi="Verdana"/>
          <w:sz w:val="20"/>
          <w:szCs w:val="20"/>
        </w:rPr>
        <w:t>.</w:t>
      </w:r>
      <w:r w:rsidRPr="00C76303">
        <w:rPr>
          <w:rFonts w:ascii="Verdana" w:hAnsi="Verdana"/>
          <w:sz w:val="20"/>
          <w:szCs w:val="20"/>
        </w:rPr>
        <w:tab/>
        <w:t>Formální, rozsahové a obsahové náležitosti projekční</w:t>
      </w:r>
      <w:r w:rsidR="00867586" w:rsidRPr="00C76303">
        <w:rPr>
          <w:rFonts w:ascii="Verdana" w:hAnsi="Verdana"/>
          <w:sz w:val="20"/>
          <w:szCs w:val="20"/>
        </w:rPr>
        <w:t xml:space="preserve"> fáze</w:t>
      </w:r>
      <w:r w:rsidRPr="00C76303">
        <w:rPr>
          <w:rFonts w:ascii="Verdana" w:hAnsi="Verdana"/>
          <w:sz w:val="20"/>
          <w:szCs w:val="20"/>
        </w:rPr>
        <w:t xml:space="preserve"> </w:t>
      </w:r>
      <w:r w:rsidR="00761142">
        <w:rPr>
          <w:rFonts w:ascii="Verdana" w:hAnsi="Verdana"/>
          <w:sz w:val="20"/>
          <w:szCs w:val="20"/>
        </w:rPr>
        <w:t xml:space="preserve">PD </w:t>
      </w:r>
      <w:r w:rsidR="00305ABD" w:rsidRPr="00C76303">
        <w:rPr>
          <w:rFonts w:ascii="Verdana" w:hAnsi="Verdana"/>
          <w:sz w:val="20"/>
          <w:szCs w:val="20"/>
        </w:rPr>
        <w:t>pro s</w:t>
      </w:r>
      <w:r w:rsidR="00D96A1B">
        <w:rPr>
          <w:rFonts w:ascii="Verdana" w:hAnsi="Verdana"/>
          <w:sz w:val="20"/>
          <w:szCs w:val="20"/>
        </w:rPr>
        <w:t>polečné</w:t>
      </w:r>
      <w:r w:rsidR="00305ABD" w:rsidRPr="00C76303">
        <w:rPr>
          <w:rFonts w:ascii="Verdana" w:hAnsi="Verdana"/>
          <w:sz w:val="20"/>
          <w:szCs w:val="20"/>
        </w:rPr>
        <w:t xml:space="preserve"> územní a stavební řízení </w:t>
      </w:r>
      <w:r w:rsidR="008D099F">
        <w:rPr>
          <w:rFonts w:ascii="Verdana" w:hAnsi="Verdana"/>
          <w:sz w:val="20"/>
          <w:szCs w:val="20"/>
        </w:rPr>
        <w:t xml:space="preserve">včetně položkového rozpočtu a výkazu výměr </w:t>
      </w:r>
      <w:r w:rsidRPr="00C76303">
        <w:rPr>
          <w:rFonts w:ascii="Verdana" w:hAnsi="Verdana"/>
          <w:sz w:val="20"/>
          <w:szCs w:val="20"/>
        </w:rPr>
        <w:t xml:space="preserve">jsou pro potřeby této </w:t>
      </w:r>
      <w:r w:rsidR="00693FCE" w:rsidRPr="00C76303">
        <w:rPr>
          <w:rFonts w:ascii="Verdana" w:hAnsi="Verdana"/>
          <w:sz w:val="20"/>
          <w:szCs w:val="20"/>
        </w:rPr>
        <w:t>smlouvy</w:t>
      </w:r>
      <w:r w:rsidRPr="00C76303">
        <w:rPr>
          <w:rFonts w:ascii="Verdana" w:hAnsi="Verdana"/>
          <w:sz w:val="20"/>
          <w:szCs w:val="20"/>
        </w:rPr>
        <w:t xml:space="preserve"> definovány </w:t>
      </w:r>
      <w:r w:rsidR="00317DBF" w:rsidRPr="00C76303">
        <w:rPr>
          <w:rFonts w:ascii="Verdana" w:hAnsi="Verdana"/>
          <w:sz w:val="20"/>
          <w:szCs w:val="20"/>
        </w:rPr>
        <w:t xml:space="preserve">zejména </w:t>
      </w:r>
      <w:r w:rsidR="005562DD" w:rsidRPr="00C76303">
        <w:rPr>
          <w:rFonts w:ascii="Verdana" w:hAnsi="Verdana"/>
          <w:sz w:val="20"/>
          <w:szCs w:val="20"/>
        </w:rPr>
        <w:t>zákonem 183/2006</w:t>
      </w:r>
      <w:r w:rsidR="00693FCE" w:rsidRPr="00C76303">
        <w:rPr>
          <w:rFonts w:ascii="Verdana" w:hAnsi="Verdana"/>
          <w:sz w:val="20"/>
          <w:szCs w:val="20"/>
        </w:rPr>
        <w:t xml:space="preserve"> </w:t>
      </w:r>
      <w:r w:rsidR="005562DD" w:rsidRPr="00C76303">
        <w:rPr>
          <w:rFonts w:ascii="Verdana" w:hAnsi="Verdana"/>
          <w:sz w:val="20"/>
          <w:szCs w:val="20"/>
        </w:rPr>
        <w:t>Sb.</w:t>
      </w:r>
      <w:r w:rsidR="00DE2A53">
        <w:rPr>
          <w:rFonts w:ascii="Verdana" w:hAnsi="Verdana"/>
          <w:sz w:val="20"/>
          <w:szCs w:val="20"/>
        </w:rPr>
        <w:t>,</w:t>
      </w:r>
      <w:r w:rsidR="000B6715" w:rsidRPr="00C76303">
        <w:rPr>
          <w:rFonts w:ascii="Verdana" w:hAnsi="Verdana"/>
          <w:sz w:val="20"/>
          <w:szCs w:val="20"/>
        </w:rPr>
        <w:t xml:space="preserve"> Stavební zákon</w:t>
      </w:r>
      <w:r w:rsidR="00317DBF" w:rsidRPr="00C76303">
        <w:rPr>
          <w:rFonts w:ascii="Verdana" w:hAnsi="Verdana"/>
          <w:sz w:val="20"/>
          <w:szCs w:val="20"/>
        </w:rPr>
        <w:t>,</w:t>
      </w:r>
      <w:r w:rsidR="005562DD" w:rsidRPr="00C76303">
        <w:rPr>
          <w:rFonts w:ascii="Verdana" w:hAnsi="Verdana"/>
          <w:sz w:val="20"/>
          <w:szCs w:val="20"/>
        </w:rPr>
        <w:t xml:space="preserve"> </w:t>
      </w:r>
      <w:r w:rsidR="003D14A7" w:rsidRPr="00C76303">
        <w:rPr>
          <w:rFonts w:ascii="Verdana" w:hAnsi="Verdana"/>
          <w:sz w:val="20"/>
          <w:szCs w:val="20"/>
        </w:rPr>
        <w:t>vyhláškou č.499/2006Sb.</w:t>
      </w:r>
      <w:r w:rsidR="00DE2A53">
        <w:rPr>
          <w:rFonts w:ascii="Verdana" w:hAnsi="Verdana"/>
          <w:sz w:val="20"/>
          <w:szCs w:val="20"/>
        </w:rPr>
        <w:t>,</w:t>
      </w:r>
      <w:r w:rsidR="003D14A7" w:rsidRPr="00C76303">
        <w:rPr>
          <w:rFonts w:ascii="Verdana" w:hAnsi="Verdana"/>
          <w:sz w:val="20"/>
          <w:szCs w:val="20"/>
        </w:rPr>
        <w:t xml:space="preserve"> O dokumentaci staveb</w:t>
      </w:r>
      <w:r w:rsidR="00317DBF" w:rsidRPr="00C76303">
        <w:rPr>
          <w:rFonts w:ascii="Verdana" w:hAnsi="Verdana"/>
          <w:sz w:val="20"/>
          <w:szCs w:val="20"/>
        </w:rPr>
        <w:t>,</w:t>
      </w:r>
      <w:r w:rsidR="00BF4B83" w:rsidRPr="00C76303">
        <w:rPr>
          <w:rFonts w:ascii="Verdana" w:hAnsi="Verdana"/>
          <w:sz w:val="20"/>
          <w:szCs w:val="20"/>
        </w:rPr>
        <w:t xml:space="preserve"> </w:t>
      </w:r>
      <w:r w:rsidR="00305ABD" w:rsidRPr="00C76303">
        <w:rPr>
          <w:rFonts w:ascii="Verdana" w:hAnsi="Verdana"/>
          <w:sz w:val="20"/>
          <w:szCs w:val="20"/>
        </w:rPr>
        <w:t>vyhláškou 146/2008Sb.</w:t>
      </w:r>
      <w:r w:rsidR="00DE2A53">
        <w:rPr>
          <w:rFonts w:ascii="Verdana" w:hAnsi="Verdana"/>
          <w:sz w:val="20"/>
          <w:szCs w:val="20"/>
        </w:rPr>
        <w:t>,</w:t>
      </w:r>
      <w:r w:rsidR="00305ABD" w:rsidRPr="00C76303">
        <w:rPr>
          <w:rFonts w:ascii="Verdana" w:hAnsi="Verdana"/>
          <w:sz w:val="20"/>
          <w:szCs w:val="20"/>
        </w:rPr>
        <w:t xml:space="preserve"> O rozsahu a obsahu projektové dokumentace dopravních staveb</w:t>
      </w:r>
      <w:r w:rsidR="00813D59" w:rsidRPr="00C76303">
        <w:rPr>
          <w:rFonts w:ascii="Verdana" w:hAnsi="Verdana"/>
          <w:sz w:val="20"/>
          <w:szCs w:val="20"/>
        </w:rPr>
        <w:t>,</w:t>
      </w:r>
      <w:r w:rsidR="009F4C05">
        <w:rPr>
          <w:rFonts w:ascii="Verdana" w:hAnsi="Verdana"/>
          <w:sz w:val="20"/>
          <w:szCs w:val="20"/>
        </w:rPr>
        <w:t xml:space="preserve"> </w:t>
      </w:r>
      <w:r w:rsidR="009F4C05" w:rsidRPr="009F4C05">
        <w:rPr>
          <w:rFonts w:ascii="Verdana" w:hAnsi="Verdana"/>
          <w:sz w:val="20"/>
          <w:szCs w:val="20"/>
        </w:rPr>
        <w:t>(přestávají platit 1.7.2023  nabytím účinnosti stavebního zákona č. 283/2021 Sb.)</w:t>
      </w:r>
      <w:r w:rsidR="00317DBF" w:rsidRPr="00C76303">
        <w:rPr>
          <w:rFonts w:ascii="Verdana" w:hAnsi="Verdana"/>
          <w:sz w:val="20"/>
          <w:szCs w:val="20"/>
        </w:rPr>
        <w:t xml:space="preserve"> a vyhláškou 169/2016 Sb.</w:t>
      </w:r>
      <w:r w:rsidR="00DE2A53">
        <w:rPr>
          <w:rFonts w:ascii="Verdana" w:hAnsi="Verdana"/>
          <w:sz w:val="20"/>
          <w:szCs w:val="20"/>
        </w:rPr>
        <w:t>,</w:t>
      </w:r>
      <w:r w:rsidR="00317DBF" w:rsidRPr="00C76303">
        <w:rPr>
          <w:rFonts w:ascii="Verdana" w:hAnsi="Verdana"/>
          <w:sz w:val="20"/>
          <w:szCs w:val="20"/>
        </w:rPr>
        <w:t xml:space="preserve"> O stanovení rozsahu dokumentace veřejné zakázky. </w:t>
      </w:r>
    </w:p>
    <w:p w:rsidR="00A8566E" w:rsidRPr="00C76303" w:rsidRDefault="00A8566E" w:rsidP="006E29BA">
      <w:pPr>
        <w:ind w:left="705" w:hanging="705"/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3.</w:t>
      </w:r>
      <w:r w:rsidR="008D099F">
        <w:rPr>
          <w:rFonts w:ascii="Verdana" w:hAnsi="Verdana"/>
          <w:sz w:val="20"/>
          <w:szCs w:val="20"/>
        </w:rPr>
        <w:t>5</w:t>
      </w:r>
      <w:r w:rsidRPr="00C76303">
        <w:rPr>
          <w:rFonts w:ascii="Verdana" w:hAnsi="Verdana"/>
          <w:sz w:val="20"/>
          <w:szCs w:val="20"/>
        </w:rPr>
        <w:t>.</w:t>
      </w:r>
      <w:r w:rsidRPr="00C76303">
        <w:rPr>
          <w:rFonts w:ascii="Verdana" w:hAnsi="Verdana"/>
          <w:sz w:val="20"/>
          <w:szCs w:val="20"/>
        </w:rPr>
        <w:tab/>
      </w:r>
      <w:r w:rsidR="007A4554" w:rsidRPr="00C76303">
        <w:rPr>
          <w:rFonts w:ascii="Verdana" w:hAnsi="Verdana"/>
          <w:sz w:val="20"/>
          <w:szCs w:val="20"/>
        </w:rPr>
        <w:t xml:space="preserve">Vymezení řešeného území </w:t>
      </w:r>
      <w:r w:rsidR="003359F7" w:rsidRPr="00C76303">
        <w:rPr>
          <w:rFonts w:ascii="Verdana" w:hAnsi="Verdana"/>
          <w:sz w:val="20"/>
          <w:szCs w:val="20"/>
        </w:rPr>
        <w:t xml:space="preserve">a stavební program </w:t>
      </w:r>
      <w:r w:rsidR="00693FCE" w:rsidRPr="00C76303">
        <w:rPr>
          <w:rFonts w:ascii="Verdana" w:hAnsi="Verdana"/>
          <w:sz w:val="20"/>
          <w:szCs w:val="20"/>
        </w:rPr>
        <w:t xml:space="preserve">stavby pro </w:t>
      </w:r>
      <w:r w:rsidR="00813D59" w:rsidRPr="00C76303">
        <w:rPr>
          <w:rFonts w:ascii="Verdana" w:hAnsi="Verdana"/>
          <w:sz w:val="20"/>
          <w:szCs w:val="20"/>
        </w:rPr>
        <w:t>PD</w:t>
      </w:r>
      <w:r w:rsidR="007A4554" w:rsidRPr="00C76303">
        <w:rPr>
          <w:rFonts w:ascii="Verdana" w:hAnsi="Verdana"/>
          <w:sz w:val="20"/>
          <w:szCs w:val="20"/>
        </w:rPr>
        <w:t xml:space="preserve"> je dán </w:t>
      </w:r>
      <w:r w:rsidR="00DE2A53">
        <w:rPr>
          <w:rFonts w:ascii="Verdana" w:hAnsi="Verdana"/>
          <w:sz w:val="20"/>
          <w:szCs w:val="20"/>
        </w:rPr>
        <w:t>zadávací do</w:t>
      </w:r>
      <w:r w:rsidR="006E29BA" w:rsidRPr="00C76303">
        <w:rPr>
          <w:rFonts w:ascii="Verdana" w:hAnsi="Verdana"/>
          <w:sz w:val="20"/>
          <w:szCs w:val="20"/>
        </w:rPr>
        <w:t xml:space="preserve">kumentací </w:t>
      </w:r>
      <w:r w:rsidR="00122E43">
        <w:rPr>
          <w:rFonts w:ascii="Verdana" w:hAnsi="Verdana"/>
          <w:sz w:val="20"/>
          <w:szCs w:val="20"/>
        </w:rPr>
        <w:t xml:space="preserve">VZMR </w:t>
      </w:r>
      <w:r w:rsidR="00813D59" w:rsidRPr="00C76303">
        <w:rPr>
          <w:rFonts w:ascii="Verdana" w:hAnsi="Verdana"/>
          <w:sz w:val="20"/>
          <w:szCs w:val="20"/>
        </w:rPr>
        <w:t>"</w:t>
      </w:r>
      <w:r w:rsidR="00DE2A53">
        <w:rPr>
          <w:rFonts w:ascii="Verdana" w:hAnsi="Verdana" w:cs="Verdana"/>
          <w:sz w:val="20"/>
          <w:szCs w:val="20"/>
        </w:rPr>
        <w:t>Hlouška-1A.etapa regenerace</w:t>
      </w:r>
      <w:r w:rsidR="00813D59" w:rsidRPr="00C76303">
        <w:rPr>
          <w:rFonts w:ascii="Verdana" w:hAnsi="Verdana"/>
          <w:sz w:val="20"/>
          <w:szCs w:val="20"/>
        </w:rPr>
        <w:t>"</w:t>
      </w:r>
      <w:r w:rsidR="004F3C0F">
        <w:rPr>
          <w:rFonts w:ascii="Verdana" w:hAnsi="Verdana"/>
          <w:sz w:val="20"/>
          <w:szCs w:val="20"/>
        </w:rPr>
        <w:t xml:space="preserve"> a přílohou č.1 této SOD</w:t>
      </w:r>
      <w:r w:rsidR="007A4554" w:rsidRPr="00C76303">
        <w:rPr>
          <w:rFonts w:ascii="Verdana" w:hAnsi="Verdana"/>
          <w:sz w:val="20"/>
          <w:szCs w:val="20"/>
        </w:rPr>
        <w:t>.</w:t>
      </w:r>
      <w:r w:rsidR="00626A79">
        <w:rPr>
          <w:rFonts w:ascii="Verdana" w:hAnsi="Verdana"/>
          <w:sz w:val="20"/>
          <w:szCs w:val="20"/>
        </w:rPr>
        <w:t xml:space="preserve"> </w:t>
      </w:r>
    </w:p>
    <w:p w:rsidR="007059B0" w:rsidRPr="00C76303" w:rsidRDefault="00DE3351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ab/>
      </w:r>
    </w:p>
    <w:p w:rsidR="00DE3351" w:rsidRPr="00C76303" w:rsidRDefault="00DE3351" w:rsidP="00BA1C0C">
      <w:pPr>
        <w:rPr>
          <w:rFonts w:ascii="Verdana" w:hAnsi="Verdana"/>
          <w:b/>
          <w:sz w:val="20"/>
          <w:szCs w:val="20"/>
        </w:rPr>
      </w:pPr>
      <w:r w:rsidRPr="00C76303">
        <w:rPr>
          <w:rFonts w:ascii="Verdana" w:hAnsi="Verdana"/>
          <w:b/>
          <w:sz w:val="20"/>
          <w:szCs w:val="20"/>
        </w:rPr>
        <w:t>IV. Doba plnění</w:t>
      </w:r>
    </w:p>
    <w:p w:rsidR="00C57C21" w:rsidRPr="00C76303" w:rsidRDefault="00C57C21" w:rsidP="00BA1C0C">
      <w:pPr>
        <w:rPr>
          <w:rFonts w:ascii="Verdana" w:hAnsi="Verdana"/>
          <w:b/>
          <w:sz w:val="20"/>
          <w:szCs w:val="20"/>
        </w:rPr>
      </w:pPr>
    </w:p>
    <w:p w:rsidR="00616901" w:rsidRDefault="00616901" w:rsidP="00693FCE">
      <w:pPr>
        <w:ind w:left="705" w:hanging="705"/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4.</w:t>
      </w:r>
      <w:r w:rsidR="00A00356" w:rsidRPr="00C76303">
        <w:rPr>
          <w:rFonts w:ascii="Verdana" w:hAnsi="Verdana"/>
          <w:sz w:val="20"/>
          <w:szCs w:val="20"/>
        </w:rPr>
        <w:t>1</w:t>
      </w:r>
      <w:r w:rsidR="00ED2CD5" w:rsidRPr="00C76303">
        <w:rPr>
          <w:rFonts w:ascii="Verdana" w:hAnsi="Verdana"/>
          <w:sz w:val="20"/>
          <w:szCs w:val="20"/>
        </w:rPr>
        <w:t>.</w:t>
      </w:r>
      <w:r w:rsidR="00ED2CD5" w:rsidRPr="00C76303">
        <w:rPr>
          <w:rFonts w:ascii="Verdana" w:hAnsi="Verdana"/>
          <w:sz w:val="20"/>
          <w:szCs w:val="20"/>
        </w:rPr>
        <w:tab/>
        <w:t>Zhotovitel</w:t>
      </w:r>
      <w:r w:rsidRPr="00C76303">
        <w:rPr>
          <w:rFonts w:ascii="Verdana" w:hAnsi="Verdana"/>
          <w:sz w:val="20"/>
          <w:szCs w:val="20"/>
        </w:rPr>
        <w:t xml:space="preserve"> se zavazuje uskutečnit </w:t>
      </w:r>
      <w:r w:rsidR="009F4C05">
        <w:rPr>
          <w:rFonts w:ascii="Verdana" w:hAnsi="Verdana"/>
          <w:sz w:val="20"/>
          <w:szCs w:val="20"/>
        </w:rPr>
        <w:t xml:space="preserve">část </w:t>
      </w:r>
      <w:r w:rsidRPr="00C76303">
        <w:rPr>
          <w:rFonts w:ascii="Verdana" w:hAnsi="Verdana"/>
          <w:sz w:val="20"/>
          <w:szCs w:val="20"/>
        </w:rPr>
        <w:t>díl</w:t>
      </w:r>
      <w:r w:rsidR="009F4C05">
        <w:rPr>
          <w:rFonts w:ascii="Verdana" w:hAnsi="Verdana"/>
          <w:sz w:val="20"/>
          <w:szCs w:val="20"/>
        </w:rPr>
        <w:t>a</w:t>
      </w:r>
      <w:r w:rsidRPr="00C76303">
        <w:rPr>
          <w:rFonts w:ascii="Verdana" w:hAnsi="Verdana"/>
          <w:sz w:val="20"/>
          <w:szCs w:val="20"/>
        </w:rPr>
        <w:t xml:space="preserve"> uvedené</w:t>
      </w:r>
      <w:r w:rsidR="009F4C05">
        <w:rPr>
          <w:rFonts w:ascii="Verdana" w:hAnsi="Verdana"/>
          <w:sz w:val="20"/>
          <w:szCs w:val="20"/>
        </w:rPr>
        <w:t>ho</w:t>
      </w:r>
      <w:r w:rsidRPr="00C76303">
        <w:rPr>
          <w:rFonts w:ascii="Verdana" w:hAnsi="Verdana"/>
          <w:sz w:val="20"/>
          <w:szCs w:val="20"/>
        </w:rPr>
        <w:t xml:space="preserve"> </w:t>
      </w:r>
      <w:r w:rsidR="00957CD0" w:rsidRPr="00C76303">
        <w:rPr>
          <w:rFonts w:ascii="Verdana" w:hAnsi="Verdana"/>
          <w:sz w:val="20"/>
          <w:szCs w:val="20"/>
        </w:rPr>
        <w:t>v</w:t>
      </w:r>
      <w:r w:rsidR="00ED2CD5" w:rsidRPr="00C76303">
        <w:rPr>
          <w:rFonts w:ascii="Verdana" w:hAnsi="Verdana"/>
          <w:sz w:val="20"/>
          <w:szCs w:val="20"/>
        </w:rPr>
        <w:t> </w:t>
      </w:r>
      <w:r w:rsidR="000F6487" w:rsidRPr="00C76303">
        <w:rPr>
          <w:rFonts w:ascii="Verdana" w:hAnsi="Verdana"/>
          <w:sz w:val="20"/>
          <w:szCs w:val="20"/>
        </w:rPr>
        <w:t>čl</w:t>
      </w:r>
      <w:r w:rsidR="00ED2CD5" w:rsidRPr="00C76303">
        <w:rPr>
          <w:rFonts w:ascii="Verdana" w:hAnsi="Verdana"/>
          <w:sz w:val="20"/>
          <w:szCs w:val="20"/>
        </w:rPr>
        <w:t>.</w:t>
      </w:r>
      <w:r w:rsidR="007B472E" w:rsidRPr="00C76303">
        <w:rPr>
          <w:rFonts w:ascii="Verdana" w:hAnsi="Verdana"/>
          <w:sz w:val="20"/>
          <w:szCs w:val="20"/>
        </w:rPr>
        <w:t xml:space="preserve"> </w:t>
      </w:r>
      <w:r w:rsidR="000F6487" w:rsidRPr="00C76303">
        <w:rPr>
          <w:rFonts w:ascii="Verdana" w:hAnsi="Verdana"/>
          <w:sz w:val="20"/>
          <w:szCs w:val="20"/>
        </w:rPr>
        <w:t>III</w:t>
      </w:r>
      <w:r w:rsidRPr="00C76303">
        <w:rPr>
          <w:rFonts w:ascii="Verdana" w:hAnsi="Verdana"/>
          <w:sz w:val="20"/>
          <w:szCs w:val="20"/>
        </w:rPr>
        <w:t xml:space="preserve"> </w:t>
      </w:r>
      <w:r w:rsidR="00693FCE" w:rsidRPr="00C76303">
        <w:rPr>
          <w:rFonts w:ascii="Verdana" w:hAnsi="Verdana"/>
          <w:sz w:val="20"/>
          <w:szCs w:val="20"/>
        </w:rPr>
        <w:t xml:space="preserve">smlouvy </w:t>
      </w:r>
      <w:r w:rsidR="00761142">
        <w:rPr>
          <w:rFonts w:ascii="Verdana" w:hAnsi="Verdana"/>
          <w:sz w:val="20"/>
          <w:szCs w:val="20"/>
        </w:rPr>
        <w:t xml:space="preserve">v rozsahu odst.3.3. - </w:t>
      </w:r>
      <w:r w:rsidR="008D099F">
        <w:rPr>
          <w:rFonts w:ascii="Verdana" w:hAnsi="Verdana"/>
          <w:sz w:val="20"/>
          <w:szCs w:val="20"/>
        </w:rPr>
        <w:t>projektová dokumentace</w:t>
      </w:r>
      <w:r w:rsidR="00E70F90">
        <w:rPr>
          <w:rFonts w:ascii="Verdana" w:hAnsi="Verdana"/>
          <w:sz w:val="20"/>
          <w:szCs w:val="20"/>
        </w:rPr>
        <w:t xml:space="preserve"> Návrh stavby </w:t>
      </w:r>
      <w:r w:rsidR="008D099F">
        <w:rPr>
          <w:rFonts w:ascii="Verdana" w:hAnsi="Verdana"/>
          <w:sz w:val="20"/>
          <w:szCs w:val="20"/>
        </w:rPr>
        <w:t xml:space="preserve">- </w:t>
      </w:r>
      <w:r w:rsidR="00957CD0" w:rsidRPr="00C76303">
        <w:rPr>
          <w:rFonts w:ascii="Verdana" w:hAnsi="Verdana"/>
          <w:sz w:val="20"/>
          <w:szCs w:val="20"/>
        </w:rPr>
        <w:t xml:space="preserve">a odevzdat </w:t>
      </w:r>
      <w:r w:rsidR="0066746F" w:rsidRPr="00C76303">
        <w:rPr>
          <w:rFonts w:ascii="Verdana" w:hAnsi="Verdana"/>
          <w:sz w:val="20"/>
          <w:szCs w:val="20"/>
        </w:rPr>
        <w:t xml:space="preserve">jej </w:t>
      </w:r>
      <w:r w:rsidR="00957CD0" w:rsidRPr="00C76303">
        <w:rPr>
          <w:rFonts w:ascii="Verdana" w:hAnsi="Verdana"/>
          <w:sz w:val="20"/>
          <w:szCs w:val="20"/>
        </w:rPr>
        <w:t xml:space="preserve">objednateli </w:t>
      </w:r>
      <w:r w:rsidR="004862A7" w:rsidRPr="00C76303">
        <w:rPr>
          <w:rFonts w:ascii="Verdana" w:hAnsi="Verdana"/>
          <w:sz w:val="20"/>
          <w:szCs w:val="20"/>
        </w:rPr>
        <w:t>nejpozději</w:t>
      </w:r>
      <w:r w:rsidR="00693FCE" w:rsidRPr="00C76303">
        <w:rPr>
          <w:rFonts w:ascii="Verdana" w:hAnsi="Verdana"/>
          <w:sz w:val="20"/>
          <w:szCs w:val="20"/>
        </w:rPr>
        <w:t xml:space="preserve"> d</w:t>
      </w:r>
      <w:r w:rsidR="006E29BA" w:rsidRPr="00C76303">
        <w:rPr>
          <w:rFonts w:ascii="Verdana" w:hAnsi="Verdana"/>
          <w:sz w:val="20"/>
          <w:szCs w:val="20"/>
        </w:rPr>
        <w:t xml:space="preserve">o </w:t>
      </w:r>
      <w:r w:rsidR="005844B2" w:rsidRPr="00C76303">
        <w:rPr>
          <w:rFonts w:ascii="Verdana" w:hAnsi="Verdana"/>
          <w:sz w:val="20"/>
          <w:szCs w:val="20"/>
        </w:rPr>
        <w:t>6</w:t>
      </w:r>
      <w:r w:rsidR="00E70F90">
        <w:rPr>
          <w:rFonts w:ascii="Verdana" w:hAnsi="Verdana"/>
          <w:sz w:val="20"/>
          <w:szCs w:val="20"/>
        </w:rPr>
        <w:t xml:space="preserve"> </w:t>
      </w:r>
      <w:r w:rsidR="005844B2" w:rsidRPr="00C76303">
        <w:rPr>
          <w:rFonts w:ascii="Verdana" w:hAnsi="Verdana"/>
          <w:sz w:val="20"/>
          <w:szCs w:val="20"/>
        </w:rPr>
        <w:t>měsíců</w:t>
      </w:r>
      <w:r w:rsidR="006E29BA" w:rsidRPr="00C76303">
        <w:rPr>
          <w:rFonts w:ascii="Verdana" w:hAnsi="Verdana"/>
          <w:sz w:val="20"/>
          <w:szCs w:val="20"/>
        </w:rPr>
        <w:t xml:space="preserve"> od podpisu této SOD </w:t>
      </w:r>
      <w:r w:rsidR="00A00356" w:rsidRPr="00C76303">
        <w:rPr>
          <w:rFonts w:ascii="Verdana" w:hAnsi="Verdana"/>
          <w:sz w:val="20"/>
          <w:szCs w:val="20"/>
        </w:rPr>
        <w:t>a</w:t>
      </w:r>
      <w:r w:rsidR="006251A4" w:rsidRPr="00C76303">
        <w:rPr>
          <w:rFonts w:ascii="Verdana" w:hAnsi="Verdana"/>
          <w:sz w:val="20"/>
          <w:szCs w:val="20"/>
        </w:rPr>
        <w:t xml:space="preserve"> </w:t>
      </w:r>
      <w:r w:rsidR="00A00356" w:rsidRPr="00C76303">
        <w:rPr>
          <w:rFonts w:ascii="Verdana" w:hAnsi="Verdana"/>
          <w:sz w:val="20"/>
          <w:szCs w:val="20"/>
        </w:rPr>
        <w:t xml:space="preserve">to včetně </w:t>
      </w:r>
      <w:r w:rsidR="00FA6C05" w:rsidRPr="00C76303">
        <w:rPr>
          <w:rFonts w:ascii="Verdana" w:hAnsi="Verdana"/>
          <w:sz w:val="20"/>
          <w:szCs w:val="20"/>
        </w:rPr>
        <w:t xml:space="preserve">nutného </w:t>
      </w:r>
      <w:r w:rsidR="00E70F90">
        <w:rPr>
          <w:rFonts w:ascii="Verdana" w:hAnsi="Verdana"/>
          <w:sz w:val="20"/>
          <w:szCs w:val="20"/>
        </w:rPr>
        <w:t>před</w:t>
      </w:r>
      <w:r w:rsidR="00FA6C05" w:rsidRPr="00C76303">
        <w:rPr>
          <w:rFonts w:ascii="Verdana" w:hAnsi="Verdana"/>
          <w:sz w:val="20"/>
          <w:szCs w:val="20"/>
        </w:rPr>
        <w:t xml:space="preserve">jednání </w:t>
      </w:r>
      <w:r w:rsidR="00706DC6">
        <w:rPr>
          <w:rFonts w:ascii="Verdana" w:hAnsi="Verdana"/>
          <w:sz w:val="20"/>
          <w:szCs w:val="20"/>
        </w:rPr>
        <w:t xml:space="preserve">PD </w:t>
      </w:r>
      <w:r w:rsidR="004D01D1" w:rsidRPr="00C76303">
        <w:rPr>
          <w:rFonts w:ascii="Verdana" w:hAnsi="Verdana"/>
          <w:sz w:val="20"/>
          <w:szCs w:val="20"/>
        </w:rPr>
        <w:t>s</w:t>
      </w:r>
      <w:r w:rsidR="006251A4" w:rsidRPr="00C76303">
        <w:rPr>
          <w:rFonts w:ascii="Verdana" w:hAnsi="Verdana"/>
          <w:sz w:val="20"/>
          <w:szCs w:val="20"/>
        </w:rPr>
        <w:t xml:space="preserve"> </w:t>
      </w:r>
      <w:r w:rsidR="0066746F" w:rsidRPr="00C76303">
        <w:rPr>
          <w:rFonts w:ascii="Verdana" w:hAnsi="Verdana"/>
          <w:sz w:val="20"/>
          <w:szCs w:val="20"/>
        </w:rPr>
        <w:t xml:space="preserve">DOSS, </w:t>
      </w:r>
      <w:r w:rsidR="005844B2" w:rsidRPr="00C76303">
        <w:rPr>
          <w:rFonts w:ascii="Verdana" w:hAnsi="Verdana"/>
          <w:sz w:val="20"/>
          <w:szCs w:val="20"/>
        </w:rPr>
        <w:t xml:space="preserve">Policií ČR, </w:t>
      </w:r>
      <w:r w:rsidR="0066746F" w:rsidRPr="00C76303">
        <w:rPr>
          <w:rFonts w:ascii="Verdana" w:hAnsi="Verdana"/>
          <w:sz w:val="20"/>
          <w:szCs w:val="20"/>
        </w:rPr>
        <w:t>správc</w:t>
      </w:r>
      <w:r w:rsidR="00FA6C05" w:rsidRPr="00C76303">
        <w:rPr>
          <w:rFonts w:ascii="Verdana" w:hAnsi="Verdana"/>
          <w:sz w:val="20"/>
          <w:szCs w:val="20"/>
        </w:rPr>
        <w:t>i</w:t>
      </w:r>
      <w:r w:rsidR="0066746F" w:rsidRPr="00C76303">
        <w:rPr>
          <w:rFonts w:ascii="Verdana" w:hAnsi="Verdana"/>
          <w:sz w:val="20"/>
          <w:szCs w:val="20"/>
        </w:rPr>
        <w:t xml:space="preserve"> sítí a </w:t>
      </w:r>
      <w:r w:rsidR="00FA6C05" w:rsidRPr="00C76303">
        <w:rPr>
          <w:rFonts w:ascii="Verdana" w:hAnsi="Verdana"/>
          <w:sz w:val="20"/>
          <w:szCs w:val="20"/>
        </w:rPr>
        <w:t xml:space="preserve">dalšími </w:t>
      </w:r>
      <w:r w:rsidR="00E70F90">
        <w:rPr>
          <w:rFonts w:ascii="Verdana" w:hAnsi="Verdana"/>
          <w:sz w:val="20"/>
          <w:szCs w:val="20"/>
        </w:rPr>
        <w:t xml:space="preserve">budoucími </w:t>
      </w:r>
      <w:r w:rsidR="0066746F" w:rsidRPr="00C76303">
        <w:rPr>
          <w:rFonts w:ascii="Verdana" w:hAnsi="Verdana"/>
          <w:sz w:val="20"/>
          <w:szCs w:val="20"/>
        </w:rPr>
        <w:t>účastník</w:t>
      </w:r>
      <w:r w:rsidR="00FA6C05" w:rsidRPr="00C76303">
        <w:rPr>
          <w:rFonts w:ascii="Verdana" w:hAnsi="Verdana"/>
          <w:sz w:val="20"/>
          <w:szCs w:val="20"/>
        </w:rPr>
        <w:t>y</w:t>
      </w:r>
      <w:r w:rsidR="0066746F" w:rsidRPr="00C76303">
        <w:rPr>
          <w:rFonts w:ascii="Verdana" w:hAnsi="Verdana"/>
          <w:sz w:val="20"/>
          <w:szCs w:val="20"/>
        </w:rPr>
        <w:t xml:space="preserve"> </w:t>
      </w:r>
      <w:r w:rsidR="006E29BA" w:rsidRPr="00C76303">
        <w:rPr>
          <w:rFonts w:ascii="Verdana" w:hAnsi="Verdana"/>
          <w:sz w:val="20"/>
          <w:szCs w:val="20"/>
        </w:rPr>
        <w:t xml:space="preserve">územního a stavebního </w:t>
      </w:r>
      <w:r w:rsidR="0066746F" w:rsidRPr="00C76303">
        <w:rPr>
          <w:rFonts w:ascii="Verdana" w:hAnsi="Verdana"/>
          <w:sz w:val="20"/>
          <w:szCs w:val="20"/>
        </w:rPr>
        <w:t>řízení</w:t>
      </w:r>
      <w:r w:rsidR="00BB6E94" w:rsidRPr="00C76303">
        <w:rPr>
          <w:rFonts w:ascii="Verdana" w:hAnsi="Verdana"/>
          <w:sz w:val="20"/>
          <w:szCs w:val="20"/>
        </w:rPr>
        <w:t>.</w:t>
      </w:r>
    </w:p>
    <w:p w:rsidR="00877042" w:rsidRDefault="00E70F90" w:rsidP="00E70F90">
      <w:pPr>
        <w:ind w:left="705" w:hanging="70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4.2.</w:t>
      </w:r>
      <w:r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 xml:space="preserve">Zhotovitel se zavazuje uskutečnit </w:t>
      </w:r>
      <w:r w:rsidR="009F4C05">
        <w:rPr>
          <w:rFonts w:ascii="Verdana" w:hAnsi="Verdana"/>
          <w:sz w:val="20"/>
          <w:szCs w:val="20"/>
        </w:rPr>
        <w:t xml:space="preserve">část díla </w:t>
      </w:r>
      <w:r w:rsidRPr="00C76303">
        <w:rPr>
          <w:rFonts w:ascii="Verdana" w:hAnsi="Verdana"/>
          <w:sz w:val="20"/>
          <w:szCs w:val="20"/>
        </w:rPr>
        <w:t>uvedené</w:t>
      </w:r>
      <w:r w:rsidR="009F4C05">
        <w:rPr>
          <w:rFonts w:ascii="Verdana" w:hAnsi="Verdana"/>
          <w:sz w:val="20"/>
          <w:szCs w:val="20"/>
        </w:rPr>
        <w:t>ho</w:t>
      </w:r>
      <w:r w:rsidRPr="00C76303">
        <w:rPr>
          <w:rFonts w:ascii="Verdana" w:hAnsi="Verdana"/>
          <w:sz w:val="20"/>
          <w:szCs w:val="20"/>
        </w:rPr>
        <w:t xml:space="preserve"> v čl. III smlouvy </w:t>
      </w:r>
      <w:r w:rsidR="00761142">
        <w:rPr>
          <w:rFonts w:ascii="Verdana" w:hAnsi="Verdana"/>
          <w:sz w:val="20"/>
          <w:szCs w:val="20"/>
        </w:rPr>
        <w:t xml:space="preserve">v rozsahu odst.3.4. </w:t>
      </w:r>
      <w:r w:rsidR="00706DC6">
        <w:rPr>
          <w:rFonts w:ascii="Verdana" w:hAnsi="Verdana"/>
          <w:sz w:val="20"/>
          <w:szCs w:val="20"/>
        </w:rPr>
        <w:t xml:space="preserve">– </w:t>
      </w:r>
      <w:r w:rsidR="00761142">
        <w:rPr>
          <w:rFonts w:ascii="Verdana" w:hAnsi="Verdana"/>
          <w:sz w:val="20"/>
          <w:szCs w:val="20"/>
        </w:rPr>
        <w:t xml:space="preserve">PD </w:t>
      </w:r>
      <w:r w:rsidR="00761142" w:rsidRPr="00C76303">
        <w:rPr>
          <w:rFonts w:ascii="Verdana" w:hAnsi="Verdana"/>
          <w:sz w:val="20"/>
          <w:szCs w:val="20"/>
        </w:rPr>
        <w:t>pro s</w:t>
      </w:r>
      <w:r w:rsidR="00761142">
        <w:rPr>
          <w:rFonts w:ascii="Verdana" w:hAnsi="Verdana"/>
          <w:sz w:val="20"/>
          <w:szCs w:val="20"/>
        </w:rPr>
        <w:t>polečné</w:t>
      </w:r>
      <w:r w:rsidR="00761142" w:rsidRPr="00C76303">
        <w:rPr>
          <w:rFonts w:ascii="Verdana" w:hAnsi="Verdana"/>
          <w:sz w:val="20"/>
          <w:szCs w:val="20"/>
        </w:rPr>
        <w:t xml:space="preserve"> územní a stavební řízení</w:t>
      </w:r>
      <w:r w:rsidR="00761142">
        <w:rPr>
          <w:rFonts w:ascii="Verdana" w:hAnsi="Verdana"/>
          <w:sz w:val="20"/>
          <w:szCs w:val="20"/>
        </w:rPr>
        <w:t xml:space="preserve"> </w:t>
      </w:r>
      <w:r w:rsidRPr="00C76303">
        <w:rPr>
          <w:rFonts w:ascii="Verdana" w:hAnsi="Verdana"/>
          <w:sz w:val="20"/>
          <w:szCs w:val="20"/>
        </w:rPr>
        <w:t xml:space="preserve">včetně </w:t>
      </w:r>
      <w:r>
        <w:rPr>
          <w:rFonts w:ascii="Verdana" w:hAnsi="Verdana"/>
          <w:sz w:val="20"/>
          <w:szCs w:val="20"/>
        </w:rPr>
        <w:t>dokladů o</w:t>
      </w:r>
      <w:r w:rsidRPr="00C7630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projednání</w:t>
      </w:r>
      <w:r w:rsidRPr="00C76303">
        <w:rPr>
          <w:rFonts w:ascii="Verdana" w:hAnsi="Verdana"/>
          <w:sz w:val="20"/>
          <w:szCs w:val="20"/>
        </w:rPr>
        <w:t xml:space="preserve"> s</w:t>
      </w:r>
      <w:r>
        <w:rPr>
          <w:rFonts w:ascii="Verdana" w:hAnsi="Verdana"/>
          <w:sz w:val="20"/>
          <w:szCs w:val="20"/>
        </w:rPr>
        <w:t> </w:t>
      </w:r>
      <w:r w:rsidRPr="00C76303">
        <w:rPr>
          <w:rFonts w:ascii="Verdana" w:hAnsi="Verdana"/>
          <w:sz w:val="20"/>
          <w:szCs w:val="20"/>
        </w:rPr>
        <w:t>DOSS</w:t>
      </w:r>
      <w:r>
        <w:rPr>
          <w:rFonts w:ascii="Verdana" w:hAnsi="Verdana"/>
          <w:sz w:val="20"/>
          <w:szCs w:val="20"/>
        </w:rPr>
        <w:t>, Polici</w:t>
      </w:r>
      <w:r w:rsidRPr="00C76303">
        <w:rPr>
          <w:rFonts w:ascii="Verdana" w:hAnsi="Verdana"/>
          <w:sz w:val="20"/>
          <w:szCs w:val="20"/>
        </w:rPr>
        <w:t>í ČR, správci sítí</w:t>
      </w:r>
      <w:r>
        <w:rPr>
          <w:rFonts w:ascii="Verdana" w:hAnsi="Verdana"/>
          <w:sz w:val="20"/>
          <w:szCs w:val="20"/>
        </w:rPr>
        <w:t>,</w:t>
      </w:r>
      <w:r w:rsidRPr="00C7630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ostatními </w:t>
      </w:r>
      <w:r w:rsidRPr="00C76303">
        <w:rPr>
          <w:rFonts w:ascii="Verdana" w:hAnsi="Verdana"/>
          <w:sz w:val="20"/>
          <w:szCs w:val="20"/>
        </w:rPr>
        <w:t>účastníky územního a stavebního řízení</w:t>
      </w:r>
      <w:r w:rsidR="00706DC6">
        <w:rPr>
          <w:rFonts w:ascii="Verdana" w:hAnsi="Verdana"/>
          <w:sz w:val="20"/>
          <w:szCs w:val="20"/>
        </w:rPr>
        <w:t xml:space="preserve">, </w:t>
      </w:r>
      <w:r w:rsidR="00714615">
        <w:rPr>
          <w:rFonts w:ascii="Verdana" w:hAnsi="Verdana"/>
          <w:sz w:val="20"/>
          <w:szCs w:val="20"/>
        </w:rPr>
        <w:t>včetně položkového rozpočtu a výkazu výměr</w:t>
      </w:r>
      <w:r w:rsidR="00877042">
        <w:rPr>
          <w:rFonts w:ascii="Verdana" w:hAnsi="Verdana"/>
          <w:sz w:val="20"/>
          <w:szCs w:val="20"/>
        </w:rPr>
        <w:t xml:space="preserve"> </w:t>
      </w:r>
      <w:r w:rsidR="00706DC6">
        <w:rPr>
          <w:rFonts w:ascii="Verdana" w:hAnsi="Verdana"/>
          <w:sz w:val="20"/>
          <w:szCs w:val="20"/>
        </w:rPr>
        <w:t xml:space="preserve">- </w:t>
      </w:r>
      <w:r w:rsidR="00877042">
        <w:rPr>
          <w:rFonts w:ascii="Verdana" w:hAnsi="Verdana"/>
          <w:sz w:val="20"/>
          <w:szCs w:val="20"/>
        </w:rPr>
        <w:t>a</w:t>
      </w:r>
      <w:r w:rsidR="00877042" w:rsidRPr="00C76303">
        <w:rPr>
          <w:rFonts w:ascii="Verdana" w:hAnsi="Verdana"/>
          <w:sz w:val="20"/>
          <w:szCs w:val="20"/>
        </w:rPr>
        <w:t xml:space="preserve"> odevzdat jej objednateli nejpozději do </w:t>
      </w:r>
      <w:r w:rsidR="00877042">
        <w:rPr>
          <w:rFonts w:ascii="Verdana" w:hAnsi="Verdana"/>
          <w:sz w:val="20"/>
          <w:szCs w:val="20"/>
        </w:rPr>
        <w:t xml:space="preserve">12 </w:t>
      </w:r>
      <w:r w:rsidR="00877042" w:rsidRPr="00C76303">
        <w:rPr>
          <w:rFonts w:ascii="Verdana" w:hAnsi="Verdana"/>
          <w:sz w:val="20"/>
          <w:szCs w:val="20"/>
        </w:rPr>
        <w:t xml:space="preserve">měsíců od </w:t>
      </w:r>
      <w:r w:rsidR="00877042">
        <w:rPr>
          <w:rFonts w:ascii="Verdana" w:hAnsi="Verdana"/>
          <w:sz w:val="20"/>
          <w:szCs w:val="20"/>
        </w:rPr>
        <w:t>pokynu objednatele k zahájení prací na PD DÚR+DSP</w:t>
      </w:r>
      <w:r w:rsidRPr="00C76303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Dílo bude odevzdáno včetně </w:t>
      </w:r>
      <w:r w:rsidR="00714615">
        <w:rPr>
          <w:rFonts w:ascii="Verdana" w:hAnsi="Verdana"/>
          <w:sz w:val="20"/>
          <w:szCs w:val="20"/>
        </w:rPr>
        <w:t xml:space="preserve">podané žádosti o zahájení </w:t>
      </w:r>
      <w:r w:rsidR="00761142">
        <w:rPr>
          <w:rFonts w:ascii="Verdana" w:hAnsi="Verdana"/>
          <w:sz w:val="20"/>
          <w:szCs w:val="20"/>
        </w:rPr>
        <w:t xml:space="preserve">společného </w:t>
      </w:r>
      <w:r w:rsidR="00714615">
        <w:rPr>
          <w:rFonts w:ascii="Verdana" w:hAnsi="Verdana"/>
          <w:sz w:val="20"/>
          <w:szCs w:val="20"/>
        </w:rPr>
        <w:t>řízení na příslušný stavební úřad.</w:t>
      </w:r>
      <w:r w:rsidR="00877042">
        <w:rPr>
          <w:rFonts w:ascii="Verdana" w:hAnsi="Verdana"/>
          <w:sz w:val="20"/>
          <w:szCs w:val="20"/>
        </w:rPr>
        <w:t xml:space="preserve"> </w:t>
      </w:r>
    </w:p>
    <w:p w:rsidR="00EB40F4" w:rsidRPr="00C76303" w:rsidRDefault="00EB40F4" w:rsidP="00E70F90">
      <w:pPr>
        <w:ind w:left="705" w:hanging="70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4.3</w:t>
      </w:r>
      <w:r>
        <w:rPr>
          <w:rFonts w:ascii="Verdana" w:hAnsi="Verdana"/>
          <w:sz w:val="20"/>
          <w:szCs w:val="20"/>
        </w:rPr>
        <w:tab/>
      </w:r>
      <w:r w:rsidR="00706DC6">
        <w:rPr>
          <w:rFonts w:ascii="Verdana" w:hAnsi="Verdana"/>
          <w:sz w:val="20"/>
          <w:szCs w:val="20"/>
        </w:rPr>
        <w:t xml:space="preserve">Pokyn k zahájení prací na PD DÚR+DSP vydá objednatel </w:t>
      </w:r>
      <w:r w:rsidR="00761142">
        <w:rPr>
          <w:rFonts w:ascii="Verdana" w:hAnsi="Verdana"/>
          <w:sz w:val="20"/>
          <w:szCs w:val="20"/>
        </w:rPr>
        <w:t xml:space="preserve">písemně, </w:t>
      </w:r>
      <w:r w:rsidR="00706DC6">
        <w:rPr>
          <w:rFonts w:ascii="Verdana" w:hAnsi="Verdana"/>
          <w:sz w:val="20"/>
          <w:szCs w:val="20"/>
        </w:rPr>
        <w:t xml:space="preserve">nejdříve po odevzdání PD Návrh stavby a jeho projednání v orgánech města, nejpozději do 6 měsíců od odevzdání PD DÚR+DSP. </w:t>
      </w:r>
      <w:r>
        <w:rPr>
          <w:rFonts w:ascii="Verdana" w:hAnsi="Verdana"/>
          <w:sz w:val="20"/>
          <w:szCs w:val="20"/>
        </w:rPr>
        <w:t xml:space="preserve">V případě nevydání pokynu k zahájení prací na PD DÚR+DSP </w:t>
      </w:r>
      <w:r w:rsidR="00761142">
        <w:rPr>
          <w:rFonts w:ascii="Verdana" w:hAnsi="Verdana"/>
          <w:sz w:val="20"/>
          <w:szCs w:val="20"/>
        </w:rPr>
        <w:t xml:space="preserve">ze strany objednatele </w:t>
      </w:r>
      <w:r w:rsidR="0000467C">
        <w:rPr>
          <w:rFonts w:ascii="Verdana" w:hAnsi="Verdana"/>
          <w:sz w:val="20"/>
          <w:szCs w:val="20"/>
        </w:rPr>
        <w:t xml:space="preserve">do 6 měsíců od odevzdání PD Návrh stavby </w:t>
      </w:r>
      <w:r>
        <w:rPr>
          <w:rFonts w:ascii="Verdana" w:hAnsi="Verdana"/>
          <w:sz w:val="20"/>
          <w:szCs w:val="20"/>
        </w:rPr>
        <w:t>bude uzavřen mezi smluvními stranami dodatek k</w:t>
      </w:r>
      <w:r w:rsidR="00761142">
        <w:rPr>
          <w:rFonts w:ascii="Verdana" w:hAnsi="Verdana"/>
          <w:sz w:val="20"/>
          <w:szCs w:val="20"/>
        </w:rPr>
        <w:t xml:space="preserve"> této </w:t>
      </w:r>
      <w:r>
        <w:rPr>
          <w:rFonts w:ascii="Verdana" w:hAnsi="Verdana"/>
          <w:sz w:val="20"/>
          <w:szCs w:val="20"/>
        </w:rPr>
        <w:t>SOD o úpravě předmětu díla</w:t>
      </w:r>
      <w:r w:rsidR="002E6AB6">
        <w:rPr>
          <w:rFonts w:ascii="Verdana" w:hAnsi="Verdana"/>
          <w:sz w:val="20"/>
          <w:szCs w:val="20"/>
        </w:rPr>
        <w:t>, změnách</w:t>
      </w:r>
      <w:r>
        <w:rPr>
          <w:rFonts w:ascii="Verdana" w:hAnsi="Verdana"/>
          <w:sz w:val="20"/>
          <w:szCs w:val="20"/>
        </w:rPr>
        <w:t xml:space="preserve"> termín</w:t>
      </w:r>
      <w:r w:rsidR="002E6AB6">
        <w:rPr>
          <w:rFonts w:ascii="Verdana" w:hAnsi="Verdana"/>
          <w:sz w:val="20"/>
          <w:szCs w:val="20"/>
        </w:rPr>
        <w:t>u</w:t>
      </w:r>
      <w:r>
        <w:rPr>
          <w:rFonts w:ascii="Verdana" w:hAnsi="Verdana"/>
          <w:sz w:val="20"/>
          <w:szCs w:val="20"/>
        </w:rPr>
        <w:t xml:space="preserve"> plnění díla</w:t>
      </w:r>
      <w:r w:rsidR="002E6AB6">
        <w:rPr>
          <w:rFonts w:ascii="Verdana" w:hAnsi="Verdana"/>
          <w:sz w:val="20"/>
          <w:szCs w:val="20"/>
        </w:rPr>
        <w:t xml:space="preserve"> nebo </w:t>
      </w:r>
      <w:r w:rsidR="00761142">
        <w:rPr>
          <w:rFonts w:ascii="Verdana" w:hAnsi="Verdana"/>
          <w:sz w:val="20"/>
          <w:szCs w:val="20"/>
        </w:rPr>
        <w:t xml:space="preserve">o </w:t>
      </w:r>
      <w:r w:rsidR="002E6AB6">
        <w:rPr>
          <w:rFonts w:ascii="Verdana" w:hAnsi="Verdana"/>
          <w:sz w:val="20"/>
          <w:szCs w:val="20"/>
        </w:rPr>
        <w:t>ukončení smlouvy</w:t>
      </w:r>
      <w:r w:rsidR="00706DC6">
        <w:rPr>
          <w:rFonts w:ascii="Verdana" w:hAnsi="Verdana"/>
          <w:sz w:val="20"/>
          <w:szCs w:val="20"/>
        </w:rPr>
        <w:t>.</w:t>
      </w:r>
    </w:p>
    <w:p w:rsidR="00DE3351" w:rsidRPr="00C76303" w:rsidRDefault="00957CD0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4.</w:t>
      </w:r>
      <w:r w:rsidR="00EB40F4">
        <w:rPr>
          <w:rFonts w:ascii="Verdana" w:hAnsi="Verdana"/>
          <w:sz w:val="20"/>
          <w:szCs w:val="20"/>
        </w:rPr>
        <w:t>4</w:t>
      </w:r>
      <w:r w:rsidR="00DE3351" w:rsidRPr="00C76303">
        <w:rPr>
          <w:rFonts w:ascii="Verdana" w:hAnsi="Verdana"/>
          <w:sz w:val="20"/>
          <w:szCs w:val="20"/>
        </w:rPr>
        <w:t>.</w:t>
      </w:r>
      <w:r w:rsidR="00DE3351" w:rsidRPr="00C76303">
        <w:rPr>
          <w:rFonts w:ascii="Verdana" w:hAnsi="Verdana"/>
          <w:sz w:val="20"/>
          <w:szCs w:val="20"/>
        </w:rPr>
        <w:tab/>
        <w:t>V případě nespolupůsobení objednatele</w:t>
      </w:r>
      <w:r w:rsidRPr="00C76303">
        <w:rPr>
          <w:rFonts w:ascii="Verdana" w:hAnsi="Verdana"/>
          <w:sz w:val="20"/>
          <w:szCs w:val="20"/>
        </w:rPr>
        <w:t xml:space="preserve"> díla ve smyslu </w:t>
      </w:r>
      <w:r w:rsidR="000F6487" w:rsidRPr="00C76303">
        <w:rPr>
          <w:rFonts w:ascii="Verdana" w:hAnsi="Verdana"/>
          <w:sz w:val="20"/>
          <w:szCs w:val="20"/>
        </w:rPr>
        <w:t>odst</w:t>
      </w:r>
      <w:r w:rsidRPr="00C76303">
        <w:rPr>
          <w:rFonts w:ascii="Verdana" w:hAnsi="Verdana"/>
          <w:sz w:val="20"/>
          <w:szCs w:val="20"/>
        </w:rPr>
        <w:t>.</w:t>
      </w:r>
      <w:r w:rsidR="007B472E" w:rsidRPr="00C76303">
        <w:rPr>
          <w:rFonts w:ascii="Verdana" w:hAnsi="Verdana"/>
          <w:sz w:val="20"/>
          <w:szCs w:val="20"/>
        </w:rPr>
        <w:t xml:space="preserve"> </w:t>
      </w:r>
      <w:r w:rsidRPr="00C76303">
        <w:rPr>
          <w:rFonts w:ascii="Verdana" w:hAnsi="Verdana"/>
          <w:sz w:val="20"/>
          <w:szCs w:val="20"/>
        </w:rPr>
        <w:t xml:space="preserve">9.2., vznesených </w:t>
      </w:r>
      <w:r w:rsidR="00706DC6">
        <w:rPr>
          <w:rFonts w:ascii="Verdana" w:hAnsi="Verdana"/>
          <w:sz w:val="20"/>
          <w:szCs w:val="20"/>
        </w:rPr>
        <w:tab/>
      </w:r>
      <w:r w:rsidR="00A00356" w:rsidRPr="00C76303">
        <w:rPr>
          <w:rFonts w:ascii="Verdana" w:hAnsi="Verdana"/>
          <w:sz w:val="20"/>
          <w:szCs w:val="20"/>
        </w:rPr>
        <w:t>požadavků DOSS</w:t>
      </w:r>
      <w:r w:rsidR="00706DC6">
        <w:rPr>
          <w:rFonts w:ascii="Verdana" w:hAnsi="Verdana"/>
          <w:sz w:val="20"/>
          <w:szCs w:val="20"/>
        </w:rPr>
        <w:t xml:space="preserve"> nebo objednatele</w:t>
      </w:r>
      <w:r w:rsidRPr="00C76303">
        <w:rPr>
          <w:rFonts w:ascii="Verdana" w:hAnsi="Verdana"/>
          <w:sz w:val="20"/>
          <w:szCs w:val="20"/>
        </w:rPr>
        <w:t>, které by znemožnily včasné plnění díla</w:t>
      </w:r>
      <w:r w:rsidR="00A00356" w:rsidRPr="00C76303">
        <w:rPr>
          <w:rFonts w:ascii="Verdana" w:hAnsi="Verdana"/>
          <w:sz w:val="20"/>
          <w:szCs w:val="20"/>
        </w:rPr>
        <w:t xml:space="preserve"> </w:t>
      </w:r>
      <w:r w:rsidR="00DE3351" w:rsidRPr="00C76303">
        <w:rPr>
          <w:rFonts w:ascii="Verdana" w:hAnsi="Verdana"/>
          <w:sz w:val="20"/>
          <w:szCs w:val="20"/>
        </w:rPr>
        <w:t xml:space="preserve">se </w:t>
      </w:r>
      <w:r w:rsidR="00C76303">
        <w:rPr>
          <w:rFonts w:ascii="Verdana" w:hAnsi="Verdana"/>
          <w:sz w:val="20"/>
          <w:szCs w:val="20"/>
        </w:rPr>
        <w:tab/>
      </w:r>
      <w:r w:rsidR="00DE3351" w:rsidRPr="00C76303">
        <w:rPr>
          <w:rFonts w:ascii="Verdana" w:hAnsi="Verdana"/>
          <w:sz w:val="20"/>
          <w:szCs w:val="20"/>
        </w:rPr>
        <w:t>strany dohodly, že termín</w:t>
      </w:r>
      <w:r w:rsidR="00706DC6">
        <w:rPr>
          <w:rFonts w:ascii="Verdana" w:hAnsi="Verdana"/>
          <w:sz w:val="20"/>
          <w:szCs w:val="20"/>
        </w:rPr>
        <w:t>y</w:t>
      </w:r>
      <w:r w:rsidR="00DE3351" w:rsidRPr="00C76303">
        <w:rPr>
          <w:rFonts w:ascii="Verdana" w:hAnsi="Verdana"/>
          <w:sz w:val="20"/>
          <w:szCs w:val="20"/>
        </w:rPr>
        <w:t xml:space="preserve"> ukončení a</w:t>
      </w:r>
      <w:r w:rsidR="00C76303">
        <w:rPr>
          <w:rFonts w:ascii="Verdana" w:hAnsi="Verdana"/>
          <w:sz w:val="20"/>
          <w:szCs w:val="20"/>
        </w:rPr>
        <w:t xml:space="preserve"> </w:t>
      </w:r>
      <w:r w:rsidR="00DE3351" w:rsidRPr="00C76303">
        <w:rPr>
          <w:rFonts w:ascii="Verdana" w:hAnsi="Verdana"/>
          <w:sz w:val="20"/>
          <w:szCs w:val="20"/>
        </w:rPr>
        <w:t xml:space="preserve">předání díla se prodlouží </w:t>
      </w:r>
      <w:r w:rsidR="00347CBD" w:rsidRPr="00C76303">
        <w:rPr>
          <w:rFonts w:ascii="Verdana" w:hAnsi="Verdana"/>
          <w:sz w:val="20"/>
          <w:szCs w:val="20"/>
        </w:rPr>
        <w:t xml:space="preserve">dodatkem </w:t>
      </w:r>
      <w:r w:rsidR="00C76303">
        <w:rPr>
          <w:rFonts w:ascii="Verdana" w:hAnsi="Verdana"/>
          <w:sz w:val="20"/>
          <w:szCs w:val="20"/>
        </w:rPr>
        <w:tab/>
      </w:r>
      <w:r w:rsidR="00347CBD" w:rsidRPr="00C76303">
        <w:rPr>
          <w:rFonts w:ascii="Verdana" w:hAnsi="Verdana"/>
          <w:sz w:val="20"/>
          <w:szCs w:val="20"/>
        </w:rPr>
        <w:t xml:space="preserve">k této SOD </w:t>
      </w:r>
      <w:r w:rsidR="00DE3351" w:rsidRPr="00C76303">
        <w:rPr>
          <w:rFonts w:ascii="Verdana" w:hAnsi="Verdana"/>
          <w:sz w:val="20"/>
          <w:szCs w:val="20"/>
        </w:rPr>
        <w:t>o dokladovanou dobu prodlení.</w:t>
      </w:r>
    </w:p>
    <w:p w:rsidR="007059B0" w:rsidRPr="00C76303" w:rsidRDefault="007059B0" w:rsidP="005D22DB">
      <w:pPr>
        <w:rPr>
          <w:rFonts w:ascii="Verdana" w:hAnsi="Verdana"/>
          <w:sz w:val="20"/>
          <w:szCs w:val="20"/>
          <w:highlight w:val="yellow"/>
        </w:rPr>
      </w:pPr>
    </w:p>
    <w:p w:rsidR="00DE3351" w:rsidRPr="00C76303" w:rsidRDefault="00DE3351" w:rsidP="00BA1C0C">
      <w:pPr>
        <w:rPr>
          <w:rFonts w:ascii="Verdana" w:hAnsi="Verdana"/>
          <w:b/>
          <w:sz w:val="20"/>
          <w:szCs w:val="20"/>
        </w:rPr>
      </w:pPr>
      <w:r w:rsidRPr="00C76303">
        <w:rPr>
          <w:rFonts w:ascii="Verdana" w:hAnsi="Verdana"/>
          <w:b/>
          <w:sz w:val="20"/>
          <w:szCs w:val="20"/>
        </w:rPr>
        <w:t>V. Cena za dílo</w:t>
      </w:r>
    </w:p>
    <w:p w:rsidR="00E303EC" w:rsidRPr="00C76303" w:rsidRDefault="00E303EC" w:rsidP="00BA1C0C">
      <w:pPr>
        <w:rPr>
          <w:rFonts w:ascii="Verdana" w:hAnsi="Verdana"/>
          <w:sz w:val="20"/>
          <w:szCs w:val="20"/>
        </w:rPr>
      </w:pPr>
    </w:p>
    <w:p w:rsidR="00EB40F4" w:rsidRDefault="00DE3351" w:rsidP="00CB2DD0">
      <w:pPr>
        <w:ind w:left="705" w:hanging="705"/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5.1.</w:t>
      </w:r>
      <w:r w:rsidRPr="00C76303">
        <w:rPr>
          <w:rFonts w:ascii="Verdana" w:hAnsi="Verdana"/>
          <w:sz w:val="20"/>
          <w:szCs w:val="20"/>
        </w:rPr>
        <w:tab/>
        <w:t xml:space="preserve">Cena za zhotovení předmětu smlouvy podle </w:t>
      </w:r>
      <w:r w:rsidR="002C7082" w:rsidRPr="00C76303">
        <w:rPr>
          <w:rFonts w:ascii="Verdana" w:hAnsi="Verdana"/>
          <w:sz w:val="20"/>
          <w:szCs w:val="20"/>
        </w:rPr>
        <w:t>čl</w:t>
      </w:r>
      <w:r w:rsidR="00957CD0" w:rsidRPr="00C76303">
        <w:rPr>
          <w:rFonts w:ascii="Verdana" w:hAnsi="Verdana"/>
          <w:sz w:val="20"/>
          <w:szCs w:val="20"/>
        </w:rPr>
        <w:t>.</w:t>
      </w:r>
      <w:r w:rsidR="007B472E" w:rsidRPr="00C76303">
        <w:rPr>
          <w:rFonts w:ascii="Verdana" w:hAnsi="Verdana"/>
          <w:sz w:val="20"/>
          <w:szCs w:val="20"/>
        </w:rPr>
        <w:t xml:space="preserve"> </w:t>
      </w:r>
      <w:r w:rsidR="000F6487" w:rsidRPr="00C76303">
        <w:rPr>
          <w:rFonts w:ascii="Verdana" w:hAnsi="Verdana"/>
          <w:sz w:val="20"/>
          <w:szCs w:val="20"/>
        </w:rPr>
        <w:t>III</w:t>
      </w:r>
      <w:r w:rsidRPr="00C76303">
        <w:rPr>
          <w:rFonts w:ascii="Verdana" w:hAnsi="Verdana"/>
          <w:sz w:val="20"/>
          <w:szCs w:val="20"/>
        </w:rPr>
        <w:t xml:space="preserve"> smlouvy je stanovena dohodou </w:t>
      </w:r>
      <w:r w:rsidR="00E303EC"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>smluvních stran pro jednotlivé části předmětu smlouvy takto:</w:t>
      </w:r>
      <w:r w:rsidR="007900CB" w:rsidRPr="00C76303">
        <w:rPr>
          <w:rFonts w:ascii="Verdana" w:hAnsi="Verdana"/>
          <w:sz w:val="20"/>
          <w:szCs w:val="20"/>
        </w:rPr>
        <w:t xml:space="preserve"> </w:t>
      </w:r>
    </w:p>
    <w:p w:rsidR="00EB40F4" w:rsidRPr="00C76303" w:rsidRDefault="00EB40F4" w:rsidP="00EB40F4">
      <w:pPr>
        <w:ind w:left="705" w:hanging="70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5.1.1.</w:t>
      </w:r>
      <w:r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>PD</w:t>
      </w:r>
      <w:r w:rsidR="00145CB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N</w:t>
      </w:r>
      <w:r w:rsidR="00761142">
        <w:rPr>
          <w:rFonts w:ascii="Verdana" w:hAnsi="Verdana"/>
          <w:sz w:val="20"/>
          <w:szCs w:val="20"/>
        </w:rPr>
        <w:t xml:space="preserve">ávrh stavby rozsahu odst.3.3. </w:t>
      </w:r>
      <w:r w:rsidRPr="00C76303">
        <w:rPr>
          <w:rFonts w:ascii="Verdana" w:hAnsi="Verdana"/>
          <w:b/>
          <w:sz w:val="20"/>
          <w:szCs w:val="20"/>
        </w:rPr>
        <w:t>…</w:t>
      </w:r>
      <w:r w:rsidR="00761142">
        <w:rPr>
          <w:rFonts w:ascii="Verdana" w:hAnsi="Verdana"/>
          <w:b/>
          <w:sz w:val="20"/>
          <w:szCs w:val="20"/>
        </w:rPr>
        <w:t>….</w:t>
      </w:r>
      <w:r w:rsidRPr="00C76303">
        <w:rPr>
          <w:rFonts w:ascii="Verdana" w:hAnsi="Verdana"/>
          <w:b/>
          <w:sz w:val="20"/>
          <w:szCs w:val="20"/>
        </w:rPr>
        <w:t xml:space="preserve">……..,-Kč </w:t>
      </w:r>
      <w:r w:rsidR="004F3C0F">
        <w:rPr>
          <w:rFonts w:ascii="Verdana" w:hAnsi="Verdana"/>
          <w:b/>
          <w:sz w:val="20"/>
          <w:szCs w:val="20"/>
        </w:rPr>
        <w:t xml:space="preserve">bez DPH </w:t>
      </w:r>
      <w:r w:rsidRPr="00C76303">
        <w:rPr>
          <w:rFonts w:ascii="Verdana" w:hAnsi="Verdana"/>
          <w:b/>
          <w:sz w:val="20"/>
          <w:szCs w:val="20"/>
        </w:rPr>
        <w:t>(……………………………..korunčeských</w:t>
      </w:r>
      <w:r w:rsidR="004F3C0F">
        <w:rPr>
          <w:rFonts w:ascii="Verdana" w:hAnsi="Verdana"/>
          <w:b/>
          <w:sz w:val="20"/>
          <w:szCs w:val="20"/>
        </w:rPr>
        <w:t>bezDPH</w:t>
      </w:r>
      <w:r w:rsidRPr="00C76303">
        <w:rPr>
          <w:rFonts w:ascii="Verdana" w:hAnsi="Verdana"/>
          <w:b/>
          <w:sz w:val="20"/>
          <w:szCs w:val="20"/>
        </w:rPr>
        <w:t>)</w:t>
      </w:r>
      <w:r w:rsidR="001C2724">
        <w:rPr>
          <w:rFonts w:ascii="Verdana" w:hAnsi="Verdana"/>
          <w:b/>
          <w:sz w:val="20"/>
          <w:szCs w:val="20"/>
        </w:rPr>
        <w:t>, tj……….,-Kč vč 21%DPH</w:t>
      </w:r>
      <w:r w:rsidRPr="00C76303">
        <w:rPr>
          <w:rFonts w:ascii="Verdana" w:hAnsi="Verdana"/>
          <w:sz w:val="20"/>
          <w:szCs w:val="20"/>
        </w:rPr>
        <w:t>.</w:t>
      </w:r>
    </w:p>
    <w:p w:rsidR="0039479A" w:rsidRPr="00C76303" w:rsidRDefault="00EB40F4" w:rsidP="00CB2DD0">
      <w:pPr>
        <w:ind w:left="705" w:hanging="70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5.1.2.</w:t>
      </w:r>
      <w:r w:rsidR="004F3C0F">
        <w:rPr>
          <w:rFonts w:ascii="Verdana" w:hAnsi="Verdana"/>
          <w:sz w:val="20"/>
          <w:szCs w:val="20"/>
        </w:rPr>
        <w:tab/>
        <w:t>PD</w:t>
      </w:r>
      <w:r w:rsidR="00145CBD">
        <w:rPr>
          <w:rFonts w:ascii="Verdana" w:hAnsi="Verdana"/>
          <w:sz w:val="20"/>
          <w:szCs w:val="20"/>
        </w:rPr>
        <w:t xml:space="preserve"> </w:t>
      </w:r>
      <w:r w:rsidR="004F3C0F">
        <w:rPr>
          <w:rFonts w:ascii="Verdana" w:hAnsi="Verdana"/>
          <w:sz w:val="20"/>
          <w:szCs w:val="20"/>
        </w:rPr>
        <w:t xml:space="preserve">DÚR+DSP </w:t>
      </w:r>
      <w:r w:rsidR="00761142">
        <w:rPr>
          <w:rFonts w:ascii="Verdana" w:hAnsi="Verdana"/>
          <w:sz w:val="20"/>
          <w:szCs w:val="20"/>
        </w:rPr>
        <w:t xml:space="preserve">v rozsahu odst.3.4. </w:t>
      </w:r>
      <w:r w:rsidR="004F3C0F">
        <w:rPr>
          <w:rFonts w:ascii="Verdana" w:hAnsi="Verdana"/>
          <w:sz w:val="20"/>
          <w:szCs w:val="20"/>
        </w:rPr>
        <w:t>včetně položkového rozpočtu, výkazu výměr,</w:t>
      </w:r>
      <w:r w:rsidR="00967071" w:rsidRPr="00C76303">
        <w:rPr>
          <w:rFonts w:ascii="Verdana" w:hAnsi="Verdana"/>
          <w:sz w:val="20"/>
          <w:szCs w:val="20"/>
        </w:rPr>
        <w:t xml:space="preserve"> </w:t>
      </w:r>
      <w:r w:rsidR="008A7CCA" w:rsidRPr="00C76303">
        <w:rPr>
          <w:rFonts w:ascii="Verdana" w:hAnsi="Verdana"/>
          <w:sz w:val="20"/>
          <w:szCs w:val="20"/>
        </w:rPr>
        <w:t xml:space="preserve">provedení </w:t>
      </w:r>
      <w:r w:rsidR="00967071" w:rsidRPr="00C76303">
        <w:rPr>
          <w:rFonts w:ascii="Verdana" w:hAnsi="Verdana"/>
          <w:sz w:val="20"/>
          <w:szCs w:val="20"/>
        </w:rPr>
        <w:t>IČ</w:t>
      </w:r>
      <w:r w:rsidR="00761142">
        <w:rPr>
          <w:rFonts w:ascii="Verdana" w:hAnsi="Verdana"/>
          <w:sz w:val="20"/>
          <w:szCs w:val="20"/>
        </w:rPr>
        <w:t xml:space="preserve"> </w:t>
      </w:r>
      <w:r w:rsidR="004F3C0F">
        <w:rPr>
          <w:rFonts w:ascii="Verdana" w:hAnsi="Verdana"/>
          <w:sz w:val="20"/>
          <w:szCs w:val="20"/>
        </w:rPr>
        <w:t xml:space="preserve">a žádosti o vydání stavebního povolení </w:t>
      </w:r>
      <w:r w:rsidR="00FE38FD" w:rsidRPr="00C76303">
        <w:rPr>
          <w:rFonts w:ascii="Verdana" w:hAnsi="Verdana"/>
          <w:b/>
          <w:sz w:val="20"/>
          <w:szCs w:val="20"/>
        </w:rPr>
        <w:t>……</w:t>
      </w:r>
      <w:r w:rsidR="004F3C0F">
        <w:rPr>
          <w:rFonts w:ascii="Verdana" w:hAnsi="Verdana"/>
          <w:b/>
          <w:sz w:val="20"/>
          <w:szCs w:val="20"/>
        </w:rPr>
        <w:t>…..</w:t>
      </w:r>
      <w:r w:rsidR="00FE38FD" w:rsidRPr="00C76303">
        <w:rPr>
          <w:rFonts w:ascii="Verdana" w:hAnsi="Verdana"/>
          <w:b/>
          <w:sz w:val="20"/>
          <w:szCs w:val="20"/>
        </w:rPr>
        <w:t>..</w:t>
      </w:r>
      <w:r w:rsidR="000F6487" w:rsidRPr="00C76303">
        <w:rPr>
          <w:rFonts w:ascii="Verdana" w:hAnsi="Verdana"/>
          <w:b/>
          <w:sz w:val="20"/>
          <w:szCs w:val="20"/>
        </w:rPr>
        <w:t>,</w:t>
      </w:r>
      <w:r w:rsidR="00DE3351" w:rsidRPr="00C76303">
        <w:rPr>
          <w:rFonts w:ascii="Verdana" w:hAnsi="Verdana"/>
          <w:b/>
          <w:sz w:val="20"/>
          <w:szCs w:val="20"/>
        </w:rPr>
        <w:t>-Kč</w:t>
      </w:r>
      <w:r w:rsidR="004F3C0F">
        <w:rPr>
          <w:rFonts w:ascii="Verdana" w:hAnsi="Verdana"/>
          <w:b/>
          <w:sz w:val="20"/>
          <w:szCs w:val="20"/>
        </w:rPr>
        <w:t xml:space="preserve"> bez DPH </w:t>
      </w:r>
      <w:r w:rsidR="00957CD0" w:rsidRPr="00C76303">
        <w:rPr>
          <w:rFonts w:ascii="Verdana" w:hAnsi="Verdana"/>
          <w:b/>
          <w:sz w:val="20"/>
          <w:szCs w:val="20"/>
        </w:rPr>
        <w:t>(</w:t>
      </w:r>
      <w:r w:rsidR="00FE38FD" w:rsidRPr="00C76303">
        <w:rPr>
          <w:rFonts w:ascii="Verdana" w:hAnsi="Verdana"/>
          <w:b/>
          <w:sz w:val="20"/>
          <w:szCs w:val="20"/>
        </w:rPr>
        <w:t>……………………………..ko</w:t>
      </w:r>
      <w:r w:rsidR="00BB1354" w:rsidRPr="00C76303">
        <w:rPr>
          <w:rFonts w:ascii="Verdana" w:hAnsi="Verdana"/>
          <w:b/>
          <w:sz w:val="20"/>
          <w:szCs w:val="20"/>
        </w:rPr>
        <w:t>runčeských</w:t>
      </w:r>
      <w:r w:rsidR="001C2724">
        <w:rPr>
          <w:rFonts w:ascii="Verdana" w:hAnsi="Verdana"/>
          <w:b/>
          <w:sz w:val="20"/>
          <w:szCs w:val="20"/>
        </w:rPr>
        <w:t>bezDPH</w:t>
      </w:r>
      <w:r w:rsidR="00957CD0" w:rsidRPr="00C76303">
        <w:rPr>
          <w:rFonts w:ascii="Verdana" w:hAnsi="Verdana"/>
          <w:b/>
          <w:sz w:val="20"/>
          <w:szCs w:val="20"/>
        </w:rPr>
        <w:t>)</w:t>
      </w:r>
      <w:r w:rsidR="001C2724">
        <w:rPr>
          <w:rFonts w:ascii="Verdana" w:hAnsi="Verdana"/>
          <w:b/>
          <w:sz w:val="20"/>
          <w:szCs w:val="20"/>
        </w:rPr>
        <w:t>, tj……….,-Kč vč 21%DPH</w:t>
      </w:r>
      <w:r w:rsidR="00BB1354" w:rsidRPr="00C76303">
        <w:rPr>
          <w:rFonts w:ascii="Verdana" w:hAnsi="Verdana"/>
          <w:sz w:val="20"/>
          <w:szCs w:val="20"/>
        </w:rPr>
        <w:t>.</w:t>
      </w:r>
    </w:p>
    <w:p w:rsidR="00831C64" w:rsidRDefault="00831C64" w:rsidP="001017CE">
      <w:pPr>
        <w:ind w:left="705" w:hanging="705"/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5.</w:t>
      </w:r>
      <w:r w:rsidR="00CB2DD0" w:rsidRPr="00C76303">
        <w:rPr>
          <w:rFonts w:ascii="Verdana" w:hAnsi="Verdana"/>
          <w:sz w:val="20"/>
          <w:szCs w:val="20"/>
        </w:rPr>
        <w:t>2</w:t>
      </w:r>
      <w:r w:rsidRPr="00C76303">
        <w:rPr>
          <w:rFonts w:ascii="Verdana" w:hAnsi="Verdana"/>
          <w:sz w:val="20"/>
          <w:szCs w:val="20"/>
        </w:rPr>
        <w:t>.</w:t>
      </w:r>
      <w:r w:rsidRPr="00C76303">
        <w:rPr>
          <w:rFonts w:ascii="Verdana" w:hAnsi="Verdana"/>
          <w:sz w:val="20"/>
          <w:szCs w:val="20"/>
        </w:rPr>
        <w:tab/>
      </w:r>
      <w:r w:rsidR="00ED2CD5" w:rsidRPr="00C76303">
        <w:rPr>
          <w:rFonts w:ascii="Verdana" w:hAnsi="Verdana"/>
          <w:sz w:val="20"/>
          <w:szCs w:val="20"/>
        </w:rPr>
        <w:t>Případné další potřebné práce a činnosti vzniklé dodatečnými požadavky objednatele</w:t>
      </w:r>
      <w:r w:rsidRPr="00C76303">
        <w:rPr>
          <w:rFonts w:ascii="Verdana" w:hAnsi="Verdana"/>
          <w:sz w:val="20"/>
          <w:szCs w:val="20"/>
        </w:rPr>
        <w:t xml:space="preserve">, </w:t>
      </w:r>
      <w:r w:rsidR="00ED2CD5" w:rsidRPr="00C76303">
        <w:rPr>
          <w:rFonts w:ascii="Verdana" w:hAnsi="Verdana"/>
          <w:sz w:val="20"/>
          <w:szCs w:val="20"/>
        </w:rPr>
        <w:tab/>
        <w:t>d</w:t>
      </w:r>
      <w:r w:rsidRPr="00C76303">
        <w:rPr>
          <w:rFonts w:ascii="Verdana" w:hAnsi="Verdana"/>
          <w:sz w:val="20"/>
          <w:szCs w:val="20"/>
        </w:rPr>
        <w:t xml:space="preserve">alších dotčených stran či zásahem vyšší moci, budou po předložení nabídky zajištěny </w:t>
      </w:r>
      <w:r w:rsidR="009F2C23" w:rsidRPr="00C76303">
        <w:rPr>
          <w:rFonts w:ascii="Verdana" w:hAnsi="Verdana"/>
          <w:sz w:val="20"/>
          <w:szCs w:val="20"/>
        </w:rPr>
        <w:t>zhotovitelem</w:t>
      </w:r>
      <w:r w:rsidRPr="00C76303">
        <w:rPr>
          <w:rFonts w:ascii="Verdana" w:hAnsi="Verdana"/>
          <w:sz w:val="20"/>
          <w:szCs w:val="20"/>
        </w:rPr>
        <w:t xml:space="preserve"> a </w:t>
      </w:r>
      <w:r w:rsidR="001017CE" w:rsidRPr="00C76303">
        <w:rPr>
          <w:rFonts w:ascii="Verdana" w:hAnsi="Verdana"/>
          <w:sz w:val="20"/>
          <w:szCs w:val="20"/>
        </w:rPr>
        <w:t xml:space="preserve">schválení objednatelem </w:t>
      </w:r>
      <w:r w:rsidRPr="00C76303">
        <w:rPr>
          <w:rFonts w:ascii="Verdana" w:hAnsi="Verdana"/>
          <w:sz w:val="20"/>
          <w:szCs w:val="20"/>
        </w:rPr>
        <w:t xml:space="preserve">hrazeny jako vedlejší náklady. </w:t>
      </w:r>
    </w:p>
    <w:p w:rsidR="00831C64" w:rsidRPr="00C76303" w:rsidRDefault="00831C64" w:rsidP="00831C64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5.</w:t>
      </w:r>
      <w:r w:rsidR="00CB2DD0" w:rsidRPr="00C76303">
        <w:rPr>
          <w:rFonts w:ascii="Verdana" w:hAnsi="Verdana"/>
          <w:sz w:val="20"/>
          <w:szCs w:val="20"/>
        </w:rPr>
        <w:t>3.</w:t>
      </w:r>
      <w:r w:rsidRPr="00C76303">
        <w:rPr>
          <w:rFonts w:ascii="Verdana" w:hAnsi="Verdana"/>
          <w:sz w:val="20"/>
          <w:szCs w:val="20"/>
        </w:rPr>
        <w:tab/>
        <w:t xml:space="preserve">Za vedlejší náklady budou kromě činností dle </w:t>
      </w:r>
      <w:r w:rsidR="00494AC9" w:rsidRPr="00C76303">
        <w:rPr>
          <w:rFonts w:ascii="Verdana" w:hAnsi="Verdana"/>
          <w:sz w:val="20"/>
          <w:szCs w:val="20"/>
        </w:rPr>
        <w:t>odst.</w:t>
      </w:r>
      <w:r w:rsidRPr="00C76303">
        <w:rPr>
          <w:rFonts w:ascii="Verdana" w:hAnsi="Verdana"/>
          <w:sz w:val="20"/>
          <w:szCs w:val="20"/>
        </w:rPr>
        <w:t>5.3. dále pokládány:</w:t>
      </w:r>
    </w:p>
    <w:p w:rsidR="00706DC6" w:rsidRDefault="00831C64" w:rsidP="00831C64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ab/>
        <w:t>a)</w:t>
      </w:r>
      <w:r w:rsidR="000F5A94" w:rsidRPr="00C76303">
        <w:rPr>
          <w:rFonts w:ascii="Verdana" w:hAnsi="Verdana"/>
          <w:sz w:val="20"/>
          <w:szCs w:val="20"/>
        </w:rPr>
        <w:t xml:space="preserve">  </w:t>
      </w:r>
      <w:r w:rsidRPr="00C76303">
        <w:rPr>
          <w:rFonts w:ascii="Verdana" w:hAnsi="Verdana"/>
          <w:sz w:val="20"/>
          <w:szCs w:val="20"/>
        </w:rPr>
        <w:t>náklady na pořízení vícetisků</w:t>
      </w:r>
      <w:r w:rsidR="00414833">
        <w:rPr>
          <w:rFonts w:ascii="Verdana" w:hAnsi="Verdana"/>
          <w:sz w:val="20"/>
          <w:szCs w:val="20"/>
        </w:rPr>
        <w:t xml:space="preserve"> odevzdávané dokumentace</w:t>
      </w:r>
    </w:p>
    <w:p w:rsidR="00831C64" w:rsidRPr="00C76303" w:rsidRDefault="00831C64" w:rsidP="00831C64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ab/>
        <w:t>b)</w:t>
      </w:r>
      <w:r w:rsidR="000F5A94" w:rsidRPr="00C76303">
        <w:rPr>
          <w:rFonts w:ascii="Verdana" w:hAnsi="Verdana"/>
          <w:sz w:val="20"/>
          <w:szCs w:val="20"/>
        </w:rPr>
        <w:t xml:space="preserve">  </w:t>
      </w:r>
      <w:r w:rsidRPr="00C76303">
        <w:rPr>
          <w:rFonts w:ascii="Verdana" w:hAnsi="Verdana"/>
          <w:sz w:val="20"/>
          <w:szCs w:val="20"/>
        </w:rPr>
        <w:t xml:space="preserve">legislativní poplatky </w:t>
      </w:r>
    </w:p>
    <w:p w:rsidR="00831C64" w:rsidRDefault="00831C64" w:rsidP="00831C64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ab/>
        <w:t>c)</w:t>
      </w:r>
      <w:r w:rsidR="000F5A94" w:rsidRPr="00C76303">
        <w:rPr>
          <w:rFonts w:ascii="Verdana" w:hAnsi="Verdana"/>
          <w:sz w:val="20"/>
          <w:szCs w:val="20"/>
        </w:rPr>
        <w:t xml:space="preserve"> </w:t>
      </w:r>
      <w:r w:rsidRPr="00C76303">
        <w:rPr>
          <w:rFonts w:ascii="Verdana" w:hAnsi="Verdana"/>
          <w:sz w:val="20"/>
          <w:szCs w:val="20"/>
        </w:rPr>
        <w:t xml:space="preserve">náklady za výkony nepříslušející </w:t>
      </w:r>
      <w:r w:rsidR="00874510" w:rsidRPr="00C76303">
        <w:rPr>
          <w:rFonts w:ascii="Verdana" w:hAnsi="Verdana"/>
          <w:sz w:val="20"/>
          <w:szCs w:val="20"/>
        </w:rPr>
        <w:t>zhotovitel</w:t>
      </w:r>
      <w:r w:rsidRPr="00C76303">
        <w:rPr>
          <w:rFonts w:ascii="Verdana" w:hAnsi="Verdana"/>
          <w:sz w:val="20"/>
          <w:szCs w:val="20"/>
        </w:rPr>
        <w:t xml:space="preserve">i, které </w:t>
      </w:r>
      <w:r w:rsidR="00874510" w:rsidRPr="00C76303">
        <w:rPr>
          <w:rFonts w:ascii="Verdana" w:hAnsi="Verdana"/>
          <w:sz w:val="20"/>
          <w:szCs w:val="20"/>
        </w:rPr>
        <w:t>zhotovitel</w:t>
      </w:r>
      <w:r w:rsidRPr="00C76303">
        <w:rPr>
          <w:rFonts w:ascii="Verdana" w:hAnsi="Verdana"/>
          <w:sz w:val="20"/>
          <w:szCs w:val="20"/>
        </w:rPr>
        <w:t xml:space="preserve"> se souhlasem </w:t>
      </w:r>
      <w:r w:rsid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 xml:space="preserve">objednatele </w:t>
      </w:r>
      <w:r w:rsidRPr="00C76303">
        <w:rPr>
          <w:rFonts w:ascii="Verdana" w:hAnsi="Verdana"/>
          <w:sz w:val="20"/>
          <w:szCs w:val="20"/>
        </w:rPr>
        <w:tab/>
        <w:t xml:space="preserve">zadal třetí </w:t>
      </w:r>
      <w:r w:rsidR="00E03F88" w:rsidRPr="00C76303">
        <w:rPr>
          <w:rFonts w:ascii="Verdana" w:hAnsi="Verdana"/>
          <w:sz w:val="20"/>
          <w:szCs w:val="20"/>
        </w:rPr>
        <w:t>osobě. J</w:t>
      </w:r>
      <w:r w:rsidRPr="00C76303">
        <w:rPr>
          <w:rFonts w:ascii="Verdana" w:hAnsi="Verdana"/>
          <w:sz w:val="20"/>
          <w:szCs w:val="20"/>
        </w:rPr>
        <w:t xml:space="preserve">edná se zejména o průzkumy, podklady, </w:t>
      </w:r>
      <w:r w:rsid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>prezentační dokumentaci atd.</w:t>
      </w:r>
    </w:p>
    <w:p w:rsidR="004F3C0F" w:rsidRDefault="004F3C0F" w:rsidP="00831C64">
      <w:pPr>
        <w:rPr>
          <w:rFonts w:ascii="Verdana" w:hAnsi="Verdana"/>
          <w:sz w:val="20"/>
          <w:szCs w:val="20"/>
        </w:rPr>
      </w:pPr>
    </w:p>
    <w:p w:rsidR="00DE3351" w:rsidRPr="00C76303" w:rsidRDefault="00DE3351" w:rsidP="00BA1C0C">
      <w:pPr>
        <w:rPr>
          <w:rFonts w:ascii="Verdana" w:hAnsi="Verdana"/>
          <w:b/>
          <w:sz w:val="20"/>
          <w:szCs w:val="20"/>
        </w:rPr>
      </w:pPr>
      <w:r w:rsidRPr="00C76303">
        <w:rPr>
          <w:rFonts w:ascii="Verdana" w:hAnsi="Verdana"/>
          <w:b/>
          <w:sz w:val="20"/>
          <w:szCs w:val="20"/>
        </w:rPr>
        <w:t>VI. Platební podmínky</w:t>
      </w:r>
    </w:p>
    <w:p w:rsidR="00E303EC" w:rsidRPr="00C76303" w:rsidRDefault="00E303EC" w:rsidP="00BA1C0C">
      <w:pPr>
        <w:rPr>
          <w:rFonts w:ascii="Verdana" w:hAnsi="Verdana"/>
          <w:sz w:val="20"/>
          <w:szCs w:val="20"/>
        </w:rPr>
      </w:pPr>
    </w:p>
    <w:p w:rsidR="005C78FB" w:rsidRPr="00C76303" w:rsidRDefault="005C78FB" w:rsidP="005D22DB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6.1.</w:t>
      </w:r>
      <w:r w:rsidRPr="00C76303">
        <w:rPr>
          <w:rFonts w:ascii="Verdana" w:hAnsi="Verdana"/>
          <w:sz w:val="20"/>
          <w:szCs w:val="20"/>
        </w:rPr>
        <w:tab/>
        <w:t>Fakturace za provedené práce bude probíhat po dílčích platbách:</w:t>
      </w:r>
    </w:p>
    <w:p w:rsidR="00DD50D4" w:rsidRPr="00C76303" w:rsidRDefault="00714615" w:rsidP="005D22D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6.1.1.</w:t>
      </w:r>
      <w:r>
        <w:rPr>
          <w:rFonts w:ascii="Verdana" w:hAnsi="Verdana"/>
          <w:sz w:val="20"/>
          <w:szCs w:val="20"/>
        </w:rPr>
        <w:tab/>
        <w:t>10</w:t>
      </w:r>
      <w:r w:rsidR="00DD50D4" w:rsidRPr="00C76303">
        <w:rPr>
          <w:rFonts w:ascii="Verdana" w:hAnsi="Verdana"/>
          <w:sz w:val="20"/>
          <w:szCs w:val="20"/>
        </w:rPr>
        <w:t>0% z ceny dle odst.</w:t>
      </w:r>
      <w:r w:rsidR="00414833">
        <w:rPr>
          <w:rFonts w:ascii="Verdana" w:hAnsi="Verdana"/>
          <w:sz w:val="20"/>
          <w:szCs w:val="20"/>
        </w:rPr>
        <w:t>5</w:t>
      </w:r>
      <w:r w:rsidR="00DD50D4" w:rsidRPr="00C76303">
        <w:rPr>
          <w:rFonts w:ascii="Verdana" w:hAnsi="Verdana"/>
          <w:sz w:val="20"/>
          <w:szCs w:val="20"/>
        </w:rPr>
        <w:t>.1.</w:t>
      </w:r>
      <w:r w:rsidR="00414833">
        <w:rPr>
          <w:rFonts w:ascii="Verdana" w:hAnsi="Verdana"/>
          <w:sz w:val="20"/>
          <w:szCs w:val="20"/>
        </w:rPr>
        <w:t>1.</w:t>
      </w:r>
      <w:r w:rsidR="00DD50D4" w:rsidRPr="00C76303">
        <w:rPr>
          <w:rFonts w:ascii="Verdana" w:hAnsi="Verdana"/>
          <w:sz w:val="20"/>
          <w:szCs w:val="20"/>
        </w:rPr>
        <w:t xml:space="preserve"> po odevzdání čistopisu </w:t>
      </w:r>
      <w:r w:rsidR="00FE38FD" w:rsidRPr="00C76303">
        <w:rPr>
          <w:rFonts w:ascii="Verdana" w:hAnsi="Verdana"/>
          <w:sz w:val="20"/>
          <w:szCs w:val="20"/>
        </w:rPr>
        <w:t xml:space="preserve">PD </w:t>
      </w:r>
      <w:r>
        <w:rPr>
          <w:rFonts w:ascii="Verdana" w:hAnsi="Verdana"/>
          <w:sz w:val="20"/>
          <w:szCs w:val="20"/>
        </w:rPr>
        <w:t xml:space="preserve">Návrh stavby </w:t>
      </w:r>
      <w:r w:rsidR="00DD50D4" w:rsidRPr="00C76303">
        <w:rPr>
          <w:rFonts w:ascii="Verdana" w:hAnsi="Verdana"/>
          <w:sz w:val="20"/>
          <w:szCs w:val="20"/>
        </w:rPr>
        <w:t>objednateli</w:t>
      </w:r>
      <w:r w:rsidR="00706DC6">
        <w:rPr>
          <w:rFonts w:ascii="Verdana" w:hAnsi="Verdana"/>
          <w:sz w:val="20"/>
          <w:szCs w:val="20"/>
        </w:rPr>
        <w:t>.</w:t>
      </w:r>
    </w:p>
    <w:p w:rsidR="00714615" w:rsidRDefault="00714615" w:rsidP="006C592A">
      <w:pPr>
        <w:ind w:left="705" w:hanging="70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6.1.2. 20% </w:t>
      </w:r>
      <w:r w:rsidRPr="00C76303">
        <w:rPr>
          <w:rFonts w:ascii="Verdana" w:hAnsi="Verdana"/>
          <w:sz w:val="20"/>
          <w:szCs w:val="20"/>
        </w:rPr>
        <w:t>z ceny dle odst.</w:t>
      </w:r>
      <w:r w:rsidR="00414833">
        <w:rPr>
          <w:rFonts w:ascii="Verdana" w:hAnsi="Verdana"/>
          <w:sz w:val="20"/>
          <w:szCs w:val="20"/>
        </w:rPr>
        <w:t>5</w:t>
      </w:r>
      <w:r w:rsidRPr="00C76303">
        <w:rPr>
          <w:rFonts w:ascii="Verdana" w:hAnsi="Verdana"/>
          <w:sz w:val="20"/>
          <w:szCs w:val="20"/>
        </w:rPr>
        <w:t>.1.</w:t>
      </w:r>
      <w:r w:rsidR="00414833">
        <w:rPr>
          <w:rFonts w:ascii="Verdana" w:hAnsi="Verdana"/>
          <w:sz w:val="20"/>
          <w:szCs w:val="20"/>
        </w:rPr>
        <w:t>2.</w:t>
      </w:r>
      <w:r w:rsidRPr="00C76303">
        <w:rPr>
          <w:rFonts w:ascii="Verdana" w:hAnsi="Verdana"/>
          <w:sz w:val="20"/>
          <w:szCs w:val="20"/>
        </w:rPr>
        <w:t xml:space="preserve"> po odevzdání čistopisu PD </w:t>
      </w:r>
      <w:r>
        <w:rPr>
          <w:rFonts w:ascii="Verdana" w:hAnsi="Verdana"/>
          <w:sz w:val="20"/>
          <w:szCs w:val="20"/>
        </w:rPr>
        <w:t xml:space="preserve">DÚR+DSP </w:t>
      </w:r>
      <w:r w:rsidRPr="00C76303">
        <w:rPr>
          <w:rFonts w:ascii="Verdana" w:hAnsi="Verdana"/>
          <w:sz w:val="20"/>
          <w:szCs w:val="20"/>
        </w:rPr>
        <w:t>objednateli</w:t>
      </w:r>
      <w:r w:rsidR="00706DC6">
        <w:rPr>
          <w:rFonts w:ascii="Verdana" w:hAnsi="Verdana"/>
          <w:sz w:val="20"/>
          <w:szCs w:val="20"/>
        </w:rPr>
        <w:t>.</w:t>
      </w:r>
    </w:p>
    <w:p w:rsidR="005C78FB" w:rsidRPr="00C76303" w:rsidRDefault="005C78FB" w:rsidP="006C592A">
      <w:pPr>
        <w:ind w:left="705" w:hanging="705"/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6.1.</w:t>
      </w:r>
      <w:r w:rsidR="00714615">
        <w:rPr>
          <w:rFonts w:ascii="Verdana" w:hAnsi="Verdana"/>
          <w:sz w:val="20"/>
          <w:szCs w:val="20"/>
        </w:rPr>
        <w:t>3</w:t>
      </w:r>
      <w:r w:rsidRPr="00C76303">
        <w:rPr>
          <w:rFonts w:ascii="Verdana" w:hAnsi="Verdana"/>
          <w:sz w:val="20"/>
          <w:szCs w:val="20"/>
        </w:rPr>
        <w:t>.</w:t>
      </w:r>
      <w:r w:rsidRPr="00C76303">
        <w:rPr>
          <w:rFonts w:ascii="Verdana" w:hAnsi="Verdana"/>
          <w:sz w:val="20"/>
          <w:szCs w:val="20"/>
        </w:rPr>
        <w:tab/>
      </w:r>
      <w:r w:rsidR="00714615">
        <w:rPr>
          <w:rFonts w:ascii="Verdana" w:hAnsi="Verdana"/>
          <w:sz w:val="20"/>
          <w:szCs w:val="20"/>
        </w:rPr>
        <w:t>8</w:t>
      </w:r>
      <w:r w:rsidR="00DD50D4" w:rsidRPr="00C76303">
        <w:rPr>
          <w:rFonts w:ascii="Verdana" w:hAnsi="Verdana"/>
          <w:sz w:val="20"/>
          <w:szCs w:val="20"/>
        </w:rPr>
        <w:t>0% z ceny dle odst.</w:t>
      </w:r>
      <w:r w:rsidR="00414833">
        <w:rPr>
          <w:rFonts w:ascii="Verdana" w:hAnsi="Verdana"/>
          <w:sz w:val="20"/>
          <w:szCs w:val="20"/>
        </w:rPr>
        <w:t>5</w:t>
      </w:r>
      <w:r w:rsidR="00714615">
        <w:rPr>
          <w:rFonts w:ascii="Verdana" w:hAnsi="Verdana"/>
          <w:sz w:val="20"/>
          <w:szCs w:val="20"/>
        </w:rPr>
        <w:t>.</w:t>
      </w:r>
      <w:r w:rsidR="00414833">
        <w:rPr>
          <w:rFonts w:ascii="Verdana" w:hAnsi="Verdana"/>
          <w:sz w:val="20"/>
          <w:szCs w:val="20"/>
        </w:rPr>
        <w:t>1</w:t>
      </w:r>
      <w:r w:rsidR="00714615">
        <w:rPr>
          <w:rFonts w:ascii="Verdana" w:hAnsi="Verdana"/>
          <w:sz w:val="20"/>
          <w:szCs w:val="20"/>
        </w:rPr>
        <w:t>.</w:t>
      </w:r>
      <w:r w:rsidR="00414833">
        <w:rPr>
          <w:rFonts w:ascii="Verdana" w:hAnsi="Verdana"/>
          <w:sz w:val="20"/>
          <w:szCs w:val="20"/>
        </w:rPr>
        <w:t xml:space="preserve">2. </w:t>
      </w:r>
      <w:r w:rsidR="00DD50D4" w:rsidRPr="00C76303">
        <w:rPr>
          <w:rFonts w:ascii="Verdana" w:hAnsi="Verdana"/>
          <w:sz w:val="20"/>
          <w:szCs w:val="20"/>
        </w:rPr>
        <w:t xml:space="preserve">po </w:t>
      </w:r>
      <w:r w:rsidR="00E15ABF" w:rsidRPr="00C76303">
        <w:rPr>
          <w:rFonts w:ascii="Verdana" w:hAnsi="Verdana"/>
          <w:sz w:val="20"/>
          <w:szCs w:val="20"/>
        </w:rPr>
        <w:t>vy</w:t>
      </w:r>
      <w:r w:rsidR="00FE38FD" w:rsidRPr="00C76303">
        <w:rPr>
          <w:rFonts w:ascii="Verdana" w:hAnsi="Verdana"/>
          <w:sz w:val="20"/>
          <w:szCs w:val="20"/>
        </w:rPr>
        <w:t>dání stavebního povolení pro stavbu</w:t>
      </w:r>
      <w:r w:rsidR="00706DC6">
        <w:rPr>
          <w:rFonts w:ascii="Verdana" w:hAnsi="Verdana"/>
          <w:sz w:val="20"/>
          <w:szCs w:val="20"/>
        </w:rPr>
        <w:t>.</w:t>
      </w:r>
    </w:p>
    <w:p w:rsidR="0013666F" w:rsidRPr="00C76303" w:rsidRDefault="0013666F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6.2.</w:t>
      </w:r>
      <w:r w:rsidRPr="00C76303">
        <w:rPr>
          <w:rFonts w:ascii="Verdana" w:hAnsi="Verdana"/>
          <w:sz w:val="20"/>
          <w:szCs w:val="20"/>
        </w:rPr>
        <w:tab/>
      </w:r>
      <w:r w:rsidR="00553049" w:rsidRPr="00C76303">
        <w:rPr>
          <w:rFonts w:ascii="Verdana" w:hAnsi="Verdana"/>
          <w:sz w:val="20"/>
          <w:szCs w:val="20"/>
        </w:rPr>
        <w:t xml:space="preserve">Zálohy objednatel neposkytuje. </w:t>
      </w:r>
    </w:p>
    <w:p w:rsidR="00C17687" w:rsidRPr="00C76303" w:rsidRDefault="0013666F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6.3.</w:t>
      </w:r>
      <w:r w:rsidRPr="00C76303">
        <w:rPr>
          <w:rFonts w:ascii="Verdana" w:hAnsi="Verdana"/>
          <w:sz w:val="20"/>
          <w:szCs w:val="20"/>
        </w:rPr>
        <w:tab/>
      </w:r>
      <w:r w:rsidR="00553049" w:rsidRPr="00C76303">
        <w:rPr>
          <w:rFonts w:ascii="Verdana" w:hAnsi="Verdana"/>
          <w:sz w:val="20"/>
          <w:szCs w:val="20"/>
        </w:rPr>
        <w:t>Doba splatnosti daňových dokladů – faktur je 21 dnů od doručení objednateli.</w:t>
      </w:r>
      <w:r w:rsidRPr="00C76303">
        <w:rPr>
          <w:rFonts w:ascii="Verdana" w:hAnsi="Verdana"/>
          <w:sz w:val="20"/>
          <w:szCs w:val="20"/>
        </w:rPr>
        <w:t xml:space="preserve"> </w:t>
      </w:r>
    </w:p>
    <w:p w:rsidR="00DE3351" w:rsidRPr="00C76303" w:rsidRDefault="00DE3351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6.</w:t>
      </w:r>
      <w:r w:rsidR="0013666F" w:rsidRPr="00C76303">
        <w:rPr>
          <w:rFonts w:ascii="Verdana" w:hAnsi="Verdana"/>
          <w:sz w:val="20"/>
          <w:szCs w:val="20"/>
        </w:rPr>
        <w:t>4</w:t>
      </w:r>
      <w:r w:rsidRPr="00C76303">
        <w:rPr>
          <w:rFonts w:ascii="Verdana" w:hAnsi="Verdana"/>
          <w:sz w:val="20"/>
          <w:szCs w:val="20"/>
        </w:rPr>
        <w:t>.</w:t>
      </w:r>
      <w:r w:rsidRPr="00C76303">
        <w:rPr>
          <w:rFonts w:ascii="Verdana" w:hAnsi="Verdana"/>
          <w:sz w:val="20"/>
          <w:szCs w:val="20"/>
        </w:rPr>
        <w:tab/>
        <w:t xml:space="preserve">Jednotlivé faktury budou obsahovat </w:t>
      </w:r>
      <w:r w:rsidR="007970CF" w:rsidRPr="00C76303">
        <w:rPr>
          <w:rFonts w:ascii="Verdana" w:hAnsi="Verdana"/>
          <w:sz w:val="20"/>
          <w:szCs w:val="20"/>
        </w:rPr>
        <w:t>zákonné</w:t>
      </w:r>
      <w:r w:rsidR="00915B56" w:rsidRPr="00C76303">
        <w:rPr>
          <w:rFonts w:ascii="Verdana" w:hAnsi="Verdana"/>
          <w:sz w:val="20"/>
          <w:szCs w:val="20"/>
        </w:rPr>
        <w:t xml:space="preserve"> </w:t>
      </w:r>
      <w:r w:rsidRPr="00C76303">
        <w:rPr>
          <w:rFonts w:ascii="Verdana" w:hAnsi="Verdana"/>
          <w:sz w:val="20"/>
          <w:szCs w:val="20"/>
        </w:rPr>
        <w:t>údaje</w:t>
      </w:r>
      <w:r w:rsidR="0013666F" w:rsidRPr="00C76303">
        <w:rPr>
          <w:rFonts w:ascii="Verdana" w:hAnsi="Verdana"/>
          <w:sz w:val="20"/>
          <w:szCs w:val="20"/>
        </w:rPr>
        <w:t>, zejména</w:t>
      </w:r>
      <w:r w:rsidRPr="00C76303">
        <w:rPr>
          <w:rFonts w:ascii="Verdana" w:hAnsi="Verdana"/>
          <w:sz w:val="20"/>
          <w:szCs w:val="20"/>
        </w:rPr>
        <w:t xml:space="preserve"> označení povinné a </w:t>
      </w:r>
      <w:r w:rsid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>oprávněné osoby, adresu, sídlo</w:t>
      </w:r>
      <w:r w:rsidR="0013666F" w:rsidRPr="00C76303">
        <w:rPr>
          <w:rFonts w:ascii="Verdana" w:hAnsi="Verdana"/>
          <w:sz w:val="20"/>
          <w:szCs w:val="20"/>
        </w:rPr>
        <w:t>,</w:t>
      </w:r>
      <w:r w:rsidRPr="00C76303">
        <w:rPr>
          <w:rFonts w:ascii="Verdana" w:hAnsi="Verdana"/>
          <w:sz w:val="20"/>
          <w:szCs w:val="20"/>
        </w:rPr>
        <w:t xml:space="preserve"> číslo faktury</w:t>
      </w:r>
      <w:r w:rsidR="0013666F" w:rsidRPr="00C76303">
        <w:rPr>
          <w:rFonts w:ascii="Verdana" w:hAnsi="Verdana"/>
          <w:sz w:val="20"/>
          <w:szCs w:val="20"/>
        </w:rPr>
        <w:t>,</w:t>
      </w:r>
      <w:r w:rsidRPr="00C76303">
        <w:rPr>
          <w:rFonts w:ascii="Verdana" w:hAnsi="Verdana"/>
          <w:sz w:val="20"/>
          <w:szCs w:val="20"/>
        </w:rPr>
        <w:t xml:space="preserve"> den odeslání a den splatnosti </w:t>
      </w:r>
      <w:r w:rsid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>faktury</w:t>
      </w:r>
      <w:r w:rsidR="0013666F" w:rsidRPr="00C76303">
        <w:rPr>
          <w:rFonts w:ascii="Verdana" w:hAnsi="Verdana"/>
          <w:sz w:val="20"/>
          <w:szCs w:val="20"/>
        </w:rPr>
        <w:t>,</w:t>
      </w:r>
      <w:r w:rsidRPr="00C76303">
        <w:rPr>
          <w:rFonts w:ascii="Verdana" w:hAnsi="Verdana"/>
          <w:sz w:val="20"/>
          <w:szCs w:val="20"/>
        </w:rPr>
        <w:t xml:space="preserve"> označení peněžního ústavu a číslo účtu</w:t>
      </w:r>
      <w:r w:rsidR="0013666F" w:rsidRPr="00C76303">
        <w:rPr>
          <w:rFonts w:ascii="Verdana" w:hAnsi="Verdana"/>
          <w:sz w:val="20"/>
          <w:szCs w:val="20"/>
        </w:rPr>
        <w:t>,</w:t>
      </w:r>
      <w:r w:rsidRPr="00C76303">
        <w:rPr>
          <w:rFonts w:ascii="Verdana" w:hAnsi="Verdana"/>
          <w:sz w:val="20"/>
          <w:szCs w:val="20"/>
        </w:rPr>
        <w:t xml:space="preserve"> označení příslušného </w:t>
      </w:r>
      <w:r w:rsid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 xml:space="preserve">stupně </w:t>
      </w:r>
      <w:r w:rsidR="0013666F" w:rsidRPr="00C76303">
        <w:rPr>
          <w:rFonts w:ascii="Verdana" w:hAnsi="Verdana"/>
          <w:sz w:val="20"/>
          <w:szCs w:val="20"/>
        </w:rPr>
        <w:t>PD,</w:t>
      </w:r>
      <w:r w:rsidRPr="00C76303">
        <w:rPr>
          <w:rFonts w:ascii="Verdana" w:hAnsi="Verdana"/>
          <w:sz w:val="20"/>
          <w:szCs w:val="20"/>
        </w:rPr>
        <w:t xml:space="preserve"> razítko a podpis oprávněné osoby, cenu, </w:t>
      </w:r>
      <w:r w:rsidR="00E03F88" w:rsidRPr="00C76303">
        <w:rPr>
          <w:rFonts w:ascii="Verdana" w:hAnsi="Verdana"/>
          <w:sz w:val="20"/>
          <w:szCs w:val="20"/>
        </w:rPr>
        <w:t>DP</w:t>
      </w:r>
      <w:r w:rsidRPr="00C76303">
        <w:rPr>
          <w:rFonts w:ascii="Verdana" w:hAnsi="Verdana"/>
          <w:sz w:val="20"/>
          <w:szCs w:val="20"/>
        </w:rPr>
        <w:t>H</w:t>
      </w:r>
      <w:r w:rsidR="00A51A86" w:rsidRPr="00C76303">
        <w:rPr>
          <w:rFonts w:ascii="Verdana" w:hAnsi="Verdana"/>
          <w:sz w:val="20"/>
          <w:szCs w:val="20"/>
        </w:rPr>
        <w:t>.</w:t>
      </w:r>
    </w:p>
    <w:p w:rsidR="00E15ABF" w:rsidRPr="00C76303" w:rsidRDefault="00DE3351" w:rsidP="00E15ABF">
      <w:pPr>
        <w:ind w:left="705" w:hanging="705"/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6.</w:t>
      </w:r>
      <w:r w:rsidR="0013666F" w:rsidRPr="00C76303">
        <w:rPr>
          <w:rFonts w:ascii="Verdana" w:hAnsi="Verdana"/>
          <w:sz w:val="20"/>
          <w:szCs w:val="20"/>
        </w:rPr>
        <w:t>5</w:t>
      </w:r>
      <w:r w:rsidRPr="00C76303">
        <w:rPr>
          <w:rFonts w:ascii="Verdana" w:hAnsi="Verdana"/>
          <w:sz w:val="20"/>
          <w:szCs w:val="20"/>
        </w:rPr>
        <w:t>.</w:t>
      </w:r>
      <w:r w:rsidRPr="00C76303">
        <w:rPr>
          <w:rFonts w:ascii="Verdana" w:hAnsi="Verdana"/>
          <w:sz w:val="20"/>
          <w:szCs w:val="20"/>
        </w:rPr>
        <w:tab/>
        <w:t xml:space="preserve">V případě, že faktura nebude obsahovat náležitosti uvedené </w:t>
      </w:r>
      <w:r w:rsidR="00E15ABF" w:rsidRPr="00C76303">
        <w:rPr>
          <w:rFonts w:ascii="Verdana" w:hAnsi="Verdana"/>
          <w:sz w:val="20"/>
          <w:szCs w:val="20"/>
        </w:rPr>
        <w:t>ve smlouvě</w:t>
      </w:r>
      <w:r w:rsidRPr="00C76303">
        <w:rPr>
          <w:rFonts w:ascii="Verdana" w:hAnsi="Verdana"/>
          <w:sz w:val="20"/>
          <w:szCs w:val="20"/>
        </w:rPr>
        <w:t xml:space="preserve">, je objednatel oprávněn vrátit ji </w:t>
      </w:r>
      <w:r w:rsidR="0013666F" w:rsidRPr="00C76303">
        <w:rPr>
          <w:rFonts w:ascii="Verdana" w:hAnsi="Verdana"/>
          <w:sz w:val="20"/>
          <w:szCs w:val="20"/>
        </w:rPr>
        <w:t>zhotoviteli</w:t>
      </w:r>
      <w:r w:rsidRPr="00C76303">
        <w:rPr>
          <w:rFonts w:ascii="Verdana" w:hAnsi="Verdana"/>
          <w:sz w:val="20"/>
          <w:szCs w:val="20"/>
        </w:rPr>
        <w:t xml:space="preserve"> na doplnění. V takovém případě se přeruší plynutí lhůty splatnosti a nová lhůta splatnosti začne plynout doručením opravené faktury objednateli. </w:t>
      </w:r>
    </w:p>
    <w:p w:rsidR="00DE3351" w:rsidRPr="00C76303" w:rsidRDefault="00DE3351" w:rsidP="00E15ABF">
      <w:pPr>
        <w:ind w:left="705" w:hanging="705"/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6.</w:t>
      </w:r>
      <w:r w:rsidR="0013666F" w:rsidRPr="00C76303">
        <w:rPr>
          <w:rFonts w:ascii="Verdana" w:hAnsi="Verdana"/>
          <w:sz w:val="20"/>
          <w:szCs w:val="20"/>
        </w:rPr>
        <w:t>6</w:t>
      </w:r>
      <w:r w:rsidRPr="00C76303">
        <w:rPr>
          <w:rFonts w:ascii="Verdana" w:hAnsi="Verdana"/>
          <w:sz w:val="20"/>
          <w:szCs w:val="20"/>
        </w:rPr>
        <w:t>.</w:t>
      </w:r>
      <w:r w:rsidRPr="00C76303">
        <w:rPr>
          <w:rFonts w:ascii="Verdana" w:hAnsi="Verdana"/>
          <w:sz w:val="20"/>
          <w:szCs w:val="20"/>
        </w:rPr>
        <w:tab/>
        <w:t>Platby budou hrazeny převodními příkazy z účtu objednatele</w:t>
      </w:r>
      <w:r w:rsidR="00E03F88" w:rsidRPr="00C76303">
        <w:rPr>
          <w:rFonts w:ascii="Verdana" w:hAnsi="Verdana"/>
          <w:sz w:val="20"/>
          <w:szCs w:val="20"/>
        </w:rPr>
        <w:t xml:space="preserve"> na účet zhotovitele</w:t>
      </w:r>
      <w:r w:rsidRPr="00C76303">
        <w:rPr>
          <w:rFonts w:ascii="Verdana" w:hAnsi="Verdana"/>
          <w:sz w:val="20"/>
          <w:szCs w:val="20"/>
        </w:rPr>
        <w:t>. Za den úhrady se považuje</w:t>
      </w:r>
      <w:r w:rsidR="00CB2DD0" w:rsidRPr="00C76303">
        <w:rPr>
          <w:rFonts w:ascii="Verdana" w:hAnsi="Verdana"/>
          <w:sz w:val="20"/>
          <w:szCs w:val="20"/>
        </w:rPr>
        <w:t xml:space="preserve"> </w:t>
      </w:r>
      <w:r w:rsidRPr="00C76303">
        <w:rPr>
          <w:rFonts w:ascii="Verdana" w:hAnsi="Verdana"/>
          <w:sz w:val="20"/>
          <w:szCs w:val="20"/>
        </w:rPr>
        <w:t xml:space="preserve">den vystavení realizovatelného příkazu objednatele peněžnímu ústavu k připsání platby na účet </w:t>
      </w:r>
      <w:r w:rsidR="0013666F" w:rsidRPr="00C76303">
        <w:rPr>
          <w:rFonts w:ascii="Verdana" w:hAnsi="Verdana"/>
          <w:sz w:val="20"/>
          <w:szCs w:val="20"/>
        </w:rPr>
        <w:t>zhotovitele</w:t>
      </w:r>
      <w:r w:rsidRPr="00C76303">
        <w:rPr>
          <w:rFonts w:ascii="Verdana" w:hAnsi="Verdana"/>
          <w:sz w:val="20"/>
          <w:szCs w:val="20"/>
        </w:rPr>
        <w:t>.</w:t>
      </w:r>
    </w:p>
    <w:p w:rsidR="00DE3351" w:rsidRPr="00C76303" w:rsidRDefault="00DE3351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6.</w:t>
      </w:r>
      <w:r w:rsidR="0013666F" w:rsidRPr="00C76303">
        <w:rPr>
          <w:rFonts w:ascii="Verdana" w:hAnsi="Verdana"/>
          <w:sz w:val="20"/>
          <w:szCs w:val="20"/>
        </w:rPr>
        <w:t>7</w:t>
      </w:r>
      <w:r w:rsidRPr="00C76303">
        <w:rPr>
          <w:rFonts w:ascii="Verdana" w:hAnsi="Verdana"/>
          <w:sz w:val="20"/>
          <w:szCs w:val="20"/>
        </w:rPr>
        <w:t>.</w:t>
      </w:r>
      <w:r w:rsidRPr="00C76303">
        <w:rPr>
          <w:rFonts w:ascii="Verdana" w:hAnsi="Verdana"/>
          <w:sz w:val="20"/>
          <w:szCs w:val="20"/>
        </w:rPr>
        <w:tab/>
        <w:t xml:space="preserve">Dojde-li na pokyn objednatele, na základě dohody účastníků, v důsledku zásahu </w:t>
      </w:r>
      <w:r w:rsidR="00D23F42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 xml:space="preserve">vyšší moci či </w:t>
      </w:r>
      <w:r w:rsidR="0013666F"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 xml:space="preserve">v důsledku odstoupení dle </w:t>
      </w:r>
      <w:r w:rsidR="00A51A86" w:rsidRPr="00C76303">
        <w:rPr>
          <w:rFonts w:ascii="Verdana" w:hAnsi="Verdana"/>
          <w:sz w:val="20"/>
          <w:szCs w:val="20"/>
        </w:rPr>
        <w:t>odst</w:t>
      </w:r>
      <w:r w:rsidR="00FA7D3C" w:rsidRPr="00C76303">
        <w:rPr>
          <w:rFonts w:ascii="Verdana" w:hAnsi="Verdana"/>
          <w:sz w:val="20"/>
          <w:szCs w:val="20"/>
        </w:rPr>
        <w:t>.1</w:t>
      </w:r>
      <w:r w:rsidR="004D01D1" w:rsidRPr="00C76303">
        <w:rPr>
          <w:rFonts w:ascii="Verdana" w:hAnsi="Verdana"/>
          <w:sz w:val="20"/>
          <w:szCs w:val="20"/>
        </w:rPr>
        <w:t>2</w:t>
      </w:r>
      <w:r w:rsidRPr="00C76303">
        <w:rPr>
          <w:rFonts w:ascii="Verdana" w:hAnsi="Verdana"/>
          <w:sz w:val="20"/>
          <w:szCs w:val="20"/>
        </w:rPr>
        <w:t>.</w:t>
      </w:r>
      <w:r w:rsidR="00ED2CD5" w:rsidRPr="00C76303">
        <w:rPr>
          <w:rFonts w:ascii="Verdana" w:hAnsi="Verdana"/>
          <w:sz w:val="20"/>
          <w:szCs w:val="20"/>
        </w:rPr>
        <w:t>4</w:t>
      </w:r>
      <w:r w:rsidRPr="00C76303">
        <w:rPr>
          <w:rFonts w:ascii="Verdana" w:hAnsi="Verdana"/>
          <w:sz w:val="20"/>
          <w:szCs w:val="20"/>
        </w:rPr>
        <w:t>.</w:t>
      </w:r>
      <w:r w:rsidR="00ED2CD5" w:rsidRPr="00C76303">
        <w:rPr>
          <w:rFonts w:ascii="Verdana" w:hAnsi="Verdana"/>
          <w:sz w:val="20"/>
          <w:szCs w:val="20"/>
        </w:rPr>
        <w:t xml:space="preserve"> a </w:t>
      </w:r>
      <w:r w:rsidR="00A51A86" w:rsidRPr="00C76303">
        <w:rPr>
          <w:rFonts w:ascii="Verdana" w:hAnsi="Verdana"/>
          <w:sz w:val="20"/>
          <w:szCs w:val="20"/>
        </w:rPr>
        <w:t>odst</w:t>
      </w:r>
      <w:r w:rsidR="00ED2CD5" w:rsidRPr="00C76303">
        <w:rPr>
          <w:rFonts w:ascii="Verdana" w:hAnsi="Verdana"/>
          <w:sz w:val="20"/>
          <w:szCs w:val="20"/>
        </w:rPr>
        <w:t>.1</w:t>
      </w:r>
      <w:r w:rsidR="004D01D1" w:rsidRPr="00C76303">
        <w:rPr>
          <w:rFonts w:ascii="Verdana" w:hAnsi="Verdana"/>
          <w:sz w:val="20"/>
          <w:szCs w:val="20"/>
        </w:rPr>
        <w:t>2</w:t>
      </w:r>
      <w:r w:rsidR="00ED2CD5" w:rsidRPr="00C76303">
        <w:rPr>
          <w:rFonts w:ascii="Verdana" w:hAnsi="Verdana"/>
          <w:sz w:val="20"/>
          <w:szCs w:val="20"/>
        </w:rPr>
        <w:t>.5.</w:t>
      </w:r>
      <w:r w:rsidRPr="00C76303">
        <w:rPr>
          <w:rFonts w:ascii="Verdana" w:hAnsi="Verdana"/>
          <w:sz w:val="20"/>
          <w:szCs w:val="20"/>
        </w:rPr>
        <w:t xml:space="preserve"> k zastavení prací, </w:t>
      </w:r>
      <w:r w:rsidR="00D23F42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 xml:space="preserve">předá </w:t>
      </w:r>
      <w:r w:rsidR="0013666F" w:rsidRPr="00C76303">
        <w:rPr>
          <w:rFonts w:ascii="Verdana" w:hAnsi="Verdana"/>
          <w:sz w:val="20"/>
          <w:szCs w:val="20"/>
        </w:rPr>
        <w:t>zhotovitel</w:t>
      </w:r>
      <w:r w:rsidRPr="00C76303">
        <w:rPr>
          <w:rFonts w:ascii="Verdana" w:hAnsi="Verdana"/>
          <w:sz w:val="20"/>
          <w:szCs w:val="20"/>
        </w:rPr>
        <w:t xml:space="preserve"> objednateli</w:t>
      </w:r>
      <w:r w:rsidR="00A51A86" w:rsidRPr="00C76303">
        <w:rPr>
          <w:rFonts w:ascii="Verdana" w:hAnsi="Verdana"/>
          <w:sz w:val="20"/>
          <w:szCs w:val="20"/>
        </w:rPr>
        <w:t xml:space="preserve"> </w:t>
      </w:r>
      <w:r w:rsidRPr="00C76303">
        <w:rPr>
          <w:rFonts w:ascii="Verdana" w:hAnsi="Verdana"/>
          <w:sz w:val="20"/>
          <w:szCs w:val="20"/>
        </w:rPr>
        <w:t xml:space="preserve">rozpracovanou práci do 1 měsíce. Zastavené práce </w:t>
      </w:r>
      <w:r w:rsidR="00D23F42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>budou oceněny a fakturovány na úrovni naběhlých</w:t>
      </w:r>
      <w:r w:rsidR="00C17687" w:rsidRPr="00C76303">
        <w:rPr>
          <w:rFonts w:ascii="Verdana" w:hAnsi="Verdana"/>
          <w:sz w:val="20"/>
          <w:szCs w:val="20"/>
        </w:rPr>
        <w:t xml:space="preserve"> </w:t>
      </w:r>
      <w:r w:rsidRPr="00C76303">
        <w:rPr>
          <w:rFonts w:ascii="Verdana" w:hAnsi="Verdana"/>
          <w:sz w:val="20"/>
          <w:szCs w:val="20"/>
        </w:rPr>
        <w:t xml:space="preserve">nákladů, nejvýše však do plné </w:t>
      </w:r>
      <w:r w:rsidR="00D23F42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>ceny dle této smlouvy.</w:t>
      </w:r>
    </w:p>
    <w:p w:rsidR="00797F76" w:rsidRPr="00C76303" w:rsidRDefault="00797F76" w:rsidP="00BA1C0C">
      <w:pPr>
        <w:rPr>
          <w:rFonts w:ascii="Verdana" w:hAnsi="Verdana"/>
          <w:sz w:val="20"/>
          <w:szCs w:val="20"/>
        </w:rPr>
      </w:pPr>
    </w:p>
    <w:p w:rsidR="00DE3351" w:rsidRPr="00C76303" w:rsidRDefault="00DE3351" w:rsidP="005D22DB">
      <w:pPr>
        <w:rPr>
          <w:rFonts w:ascii="Verdana" w:hAnsi="Verdana"/>
          <w:b/>
          <w:sz w:val="20"/>
          <w:szCs w:val="20"/>
        </w:rPr>
      </w:pPr>
      <w:r w:rsidRPr="00C76303">
        <w:rPr>
          <w:rFonts w:ascii="Verdana" w:hAnsi="Verdana"/>
          <w:b/>
          <w:sz w:val="20"/>
          <w:szCs w:val="20"/>
        </w:rPr>
        <w:t>VII. Záru</w:t>
      </w:r>
      <w:r w:rsidR="0013666F" w:rsidRPr="00C76303">
        <w:rPr>
          <w:rFonts w:ascii="Verdana" w:hAnsi="Verdana"/>
          <w:b/>
          <w:sz w:val="20"/>
          <w:szCs w:val="20"/>
        </w:rPr>
        <w:t>č</w:t>
      </w:r>
      <w:r w:rsidRPr="00C76303">
        <w:rPr>
          <w:rFonts w:ascii="Verdana" w:hAnsi="Verdana"/>
          <w:b/>
          <w:sz w:val="20"/>
          <w:szCs w:val="20"/>
        </w:rPr>
        <w:t>ní doba - odpovědnost za vady</w:t>
      </w:r>
    </w:p>
    <w:p w:rsidR="001264B4" w:rsidRPr="00C76303" w:rsidRDefault="001264B4" w:rsidP="005D22DB">
      <w:pPr>
        <w:rPr>
          <w:rFonts w:ascii="Verdana" w:hAnsi="Verdana"/>
          <w:b/>
          <w:sz w:val="20"/>
          <w:szCs w:val="20"/>
        </w:rPr>
      </w:pPr>
    </w:p>
    <w:p w:rsidR="00DE3351" w:rsidRPr="00C76303" w:rsidRDefault="00DE3351" w:rsidP="00E15ABF">
      <w:pPr>
        <w:ind w:left="705" w:hanging="705"/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7.1.</w:t>
      </w:r>
      <w:r w:rsidRPr="00C76303">
        <w:rPr>
          <w:rFonts w:ascii="Verdana" w:hAnsi="Verdana"/>
          <w:sz w:val="20"/>
          <w:szCs w:val="20"/>
        </w:rPr>
        <w:tab/>
      </w:r>
      <w:r w:rsidR="00FA7D3C" w:rsidRPr="00C76303">
        <w:rPr>
          <w:rFonts w:ascii="Verdana" w:hAnsi="Verdana"/>
          <w:sz w:val="20"/>
          <w:szCs w:val="20"/>
        </w:rPr>
        <w:t>Zhotovitel</w:t>
      </w:r>
      <w:r w:rsidRPr="00C76303">
        <w:rPr>
          <w:rFonts w:ascii="Verdana" w:hAnsi="Verdana"/>
          <w:sz w:val="20"/>
          <w:szCs w:val="20"/>
        </w:rPr>
        <w:t xml:space="preserve"> zo</w:t>
      </w:r>
      <w:r w:rsidR="00ED2CD5" w:rsidRPr="00C76303">
        <w:rPr>
          <w:rFonts w:ascii="Verdana" w:hAnsi="Verdana"/>
          <w:sz w:val="20"/>
          <w:szCs w:val="20"/>
        </w:rPr>
        <w:t xml:space="preserve">dpovídá za to, že předmět této </w:t>
      </w:r>
      <w:r w:rsidR="00E15ABF" w:rsidRPr="00C76303">
        <w:rPr>
          <w:rFonts w:ascii="Verdana" w:hAnsi="Verdana"/>
          <w:sz w:val="20"/>
          <w:szCs w:val="20"/>
        </w:rPr>
        <w:t>smlouvy</w:t>
      </w:r>
      <w:r w:rsidRPr="00C76303">
        <w:rPr>
          <w:rFonts w:ascii="Verdana" w:hAnsi="Verdana"/>
          <w:sz w:val="20"/>
          <w:szCs w:val="20"/>
        </w:rPr>
        <w:t xml:space="preserve"> </w:t>
      </w:r>
      <w:r w:rsidR="00ED2CD5" w:rsidRPr="00C76303">
        <w:rPr>
          <w:rFonts w:ascii="Verdana" w:hAnsi="Verdana"/>
          <w:sz w:val="20"/>
          <w:szCs w:val="20"/>
        </w:rPr>
        <w:t>je</w:t>
      </w:r>
      <w:r w:rsidRPr="00C76303">
        <w:rPr>
          <w:rFonts w:ascii="Verdana" w:hAnsi="Verdana"/>
          <w:sz w:val="20"/>
          <w:szCs w:val="20"/>
        </w:rPr>
        <w:t xml:space="preserve"> z</w:t>
      </w:r>
      <w:r w:rsidR="00A51A86" w:rsidRPr="00C76303">
        <w:rPr>
          <w:rFonts w:ascii="Verdana" w:hAnsi="Verdana"/>
          <w:sz w:val="20"/>
          <w:szCs w:val="20"/>
        </w:rPr>
        <w:t>pracovaný</w:t>
      </w:r>
      <w:r w:rsidRPr="00C76303">
        <w:rPr>
          <w:rFonts w:ascii="Verdana" w:hAnsi="Verdana"/>
          <w:sz w:val="20"/>
          <w:szCs w:val="20"/>
        </w:rPr>
        <w:t xml:space="preserve"> podle podmínek </w:t>
      </w:r>
      <w:r w:rsidR="00E15ABF" w:rsidRPr="00C76303">
        <w:rPr>
          <w:rFonts w:ascii="Verdana" w:hAnsi="Verdana"/>
          <w:sz w:val="20"/>
          <w:szCs w:val="20"/>
        </w:rPr>
        <w:t xml:space="preserve">smlouvy </w:t>
      </w:r>
      <w:r w:rsidRPr="00C76303">
        <w:rPr>
          <w:rFonts w:ascii="Verdana" w:hAnsi="Verdana"/>
          <w:sz w:val="20"/>
          <w:szCs w:val="20"/>
        </w:rPr>
        <w:t xml:space="preserve">a že po dobu záruční doby bude mít vlastnosti dohodnuté v této </w:t>
      </w:r>
      <w:r w:rsidR="00E15ABF" w:rsidRPr="00C76303">
        <w:rPr>
          <w:rFonts w:ascii="Verdana" w:hAnsi="Verdana"/>
          <w:sz w:val="20"/>
          <w:szCs w:val="20"/>
        </w:rPr>
        <w:t>smlouvě</w:t>
      </w:r>
      <w:r w:rsidRPr="00C76303">
        <w:rPr>
          <w:rFonts w:ascii="Verdana" w:hAnsi="Verdana"/>
          <w:sz w:val="20"/>
          <w:szCs w:val="20"/>
        </w:rPr>
        <w:t>.</w:t>
      </w:r>
    </w:p>
    <w:p w:rsidR="00DE3351" w:rsidRPr="00C76303" w:rsidRDefault="00DE3351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7.2.</w:t>
      </w:r>
      <w:r w:rsidRPr="00C76303">
        <w:rPr>
          <w:rFonts w:ascii="Verdana" w:hAnsi="Verdana"/>
          <w:sz w:val="20"/>
          <w:szCs w:val="20"/>
        </w:rPr>
        <w:tab/>
      </w:r>
      <w:r w:rsidR="00FA7D3C" w:rsidRPr="00C76303">
        <w:rPr>
          <w:rFonts w:ascii="Verdana" w:hAnsi="Verdana"/>
          <w:sz w:val="20"/>
          <w:szCs w:val="20"/>
        </w:rPr>
        <w:t>Zhotovitel</w:t>
      </w:r>
      <w:r w:rsidR="00E03F88" w:rsidRPr="00C76303">
        <w:rPr>
          <w:rFonts w:ascii="Verdana" w:hAnsi="Verdana"/>
          <w:sz w:val="20"/>
          <w:szCs w:val="20"/>
        </w:rPr>
        <w:t xml:space="preserve"> </w:t>
      </w:r>
      <w:r w:rsidRPr="00C76303">
        <w:rPr>
          <w:rFonts w:ascii="Verdana" w:hAnsi="Verdana"/>
          <w:sz w:val="20"/>
          <w:szCs w:val="20"/>
        </w:rPr>
        <w:t xml:space="preserve">odpovídá za vady, které má </w:t>
      </w:r>
      <w:r w:rsidR="00E15ABF" w:rsidRPr="00C76303">
        <w:rPr>
          <w:rFonts w:ascii="Verdana" w:hAnsi="Verdana"/>
          <w:sz w:val="20"/>
          <w:szCs w:val="20"/>
        </w:rPr>
        <w:t>dílo</w:t>
      </w:r>
      <w:r w:rsidRPr="00C76303">
        <w:rPr>
          <w:rFonts w:ascii="Verdana" w:hAnsi="Verdana"/>
          <w:sz w:val="20"/>
          <w:szCs w:val="20"/>
        </w:rPr>
        <w:t xml:space="preserve"> v čase odevzdání objednateli. Za vady, </w:t>
      </w:r>
      <w:r w:rsid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 xml:space="preserve">které se projeví po odevzdání </w:t>
      </w:r>
      <w:r w:rsidR="00E15ABF" w:rsidRPr="00C76303">
        <w:rPr>
          <w:rFonts w:ascii="Verdana" w:hAnsi="Verdana"/>
          <w:sz w:val="20"/>
          <w:szCs w:val="20"/>
        </w:rPr>
        <w:t>díla</w:t>
      </w:r>
      <w:r w:rsidR="00E03F88" w:rsidRPr="00C76303">
        <w:rPr>
          <w:rFonts w:ascii="Verdana" w:hAnsi="Verdana"/>
          <w:sz w:val="20"/>
          <w:szCs w:val="20"/>
        </w:rPr>
        <w:t xml:space="preserve"> </w:t>
      </w:r>
      <w:r w:rsidRPr="00C76303">
        <w:rPr>
          <w:rFonts w:ascii="Verdana" w:hAnsi="Verdana"/>
          <w:sz w:val="20"/>
          <w:szCs w:val="20"/>
        </w:rPr>
        <w:t xml:space="preserve">odpovídá </w:t>
      </w:r>
      <w:r w:rsidR="00FA7D3C" w:rsidRPr="00C76303">
        <w:rPr>
          <w:rFonts w:ascii="Verdana" w:hAnsi="Verdana"/>
          <w:sz w:val="20"/>
          <w:szCs w:val="20"/>
        </w:rPr>
        <w:t>zhotovitel</w:t>
      </w:r>
      <w:r w:rsidRPr="00C76303">
        <w:rPr>
          <w:rFonts w:ascii="Verdana" w:hAnsi="Verdana"/>
          <w:sz w:val="20"/>
          <w:szCs w:val="20"/>
        </w:rPr>
        <w:t xml:space="preserve"> jen tehdy, jestliže byly </w:t>
      </w:r>
      <w:r w:rsid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 xml:space="preserve">způsobeny porušením jeho povinností </w:t>
      </w:r>
      <w:r w:rsidR="00A51A86" w:rsidRPr="00C76303">
        <w:rPr>
          <w:rFonts w:ascii="Verdana" w:hAnsi="Verdana"/>
          <w:sz w:val="20"/>
          <w:szCs w:val="20"/>
        </w:rPr>
        <w:t>dle odst</w:t>
      </w:r>
      <w:r w:rsidRPr="00C76303">
        <w:rPr>
          <w:rFonts w:ascii="Verdana" w:hAnsi="Verdana"/>
          <w:sz w:val="20"/>
          <w:szCs w:val="20"/>
        </w:rPr>
        <w:t>.3.</w:t>
      </w:r>
      <w:r w:rsidR="004D01D1" w:rsidRPr="00C76303">
        <w:rPr>
          <w:rFonts w:ascii="Verdana" w:hAnsi="Verdana"/>
          <w:sz w:val="20"/>
          <w:szCs w:val="20"/>
        </w:rPr>
        <w:t>2</w:t>
      </w:r>
      <w:r w:rsidRPr="00C76303">
        <w:rPr>
          <w:rFonts w:ascii="Verdana" w:hAnsi="Verdana"/>
          <w:sz w:val="20"/>
          <w:szCs w:val="20"/>
        </w:rPr>
        <w:t xml:space="preserve">. této </w:t>
      </w:r>
      <w:r w:rsidR="00E15ABF" w:rsidRPr="00C76303">
        <w:rPr>
          <w:rFonts w:ascii="Verdana" w:hAnsi="Verdana"/>
          <w:sz w:val="20"/>
          <w:szCs w:val="20"/>
        </w:rPr>
        <w:t>smlouvy</w:t>
      </w:r>
      <w:r w:rsidRPr="00C76303">
        <w:rPr>
          <w:rFonts w:ascii="Verdana" w:hAnsi="Verdana"/>
          <w:sz w:val="20"/>
          <w:szCs w:val="20"/>
        </w:rPr>
        <w:t>.</w:t>
      </w:r>
    </w:p>
    <w:p w:rsidR="00DE3351" w:rsidRPr="00C76303" w:rsidRDefault="00DE3351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7.3.</w:t>
      </w:r>
      <w:r w:rsidRPr="00C76303">
        <w:rPr>
          <w:rFonts w:ascii="Verdana" w:hAnsi="Verdana"/>
          <w:sz w:val="20"/>
          <w:szCs w:val="20"/>
        </w:rPr>
        <w:tab/>
      </w:r>
      <w:r w:rsidR="00FA7D3C" w:rsidRPr="00C76303">
        <w:rPr>
          <w:rFonts w:ascii="Verdana" w:hAnsi="Verdana"/>
          <w:sz w:val="20"/>
          <w:szCs w:val="20"/>
        </w:rPr>
        <w:t xml:space="preserve">Zhotovitel </w:t>
      </w:r>
      <w:r w:rsidRPr="00C76303">
        <w:rPr>
          <w:rFonts w:ascii="Verdana" w:hAnsi="Verdana"/>
          <w:sz w:val="20"/>
          <w:szCs w:val="20"/>
        </w:rPr>
        <w:t xml:space="preserve">neodpovídá za vady </w:t>
      </w:r>
      <w:r w:rsidR="00E15ABF" w:rsidRPr="00C76303">
        <w:rPr>
          <w:rFonts w:ascii="Verdana" w:hAnsi="Verdana"/>
          <w:sz w:val="20"/>
          <w:szCs w:val="20"/>
        </w:rPr>
        <w:t>díla</w:t>
      </w:r>
      <w:r w:rsidRPr="00C76303">
        <w:rPr>
          <w:rFonts w:ascii="Verdana" w:hAnsi="Verdana"/>
          <w:sz w:val="20"/>
          <w:szCs w:val="20"/>
        </w:rPr>
        <w:t xml:space="preserve">, které byly způsobené uposlechnutím pokynů, </w:t>
      </w:r>
      <w:r w:rsid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 xml:space="preserve">nebo použitím podkladů poskytnutých objednatelem a při vynaložení všeho </w:t>
      </w:r>
      <w:r w:rsid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 xml:space="preserve">rozumného úsilí nemohl zjistit jejich nevhodnost anebo na ně upozornil </w:t>
      </w:r>
      <w:r w:rsid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>objednatele a ten na jejich použití trval.</w:t>
      </w:r>
    </w:p>
    <w:p w:rsidR="00DE3351" w:rsidRPr="00C76303" w:rsidRDefault="00DE3351" w:rsidP="00BF4B83">
      <w:pPr>
        <w:ind w:left="705" w:hanging="705"/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7.4.</w:t>
      </w:r>
      <w:r w:rsidRPr="00C76303">
        <w:rPr>
          <w:rFonts w:ascii="Verdana" w:hAnsi="Verdana"/>
          <w:sz w:val="20"/>
          <w:szCs w:val="20"/>
        </w:rPr>
        <w:tab/>
        <w:t xml:space="preserve">Záruční doba </w:t>
      </w:r>
      <w:r w:rsidR="003F6844" w:rsidRPr="00C76303">
        <w:rPr>
          <w:rFonts w:ascii="Verdana" w:hAnsi="Verdana"/>
          <w:sz w:val="20"/>
          <w:szCs w:val="20"/>
        </w:rPr>
        <w:t xml:space="preserve">počíná </w:t>
      </w:r>
      <w:r w:rsidR="00BF55DF" w:rsidRPr="00C76303">
        <w:rPr>
          <w:rFonts w:ascii="Verdana" w:hAnsi="Verdana"/>
          <w:sz w:val="20"/>
          <w:szCs w:val="20"/>
        </w:rPr>
        <w:t xml:space="preserve">plynout ode dne </w:t>
      </w:r>
      <w:r w:rsidR="00FA7D3C" w:rsidRPr="00C76303">
        <w:rPr>
          <w:rFonts w:ascii="Verdana" w:hAnsi="Verdana"/>
          <w:sz w:val="20"/>
          <w:szCs w:val="20"/>
        </w:rPr>
        <w:t xml:space="preserve">protokolárního předání </w:t>
      </w:r>
      <w:r w:rsidR="00BF55DF" w:rsidRPr="00C76303">
        <w:rPr>
          <w:rFonts w:ascii="Verdana" w:hAnsi="Verdana"/>
          <w:sz w:val="20"/>
          <w:szCs w:val="20"/>
        </w:rPr>
        <w:t xml:space="preserve">díla </w:t>
      </w:r>
      <w:r w:rsidR="00FA7D3C" w:rsidRPr="00C76303">
        <w:rPr>
          <w:rFonts w:ascii="Verdana" w:hAnsi="Verdana"/>
          <w:sz w:val="20"/>
          <w:szCs w:val="20"/>
        </w:rPr>
        <w:t xml:space="preserve">objednateli </w:t>
      </w:r>
      <w:r w:rsidR="003F6844" w:rsidRPr="00C76303">
        <w:rPr>
          <w:rFonts w:ascii="Verdana" w:hAnsi="Verdana"/>
          <w:sz w:val="20"/>
          <w:szCs w:val="20"/>
        </w:rPr>
        <w:t xml:space="preserve">a běží po celou dobu </w:t>
      </w:r>
      <w:r w:rsidR="00A51A86" w:rsidRPr="00C76303">
        <w:rPr>
          <w:rFonts w:ascii="Verdana" w:hAnsi="Verdana"/>
          <w:sz w:val="20"/>
          <w:szCs w:val="20"/>
        </w:rPr>
        <w:t xml:space="preserve">přípravy </w:t>
      </w:r>
      <w:r w:rsidR="00E15ABF" w:rsidRPr="00C76303">
        <w:rPr>
          <w:rFonts w:ascii="Verdana" w:hAnsi="Verdana"/>
          <w:sz w:val="20"/>
          <w:szCs w:val="20"/>
        </w:rPr>
        <w:t xml:space="preserve">dalších fází </w:t>
      </w:r>
      <w:r w:rsidR="00A51A86" w:rsidRPr="00C76303">
        <w:rPr>
          <w:rFonts w:ascii="Verdana" w:hAnsi="Verdana"/>
          <w:sz w:val="20"/>
          <w:szCs w:val="20"/>
        </w:rPr>
        <w:t xml:space="preserve">PD </w:t>
      </w:r>
      <w:r w:rsidR="00C039DD" w:rsidRPr="00C76303">
        <w:rPr>
          <w:rFonts w:ascii="Verdana" w:hAnsi="Verdana"/>
          <w:sz w:val="20"/>
          <w:szCs w:val="20"/>
        </w:rPr>
        <w:t xml:space="preserve">pro </w:t>
      </w:r>
      <w:r w:rsidR="00E15ABF" w:rsidRPr="00C76303">
        <w:rPr>
          <w:rFonts w:ascii="Verdana" w:hAnsi="Verdana"/>
          <w:sz w:val="20"/>
          <w:szCs w:val="20"/>
        </w:rPr>
        <w:t>stavbu</w:t>
      </w:r>
      <w:r w:rsidR="00BF4B83" w:rsidRPr="00C76303">
        <w:rPr>
          <w:rFonts w:ascii="Verdana" w:hAnsi="Verdana"/>
          <w:sz w:val="20"/>
          <w:szCs w:val="20"/>
        </w:rPr>
        <w:t xml:space="preserve"> a</w:t>
      </w:r>
      <w:r w:rsidR="003F6844" w:rsidRPr="00C76303">
        <w:rPr>
          <w:rFonts w:ascii="Verdana" w:hAnsi="Verdana"/>
          <w:sz w:val="20"/>
          <w:szCs w:val="20"/>
        </w:rPr>
        <w:t xml:space="preserve"> </w:t>
      </w:r>
      <w:r w:rsidR="00A87602" w:rsidRPr="00C76303">
        <w:rPr>
          <w:rFonts w:ascii="Verdana" w:hAnsi="Verdana"/>
          <w:sz w:val="20"/>
          <w:szCs w:val="20"/>
        </w:rPr>
        <w:t xml:space="preserve">dále potom po dobu </w:t>
      </w:r>
      <w:r w:rsidR="00465455" w:rsidRPr="00C76303">
        <w:rPr>
          <w:rFonts w:ascii="Verdana" w:hAnsi="Verdana"/>
          <w:sz w:val="20"/>
          <w:szCs w:val="20"/>
        </w:rPr>
        <w:t xml:space="preserve">stavební </w:t>
      </w:r>
      <w:r w:rsidR="00A87602" w:rsidRPr="00C76303">
        <w:rPr>
          <w:rFonts w:ascii="Verdana" w:hAnsi="Verdana"/>
          <w:sz w:val="20"/>
          <w:szCs w:val="20"/>
        </w:rPr>
        <w:t xml:space="preserve">realizace </w:t>
      </w:r>
      <w:r w:rsidR="00E15ABF" w:rsidRPr="00C76303">
        <w:rPr>
          <w:rFonts w:ascii="Verdana" w:hAnsi="Verdana"/>
          <w:sz w:val="20"/>
          <w:szCs w:val="20"/>
        </w:rPr>
        <w:t>stavby</w:t>
      </w:r>
      <w:r w:rsidR="00A87602" w:rsidRPr="00C76303">
        <w:rPr>
          <w:rFonts w:ascii="Verdana" w:hAnsi="Verdana"/>
          <w:sz w:val="20"/>
          <w:szCs w:val="20"/>
        </w:rPr>
        <w:t xml:space="preserve"> podle </w:t>
      </w:r>
      <w:r w:rsidR="00BF4B83" w:rsidRPr="00C76303">
        <w:rPr>
          <w:rFonts w:ascii="Verdana" w:hAnsi="Verdana"/>
          <w:sz w:val="20"/>
          <w:szCs w:val="20"/>
        </w:rPr>
        <w:t>této</w:t>
      </w:r>
      <w:r w:rsidR="004D01D1" w:rsidRPr="00C76303">
        <w:rPr>
          <w:rFonts w:ascii="Verdana" w:hAnsi="Verdana"/>
          <w:sz w:val="20"/>
          <w:szCs w:val="20"/>
        </w:rPr>
        <w:t xml:space="preserve"> </w:t>
      </w:r>
      <w:r w:rsidR="00A87602" w:rsidRPr="00C76303">
        <w:rPr>
          <w:rFonts w:ascii="Verdana" w:hAnsi="Verdana"/>
          <w:sz w:val="20"/>
          <w:szCs w:val="20"/>
        </w:rPr>
        <w:t>PD a po</w:t>
      </w:r>
      <w:r w:rsidR="007C1728" w:rsidRPr="00C76303">
        <w:rPr>
          <w:rFonts w:ascii="Verdana" w:hAnsi="Verdana"/>
          <w:sz w:val="20"/>
          <w:szCs w:val="20"/>
        </w:rPr>
        <w:t xml:space="preserve"> </w:t>
      </w:r>
      <w:r w:rsidR="00A87602" w:rsidRPr="00C76303">
        <w:rPr>
          <w:rFonts w:ascii="Verdana" w:hAnsi="Verdana"/>
          <w:sz w:val="20"/>
          <w:szCs w:val="20"/>
        </w:rPr>
        <w:t>d</w:t>
      </w:r>
      <w:r w:rsidR="00BF55DF" w:rsidRPr="00C76303">
        <w:rPr>
          <w:rFonts w:ascii="Verdana" w:hAnsi="Verdana"/>
          <w:sz w:val="20"/>
          <w:szCs w:val="20"/>
        </w:rPr>
        <w:t>ob</w:t>
      </w:r>
      <w:r w:rsidR="00A87602" w:rsidRPr="00C76303">
        <w:rPr>
          <w:rFonts w:ascii="Verdana" w:hAnsi="Verdana"/>
          <w:sz w:val="20"/>
          <w:szCs w:val="20"/>
        </w:rPr>
        <w:t xml:space="preserve">u záruky této stavby, </w:t>
      </w:r>
      <w:r w:rsidR="00FA7D3C" w:rsidRPr="00C76303">
        <w:rPr>
          <w:rFonts w:ascii="Verdana" w:hAnsi="Verdana"/>
          <w:sz w:val="20"/>
          <w:szCs w:val="20"/>
        </w:rPr>
        <w:t>n</w:t>
      </w:r>
      <w:r w:rsidR="00A87602" w:rsidRPr="00C76303">
        <w:rPr>
          <w:rFonts w:ascii="Verdana" w:hAnsi="Verdana"/>
          <w:sz w:val="20"/>
          <w:szCs w:val="20"/>
        </w:rPr>
        <w:t xml:space="preserve">ejméně však </w:t>
      </w:r>
      <w:r w:rsidR="003F6844" w:rsidRPr="00C76303">
        <w:rPr>
          <w:rFonts w:ascii="Verdana" w:hAnsi="Verdana"/>
          <w:sz w:val="20"/>
          <w:szCs w:val="20"/>
        </w:rPr>
        <w:t>24 měsíců</w:t>
      </w:r>
      <w:r w:rsidR="00A87602" w:rsidRPr="00C76303">
        <w:rPr>
          <w:rFonts w:ascii="Verdana" w:hAnsi="Verdana"/>
          <w:sz w:val="20"/>
          <w:szCs w:val="20"/>
        </w:rPr>
        <w:t xml:space="preserve"> od odevzdání kompletního díla</w:t>
      </w:r>
      <w:r w:rsidR="004D01D1" w:rsidRPr="00C76303">
        <w:rPr>
          <w:rFonts w:ascii="Verdana" w:hAnsi="Verdana"/>
          <w:sz w:val="20"/>
          <w:szCs w:val="20"/>
        </w:rPr>
        <w:t xml:space="preserve"> dle této </w:t>
      </w:r>
      <w:r w:rsidR="00E15ABF" w:rsidRPr="00C76303">
        <w:rPr>
          <w:rFonts w:ascii="Verdana" w:hAnsi="Verdana"/>
          <w:sz w:val="20"/>
          <w:szCs w:val="20"/>
        </w:rPr>
        <w:t>smlouvy</w:t>
      </w:r>
      <w:r w:rsidR="003F6844" w:rsidRPr="00C76303">
        <w:rPr>
          <w:rFonts w:ascii="Verdana" w:hAnsi="Verdana"/>
          <w:sz w:val="20"/>
          <w:szCs w:val="20"/>
        </w:rPr>
        <w:t>.</w:t>
      </w:r>
    </w:p>
    <w:p w:rsidR="00DE3351" w:rsidRPr="00C76303" w:rsidRDefault="00DE3351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7.5.</w:t>
      </w:r>
      <w:r w:rsidRPr="00C76303">
        <w:rPr>
          <w:rFonts w:ascii="Verdana" w:hAnsi="Verdana"/>
          <w:sz w:val="20"/>
          <w:szCs w:val="20"/>
        </w:rPr>
        <w:tab/>
      </w:r>
      <w:r w:rsidR="009B6237" w:rsidRPr="00C76303">
        <w:rPr>
          <w:rFonts w:ascii="Verdana" w:hAnsi="Verdana"/>
          <w:sz w:val="20"/>
          <w:szCs w:val="20"/>
        </w:rPr>
        <w:t>Zhotovitel</w:t>
      </w:r>
      <w:r w:rsidRPr="00C76303">
        <w:rPr>
          <w:rFonts w:ascii="Verdana" w:hAnsi="Verdana"/>
          <w:sz w:val="20"/>
          <w:szCs w:val="20"/>
        </w:rPr>
        <w:t xml:space="preserve"> má povinnost odstranit vady </w:t>
      </w:r>
      <w:r w:rsidR="00E15ABF" w:rsidRPr="00C76303">
        <w:rPr>
          <w:rFonts w:ascii="Verdana" w:hAnsi="Verdana"/>
          <w:sz w:val="20"/>
          <w:szCs w:val="20"/>
        </w:rPr>
        <w:t>díla</w:t>
      </w:r>
      <w:r w:rsidRPr="00C76303">
        <w:rPr>
          <w:rFonts w:ascii="Verdana" w:hAnsi="Verdana"/>
          <w:sz w:val="20"/>
          <w:szCs w:val="20"/>
        </w:rPr>
        <w:t xml:space="preserve"> v záruční době bezplatně.</w:t>
      </w:r>
    </w:p>
    <w:p w:rsidR="00DE3351" w:rsidRPr="00C76303" w:rsidRDefault="00DE3351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7.6.</w:t>
      </w:r>
      <w:r w:rsidRPr="00C76303">
        <w:rPr>
          <w:rFonts w:ascii="Verdana" w:hAnsi="Verdana"/>
          <w:sz w:val="20"/>
          <w:szCs w:val="20"/>
        </w:rPr>
        <w:tab/>
      </w:r>
      <w:r w:rsidR="009B6237" w:rsidRPr="00C76303">
        <w:rPr>
          <w:rFonts w:ascii="Verdana" w:hAnsi="Verdana"/>
          <w:sz w:val="20"/>
          <w:szCs w:val="20"/>
        </w:rPr>
        <w:t>Zhotovitel</w:t>
      </w:r>
      <w:r w:rsidRPr="00C76303">
        <w:rPr>
          <w:rFonts w:ascii="Verdana" w:hAnsi="Verdana"/>
          <w:sz w:val="20"/>
          <w:szCs w:val="20"/>
        </w:rPr>
        <w:t xml:space="preserve"> se zavazuje odstranit vady projektu ve smyslu </w:t>
      </w:r>
      <w:r w:rsidR="00A51A86" w:rsidRPr="00C76303">
        <w:rPr>
          <w:rFonts w:ascii="Verdana" w:hAnsi="Verdana"/>
          <w:sz w:val="20"/>
          <w:szCs w:val="20"/>
        </w:rPr>
        <w:t>odst.</w:t>
      </w:r>
      <w:r w:rsidRPr="00C76303">
        <w:rPr>
          <w:rFonts w:ascii="Verdana" w:hAnsi="Verdana"/>
          <w:sz w:val="20"/>
          <w:szCs w:val="20"/>
        </w:rPr>
        <w:t xml:space="preserve">7.5. do 14 dnů (v </w:t>
      </w:r>
      <w:r w:rsid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 xml:space="preserve">odůvodněných případech do 4 týdnů) od uplatnění oprávněné reklamace. </w:t>
      </w:r>
    </w:p>
    <w:p w:rsidR="00DE3351" w:rsidRPr="00C76303" w:rsidRDefault="00DE3351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7.7.</w:t>
      </w:r>
      <w:r w:rsidRPr="00C76303">
        <w:rPr>
          <w:rFonts w:ascii="Verdana" w:hAnsi="Verdana"/>
          <w:sz w:val="20"/>
          <w:szCs w:val="20"/>
        </w:rPr>
        <w:tab/>
        <w:t xml:space="preserve">Objednatel se zavazuje, že případnou reklamaci vady projektu uplatní </w:t>
      </w:r>
      <w:r w:rsidR="009B6237" w:rsidRPr="00C76303">
        <w:rPr>
          <w:rFonts w:ascii="Verdana" w:hAnsi="Verdana"/>
          <w:sz w:val="20"/>
          <w:szCs w:val="20"/>
        </w:rPr>
        <w:t xml:space="preserve">u </w:t>
      </w:r>
      <w:r w:rsidR="00C76303">
        <w:rPr>
          <w:rFonts w:ascii="Verdana" w:hAnsi="Verdana"/>
          <w:sz w:val="20"/>
          <w:szCs w:val="20"/>
        </w:rPr>
        <w:tab/>
      </w:r>
      <w:r w:rsidR="009B6237" w:rsidRPr="00C76303">
        <w:rPr>
          <w:rFonts w:ascii="Verdana" w:hAnsi="Verdana"/>
          <w:sz w:val="20"/>
          <w:szCs w:val="20"/>
        </w:rPr>
        <w:t xml:space="preserve">zhotovitele </w:t>
      </w:r>
      <w:r w:rsidR="009B6237"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 xml:space="preserve">bezodkladně po jejím </w:t>
      </w:r>
      <w:r w:rsidR="009B6237" w:rsidRPr="00C76303">
        <w:rPr>
          <w:rFonts w:ascii="Verdana" w:hAnsi="Verdana"/>
          <w:sz w:val="20"/>
          <w:szCs w:val="20"/>
        </w:rPr>
        <w:t>zjištění písemnou formou (e</w:t>
      </w:r>
      <w:r w:rsidR="00132A5D" w:rsidRPr="00C76303">
        <w:rPr>
          <w:rFonts w:ascii="Verdana" w:hAnsi="Verdana"/>
          <w:sz w:val="20"/>
          <w:szCs w:val="20"/>
        </w:rPr>
        <w:t>mail</w:t>
      </w:r>
      <w:r w:rsidR="009B6237" w:rsidRPr="00C76303">
        <w:rPr>
          <w:rFonts w:ascii="Verdana" w:hAnsi="Verdana"/>
          <w:sz w:val="20"/>
          <w:szCs w:val="20"/>
        </w:rPr>
        <w:t>,</w:t>
      </w:r>
      <w:r w:rsidRPr="00C76303">
        <w:rPr>
          <w:rFonts w:ascii="Verdana" w:hAnsi="Verdana"/>
          <w:sz w:val="20"/>
          <w:szCs w:val="20"/>
        </w:rPr>
        <w:t xml:space="preserve"> dopis</w:t>
      </w:r>
      <w:r w:rsidR="009B6237" w:rsidRPr="00C76303">
        <w:rPr>
          <w:rFonts w:ascii="Verdana" w:hAnsi="Verdana"/>
          <w:sz w:val="20"/>
          <w:szCs w:val="20"/>
        </w:rPr>
        <w:t>)</w:t>
      </w:r>
      <w:r w:rsidRPr="00C76303">
        <w:rPr>
          <w:rFonts w:ascii="Verdana" w:hAnsi="Verdana"/>
          <w:sz w:val="20"/>
          <w:szCs w:val="20"/>
        </w:rPr>
        <w:t xml:space="preserve"> </w:t>
      </w:r>
      <w:r w:rsid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 xml:space="preserve">prostřednictvím zástupce </w:t>
      </w:r>
      <w:r w:rsidR="009B6237"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>zmocněného jednat ve věcech technických</w:t>
      </w:r>
      <w:r w:rsidR="009B6237" w:rsidRPr="00C76303">
        <w:rPr>
          <w:rFonts w:ascii="Verdana" w:hAnsi="Verdana"/>
          <w:sz w:val="20"/>
          <w:szCs w:val="20"/>
        </w:rPr>
        <w:t>.</w:t>
      </w:r>
      <w:r w:rsidRPr="00C76303">
        <w:rPr>
          <w:rFonts w:ascii="Verdana" w:hAnsi="Verdana"/>
          <w:sz w:val="20"/>
          <w:szCs w:val="20"/>
        </w:rPr>
        <w:t xml:space="preserve"> </w:t>
      </w:r>
    </w:p>
    <w:p w:rsidR="00DE3351" w:rsidRDefault="00DE3351" w:rsidP="00BA1C0C">
      <w:pPr>
        <w:pStyle w:val="Zkladntext"/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7.8.</w:t>
      </w:r>
      <w:r w:rsidRPr="00C76303">
        <w:rPr>
          <w:rFonts w:ascii="Verdana" w:hAnsi="Verdana"/>
          <w:sz w:val="20"/>
          <w:szCs w:val="20"/>
        </w:rPr>
        <w:tab/>
      </w:r>
      <w:r w:rsidR="009B6237" w:rsidRPr="00C76303">
        <w:rPr>
          <w:rFonts w:ascii="Verdana" w:hAnsi="Verdana"/>
          <w:sz w:val="20"/>
          <w:szCs w:val="20"/>
        </w:rPr>
        <w:t>Zhotovitel</w:t>
      </w:r>
      <w:r w:rsidRPr="00C76303">
        <w:rPr>
          <w:rFonts w:ascii="Verdana" w:hAnsi="Verdana"/>
          <w:sz w:val="20"/>
          <w:szCs w:val="20"/>
        </w:rPr>
        <w:t xml:space="preserve"> odpovídá za komplexnost díla co do jeho skladby </w:t>
      </w:r>
      <w:r w:rsidR="007C1728" w:rsidRPr="00C76303">
        <w:rPr>
          <w:rFonts w:ascii="Verdana" w:hAnsi="Verdana"/>
          <w:sz w:val="20"/>
          <w:szCs w:val="20"/>
        </w:rPr>
        <w:t xml:space="preserve">dle </w:t>
      </w:r>
      <w:r w:rsidR="00A51A86" w:rsidRPr="00C76303">
        <w:rPr>
          <w:rFonts w:ascii="Verdana" w:hAnsi="Verdana"/>
          <w:sz w:val="20"/>
          <w:szCs w:val="20"/>
        </w:rPr>
        <w:t>odst</w:t>
      </w:r>
      <w:r w:rsidRPr="00C76303">
        <w:rPr>
          <w:rFonts w:ascii="Verdana" w:hAnsi="Verdana"/>
          <w:sz w:val="20"/>
          <w:szCs w:val="20"/>
        </w:rPr>
        <w:t>.3.</w:t>
      </w:r>
      <w:r w:rsidR="004D01D1" w:rsidRPr="00C76303">
        <w:rPr>
          <w:rFonts w:ascii="Verdana" w:hAnsi="Verdana"/>
          <w:sz w:val="20"/>
          <w:szCs w:val="20"/>
        </w:rPr>
        <w:t>2</w:t>
      </w:r>
      <w:r w:rsidRPr="00C76303">
        <w:rPr>
          <w:rFonts w:ascii="Verdana" w:hAnsi="Verdana"/>
          <w:sz w:val="20"/>
          <w:szCs w:val="20"/>
        </w:rPr>
        <w:t xml:space="preserve">. a dále za </w:t>
      </w:r>
      <w:r w:rsid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>své případné subdodavatele (specializované projekční profese), kteří se na díle</w:t>
      </w:r>
      <w:r w:rsidR="007C1728" w:rsidRPr="00C76303">
        <w:rPr>
          <w:rFonts w:ascii="Verdana" w:hAnsi="Verdana"/>
          <w:sz w:val="20"/>
          <w:szCs w:val="20"/>
        </w:rPr>
        <w:t xml:space="preserve"> </w:t>
      </w:r>
      <w:r w:rsid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>podíleli.</w:t>
      </w:r>
      <w:r w:rsidR="007C1728" w:rsidRPr="00C76303">
        <w:rPr>
          <w:rFonts w:ascii="Verdana" w:hAnsi="Verdana"/>
          <w:sz w:val="20"/>
          <w:szCs w:val="20"/>
        </w:rPr>
        <w:t xml:space="preserve"> </w:t>
      </w:r>
      <w:r w:rsidR="00B50C79" w:rsidRPr="00C76303">
        <w:rPr>
          <w:rFonts w:ascii="Verdana" w:hAnsi="Verdana"/>
          <w:sz w:val="20"/>
          <w:szCs w:val="20"/>
        </w:rPr>
        <w:t>Tímto není dotčena jejich odpovědnost za škody.</w:t>
      </w:r>
    </w:p>
    <w:p w:rsidR="00414833" w:rsidRDefault="00414833" w:rsidP="00BA1C0C">
      <w:pPr>
        <w:pStyle w:val="Zkladntext"/>
        <w:rPr>
          <w:rFonts w:ascii="Verdana" w:hAnsi="Verdana"/>
          <w:sz w:val="20"/>
          <w:szCs w:val="20"/>
        </w:rPr>
      </w:pPr>
    </w:p>
    <w:p w:rsidR="009F4C05" w:rsidRDefault="009F4C05" w:rsidP="00BA1C0C">
      <w:pPr>
        <w:pStyle w:val="Zkladntext"/>
        <w:rPr>
          <w:rFonts w:ascii="Verdana" w:hAnsi="Verdana"/>
          <w:sz w:val="20"/>
          <w:szCs w:val="20"/>
        </w:rPr>
      </w:pPr>
    </w:p>
    <w:p w:rsidR="009F4C05" w:rsidRDefault="009F4C05" w:rsidP="00BA1C0C">
      <w:pPr>
        <w:pStyle w:val="Zkladntext"/>
        <w:rPr>
          <w:rFonts w:ascii="Verdana" w:hAnsi="Verdana"/>
          <w:sz w:val="20"/>
          <w:szCs w:val="20"/>
        </w:rPr>
      </w:pPr>
    </w:p>
    <w:p w:rsidR="009F4C05" w:rsidRDefault="009F4C05" w:rsidP="00BA1C0C">
      <w:pPr>
        <w:pStyle w:val="Zkladntext"/>
        <w:rPr>
          <w:rFonts w:ascii="Verdana" w:hAnsi="Verdana"/>
          <w:sz w:val="20"/>
          <w:szCs w:val="20"/>
        </w:rPr>
      </w:pPr>
    </w:p>
    <w:p w:rsidR="009F4C05" w:rsidRPr="00C76303" w:rsidRDefault="009F4C05" w:rsidP="00BA1C0C">
      <w:pPr>
        <w:pStyle w:val="Zkladntext"/>
        <w:rPr>
          <w:rFonts w:ascii="Verdana" w:hAnsi="Verdana"/>
          <w:sz w:val="20"/>
          <w:szCs w:val="20"/>
        </w:rPr>
      </w:pPr>
    </w:p>
    <w:p w:rsidR="00DE3351" w:rsidRPr="00C76303" w:rsidRDefault="00DE3351" w:rsidP="00BA1C0C">
      <w:pPr>
        <w:rPr>
          <w:rFonts w:ascii="Verdana" w:hAnsi="Verdana"/>
          <w:b/>
          <w:sz w:val="20"/>
          <w:szCs w:val="20"/>
        </w:rPr>
      </w:pPr>
      <w:r w:rsidRPr="00C76303">
        <w:rPr>
          <w:rFonts w:ascii="Verdana" w:hAnsi="Verdana"/>
          <w:b/>
          <w:sz w:val="20"/>
          <w:szCs w:val="20"/>
        </w:rPr>
        <w:t>VIII. Smluvní pokuty</w:t>
      </w:r>
    </w:p>
    <w:p w:rsidR="009B6237" w:rsidRPr="00C76303" w:rsidRDefault="009B6237" w:rsidP="00BA1C0C">
      <w:pPr>
        <w:rPr>
          <w:rFonts w:ascii="Verdana" w:hAnsi="Verdana"/>
          <w:sz w:val="20"/>
          <w:szCs w:val="20"/>
        </w:rPr>
      </w:pPr>
    </w:p>
    <w:p w:rsidR="00625108" w:rsidRPr="00C76303" w:rsidRDefault="00DE3351" w:rsidP="00D2581E">
      <w:pPr>
        <w:ind w:left="709" w:hanging="709"/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8.1.</w:t>
      </w:r>
      <w:r w:rsidRPr="00C76303">
        <w:rPr>
          <w:rFonts w:ascii="Verdana" w:hAnsi="Verdana"/>
          <w:sz w:val="20"/>
          <w:szCs w:val="20"/>
        </w:rPr>
        <w:tab/>
        <w:t xml:space="preserve">Jestliže </w:t>
      </w:r>
      <w:r w:rsidR="009B6237" w:rsidRPr="00C76303">
        <w:rPr>
          <w:rFonts w:ascii="Verdana" w:hAnsi="Verdana"/>
          <w:sz w:val="20"/>
          <w:szCs w:val="20"/>
        </w:rPr>
        <w:t>zhotovitel</w:t>
      </w:r>
      <w:r w:rsidRPr="00C76303">
        <w:rPr>
          <w:rFonts w:ascii="Verdana" w:hAnsi="Verdana"/>
          <w:sz w:val="20"/>
          <w:szCs w:val="20"/>
        </w:rPr>
        <w:t xml:space="preserve"> nesplní předmět </w:t>
      </w:r>
      <w:r w:rsidR="00E15ABF" w:rsidRPr="00C76303">
        <w:rPr>
          <w:rFonts w:ascii="Verdana" w:hAnsi="Verdana"/>
          <w:sz w:val="20"/>
          <w:szCs w:val="20"/>
        </w:rPr>
        <w:t>smlouvy</w:t>
      </w:r>
      <w:r w:rsidRPr="00C76303">
        <w:rPr>
          <w:rFonts w:ascii="Verdana" w:hAnsi="Verdana"/>
          <w:sz w:val="20"/>
          <w:szCs w:val="20"/>
        </w:rPr>
        <w:t xml:space="preserve"> uvedený v </w:t>
      </w:r>
      <w:r w:rsidR="00A51A86" w:rsidRPr="00C76303">
        <w:rPr>
          <w:rFonts w:ascii="Verdana" w:hAnsi="Verdana"/>
          <w:sz w:val="20"/>
          <w:szCs w:val="20"/>
        </w:rPr>
        <w:t>č</w:t>
      </w:r>
      <w:r w:rsidR="007C1728" w:rsidRPr="00C76303">
        <w:rPr>
          <w:rFonts w:ascii="Verdana" w:hAnsi="Verdana"/>
          <w:sz w:val="20"/>
          <w:szCs w:val="20"/>
        </w:rPr>
        <w:t>l</w:t>
      </w:r>
      <w:r w:rsidRPr="00C76303">
        <w:rPr>
          <w:rFonts w:ascii="Verdana" w:hAnsi="Verdana"/>
          <w:sz w:val="20"/>
          <w:szCs w:val="20"/>
        </w:rPr>
        <w:t>.</w:t>
      </w:r>
      <w:r w:rsidR="007B472E" w:rsidRPr="00C76303">
        <w:rPr>
          <w:rFonts w:ascii="Verdana" w:hAnsi="Verdana"/>
          <w:sz w:val="20"/>
          <w:szCs w:val="20"/>
        </w:rPr>
        <w:t xml:space="preserve"> </w:t>
      </w:r>
      <w:r w:rsidRPr="00C76303">
        <w:rPr>
          <w:rFonts w:ascii="Verdana" w:hAnsi="Verdana"/>
          <w:sz w:val="20"/>
          <w:szCs w:val="20"/>
        </w:rPr>
        <w:t>III. v dohodnutém termínu</w:t>
      </w:r>
      <w:r w:rsidR="009B6237" w:rsidRPr="00C76303">
        <w:rPr>
          <w:rFonts w:ascii="Verdana" w:hAnsi="Verdana"/>
          <w:sz w:val="20"/>
          <w:szCs w:val="20"/>
        </w:rPr>
        <w:t xml:space="preserve"> dle </w:t>
      </w:r>
      <w:r w:rsidR="00414833">
        <w:rPr>
          <w:rFonts w:ascii="Verdana" w:hAnsi="Verdana"/>
          <w:sz w:val="20"/>
          <w:szCs w:val="20"/>
        </w:rPr>
        <w:t>odst.</w:t>
      </w:r>
      <w:r w:rsidR="009B6237" w:rsidRPr="00C76303">
        <w:rPr>
          <w:rFonts w:ascii="Verdana" w:hAnsi="Verdana"/>
          <w:sz w:val="20"/>
          <w:szCs w:val="20"/>
        </w:rPr>
        <w:t>4.1.</w:t>
      </w:r>
      <w:r w:rsidR="00414833">
        <w:rPr>
          <w:rFonts w:ascii="Verdana" w:hAnsi="Verdana"/>
          <w:sz w:val="20"/>
          <w:szCs w:val="20"/>
        </w:rPr>
        <w:t xml:space="preserve"> a 4.2.</w:t>
      </w:r>
      <w:r w:rsidR="009F4C05">
        <w:rPr>
          <w:rFonts w:ascii="Verdana" w:hAnsi="Verdana"/>
          <w:sz w:val="20"/>
          <w:szCs w:val="20"/>
        </w:rPr>
        <w:t xml:space="preserve"> smlouvy</w:t>
      </w:r>
      <w:r w:rsidR="00414833">
        <w:rPr>
          <w:rFonts w:ascii="Verdana" w:hAnsi="Verdana"/>
          <w:sz w:val="20"/>
          <w:szCs w:val="20"/>
        </w:rPr>
        <w:t>,</w:t>
      </w:r>
      <w:r w:rsidRPr="00C76303">
        <w:rPr>
          <w:rFonts w:ascii="Verdana" w:hAnsi="Verdana"/>
          <w:sz w:val="20"/>
          <w:szCs w:val="20"/>
        </w:rPr>
        <w:t xml:space="preserve"> </w:t>
      </w:r>
      <w:r w:rsidR="007B472E" w:rsidRPr="00C76303">
        <w:rPr>
          <w:rFonts w:ascii="Verdana" w:hAnsi="Verdana"/>
          <w:sz w:val="20"/>
          <w:szCs w:val="20"/>
        </w:rPr>
        <w:t xml:space="preserve"> </w:t>
      </w:r>
      <w:r w:rsidRPr="00C76303">
        <w:rPr>
          <w:rFonts w:ascii="Verdana" w:hAnsi="Verdana"/>
          <w:sz w:val="20"/>
          <w:szCs w:val="20"/>
        </w:rPr>
        <w:t xml:space="preserve">zaplatí </w:t>
      </w:r>
      <w:r w:rsidR="00205C6D" w:rsidRPr="00C76303">
        <w:rPr>
          <w:rFonts w:ascii="Verdana" w:hAnsi="Verdana"/>
          <w:sz w:val="20"/>
          <w:szCs w:val="20"/>
        </w:rPr>
        <w:t>smluvní pokutu</w:t>
      </w:r>
      <w:r w:rsidRPr="00C76303">
        <w:rPr>
          <w:rFonts w:ascii="Verdana" w:hAnsi="Verdana"/>
          <w:sz w:val="20"/>
          <w:szCs w:val="20"/>
        </w:rPr>
        <w:t xml:space="preserve"> ve výši 0,</w:t>
      </w:r>
      <w:r w:rsidR="00C95EDA">
        <w:rPr>
          <w:rFonts w:ascii="Verdana" w:hAnsi="Verdana"/>
          <w:sz w:val="20"/>
          <w:szCs w:val="20"/>
        </w:rPr>
        <w:t>1</w:t>
      </w:r>
      <w:r w:rsidRPr="00C76303">
        <w:rPr>
          <w:rFonts w:ascii="Verdana" w:hAnsi="Verdana"/>
          <w:sz w:val="20"/>
          <w:szCs w:val="20"/>
        </w:rPr>
        <w:t>% z</w:t>
      </w:r>
      <w:r w:rsidR="00A51A86" w:rsidRPr="00C76303">
        <w:rPr>
          <w:rFonts w:ascii="Verdana" w:hAnsi="Verdana"/>
          <w:sz w:val="20"/>
          <w:szCs w:val="20"/>
        </w:rPr>
        <w:t xml:space="preserve"> příslušné části </w:t>
      </w:r>
      <w:r w:rsidRPr="00C76303">
        <w:rPr>
          <w:rFonts w:ascii="Verdana" w:hAnsi="Verdana"/>
          <w:sz w:val="20"/>
          <w:szCs w:val="20"/>
        </w:rPr>
        <w:t xml:space="preserve">ceny </w:t>
      </w:r>
      <w:r w:rsidR="003F6844" w:rsidRPr="00C76303">
        <w:rPr>
          <w:rFonts w:ascii="Verdana" w:hAnsi="Verdana"/>
          <w:sz w:val="20"/>
          <w:szCs w:val="20"/>
        </w:rPr>
        <w:t>díla</w:t>
      </w:r>
      <w:r w:rsidR="001438A9" w:rsidRPr="00C76303">
        <w:rPr>
          <w:rFonts w:ascii="Verdana" w:hAnsi="Verdana"/>
          <w:sz w:val="20"/>
          <w:szCs w:val="20"/>
        </w:rPr>
        <w:t xml:space="preserve"> za každý den prodlení.</w:t>
      </w:r>
    </w:p>
    <w:p w:rsidR="00DE3351" w:rsidRPr="00C76303" w:rsidRDefault="00A51A86" w:rsidP="007B472E">
      <w:pPr>
        <w:ind w:left="705" w:hanging="705"/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ab/>
      </w:r>
      <w:r w:rsidR="009B6237" w:rsidRPr="00C76303">
        <w:rPr>
          <w:rFonts w:ascii="Verdana" w:hAnsi="Verdana"/>
          <w:sz w:val="20"/>
          <w:szCs w:val="20"/>
        </w:rPr>
        <w:t>T</w:t>
      </w:r>
      <w:r w:rsidR="00DE3351" w:rsidRPr="00C76303">
        <w:rPr>
          <w:rFonts w:ascii="Verdana" w:hAnsi="Verdana"/>
          <w:sz w:val="20"/>
          <w:szCs w:val="20"/>
        </w:rPr>
        <w:t>ímto ne</w:t>
      </w:r>
      <w:r w:rsidRPr="00C76303">
        <w:rPr>
          <w:rFonts w:ascii="Verdana" w:hAnsi="Verdana"/>
          <w:sz w:val="20"/>
          <w:szCs w:val="20"/>
        </w:rPr>
        <w:t>ní</w:t>
      </w:r>
      <w:r w:rsidR="00DE3351" w:rsidRPr="00C76303">
        <w:rPr>
          <w:rFonts w:ascii="Verdana" w:hAnsi="Verdana"/>
          <w:sz w:val="20"/>
          <w:szCs w:val="20"/>
        </w:rPr>
        <w:t xml:space="preserve"> dotčen</w:t>
      </w:r>
      <w:r w:rsidR="009B6237" w:rsidRPr="00C76303">
        <w:rPr>
          <w:rFonts w:ascii="Verdana" w:hAnsi="Verdana"/>
          <w:sz w:val="20"/>
          <w:szCs w:val="20"/>
        </w:rPr>
        <w:t>a odpovědnost za</w:t>
      </w:r>
      <w:r w:rsidR="00DE3351" w:rsidRPr="00C76303">
        <w:rPr>
          <w:rFonts w:ascii="Verdana" w:hAnsi="Verdana"/>
          <w:sz w:val="20"/>
          <w:szCs w:val="20"/>
        </w:rPr>
        <w:t xml:space="preserve"> škody, které </w:t>
      </w:r>
      <w:r w:rsidR="009B6237" w:rsidRPr="00C76303">
        <w:rPr>
          <w:rFonts w:ascii="Verdana" w:hAnsi="Verdana"/>
          <w:sz w:val="20"/>
          <w:szCs w:val="20"/>
        </w:rPr>
        <w:t>zhotovitel objednateli</w:t>
      </w:r>
      <w:r w:rsidR="00DE3351" w:rsidRPr="00C76303">
        <w:rPr>
          <w:rFonts w:ascii="Verdana" w:hAnsi="Verdana"/>
          <w:sz w:val="20"/>
          <w:szCs w:val="20"/>
        </w:rPr>
        <w:t xml:space="preserve"> způsobí.</w:t>
      </w:r>
    </w:p>
    <w:p w:rsidR="00DE3351" w:rsidRPr="00C76303" w:rsidRDefault="00DE3351" w:rsidP="00D2581E">
      <w:pPr>
        <w:ind w:left="709" w:hanging="709"/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8.2.</w:t>
      </w:r>
      <w:r w:rsidRPr="00C76303">
        <w:rPr>
          <w:rFonts w:ascii="Verdana" w:hAnsi="Verdana"/>
          <w:sz w:val="20"/>
          <w:szCs w:val="20"/>
        </w:rPr>
        <w:tab/>
        <w:t xml:space="preserve">Jestliže </w:t>
      </w:r>
      <w:r w:rsidR="009B6237" w:rsidRPr="00C76303">
        <w:rPr>
          <w:rFonts w:ascii="Verdana" w:hAnsi="Verdana"/>
          <w:sz w:val="20"/>
          <w:szCs w:val="20"/>
        </w:rPr>
        <w:t>zhotovitel</w:t>
      </w:r>
      <w:r w:rsidRPr="00C76303">
        <w:rPr>
          <w:rFonts w:ascii="Verdana" w:hAnsi="Verdana"/>
          <w:sz w:val="20"/>
          <w:szCs w:val="20"/>
        </w:rPr>
        <w:t xml:space="preserve"> neodstraní případné </w:t>
      </w:r>
      <w:r w:rsidR="009B6237" w:rsidRPr="00C76303">
        <w:rPr>
          <w:rFonts w:ascii="Verdana" w:hAnsi="Verdana"/>
          <w:sz w:val="20"/>
          <w:szCs w:val="20"/>
        </w:rPr>
        <w:t xml:space="preserve">záruční </w:t>
      </w:r>
      <w:r w:rsidRPr="00C76303">
        <w:rPr>
          <w:rFonts w:ascii="Verdana" w:hAnsi="Verdana"/>
          <w:sz w:val="20"/>
          <w:szCs w:val="20"/>
        </w:rPr>
        <w:t xml:space="preserve">vady díla ve lhůtě podle </w:t>
      </w:r>
      <w:r w:rsidR="00414833">
        <w:rPr>
          <w:rFonts w:ascii="Verdana" w:hAnsi="Verdana"/>
          <w:sz w:val="20"/>
          <w:szCs w:val="20"/>
        </w:rPr>
        <w:t>odst.</w:t>
      </w:r>
      <w:r w:rsidRPr="00C76303">
        <w:rPr>
          <w:rFonts w:ascii="Verdana" w:hAnsi="Verdana"/>
          <w:sz w:val="20"/>
          <w:szCs w:val="20"/>
        </w:rPr>
        <w:t>7.6.</w:t>
      </w:r>
      <w:r w:rsidR="009B6237" w:rsidRPr="00C76303">
        <w:rPr>
          <w:rFonts w:ascii="Verdana" w:hAnsi="Verdana"/>
          <w:sz w:val="20"/>
          <w:szCs w:val="20"/>
        </w:rPr>
        <w:t>,</w:t>
      </w:r>
      <w:r w:rsidRPr="00C76303">
        <w:rPr>
          <w:rFonts w:ascii="Verdana" w:hAnsi="Verdana"/>
          <w:sz w:val="20"/>
          <w:szCs w:val="20"/>
        </w:rPr>
        <w:t xml:space="preserve"> zaplatí </w:t>
      </w:r>
      <w:r w:rsidR="00205C6D" w:rsidRPr="00C76303">
        <w:rPr>
          <w:rFonts w:ascii="Verdana" w:hAnsi="Verdana"/>
          <w:sz w:val="20"/>
          <w:szCs w:val="20"/>
        </w:rPr>
        <w:t>smluvní pokutu</w:t>
      </w:r>
      <w:r w:rsidRPr="00C76303">
        <w:rPr>
          <w:rFonts w:ascii="Verdana" w:hAnsi="Verdana"/>
          <w:sz w:val="20"/>
          <w:szCs w:val="20"/>
        </w:rPr>
        <w:t xml:space="preserve"> ve výši 0,</w:t>
      </w:r>
      <w:r w:rsidR="00C95EDA">
        <w:rPr>
          <w:rFonts w:ascii="Verdana" w:hAnsi="Verdana"/>
          <w:sz w:val="20"/>
          <w:szCs w:val="20"/>
        </w:rPr>
        <w:t>05</w:t>
      </w:r>
      <w:r w:rsidRPr="00C76303">
        <w:rPr>
          <w:rFonts w:ascii="Verdana" w:hAnsi="Verdana"/>
          <w:sz w:val="20"/>
          <w:szCs w:val="20"/>
        </w:rPr>
        <w:t xml:space="preserve">% z ceny </w:t>
      </w:r>
      <w:r w:rsidR="00E15ABF" w:rsidRPr="00C76303">
        <w:rPr>
          <w:rFonts w:ascii="Verdana" w:hAnsi="Verdana"/>
          <w:sz w:val="20"/>
          <w:szCs w:val="20"/>
        </w:rPr>
        <w:t>díla</w:t>
      </w:r>
      <w:r w:rsidR="00625108" w:rsidRPr="00C76303">
        <w:rPr>
          <w:rFonts w:ascii="Verdana" w:hAnsi="Verdana"/>
          <w:sz w:val="20"/>
          <w:szCs w:val="20"/>
        </w:rPr>
        <w:t xml:space="preserve"> </w:t>
      </w:r>
      <w:r w:rsidR="00E87EEE" w:rsidRPr="00C76303">
        <w:rPr>
          <w:rFonts w:ascii="Verdana" w:hAnsi="Verdana"/>
          <w:sz w:val="20"/>
          <w:szCs w:val="20"/>
        </w:rPr>
        <w:t xml:space="preserve">za </w:t>
      </w:r>
      <w:r w:rsidR="00625108" w:rsidRPr="00C76303">
        <w:rPr>
          <w:rFonts w:ascii="Verdana" w:hAnsi="Verdana"/>
          <w:sz w:val="20"/>
          <w:szCs w:val="20"/>
        </w:rPr>
        <w:t>každý den prodlení</w:t>
      </w:r>
      <w:r w:rsidR="001438A9" w:rsidRPr="00C76303">
        <w:rPr>
          <w:rFonts w:ascii="Verdana" w:hAnsi="Verdana"/>
          <w:sz w:val="20"/>
          <w:szCs w:val="20"/>
        </w:rPr>
        <w:t>.</w:t>
      </w:r>
      <w:r w:rsidRPr="00C76303">
        <w:rPr>
          <w:rFonts w:ascii="Verdana" w:hAnsi="Verdana"/>
          <w:sz w:val="20"/>
          <w:szCs w:val="20"/>
        </w:rPr>
        <w:t xml:space="preserve"> </w:t>
      </w:r>
      <w:r w:rsidR="00B50C79" w:rsidRPr="00C76303">
        <w:rPr>
          <w:rFonts w:ascii="Verdana" w:hAnsi="Verdana"/>
          <w:sz w:val="20"/>
          <w:szCs w:val="20"/>
        </w:rPr>
        <w:t>Tímto není dotčena odpovědnost za škody</w:t>
      </w:r>
      <w:r w:rsidR="009B6237" w:rsidRPr="00C76303">
        <w:rPr>
          <w:rFonts w:ascii="Verdana" w:hAnsi="Verdana"/>
          <w:sz w:val="20"/>
          <w:szCs w:val="20"/>
        </w:rPr>
        <w:t xml:space="preserve">, </w:t>
      </w:r>
      <w:r w:rsidRPr="00C76303">
        <w:rPr>
          <w:rFonts w:ascii="Verdana" w:hAnsi="Verdana"/>
          <w:sz w:val="20"/>
          <w:szCs w:val="20"/>
        </w:rPr>
        <w:t xml:space="preserve">které </w:t>
      </w:r>
      <w:r w:rsidR="007C1728" w:rsidRPr="00C76303">
        <w:rPr>
          <w:rFonts w:ascii="Verdana" w:hAnsi="Verdana"/>
          <w:sz w:val="20"/>
          <w:szCs w:val="20"/>
        </w:rPr>
        <w:t>zhotovitel objednateli</w:t>
      </w:r>
      <w:r w:rsidRPr="00C76303">
        <w:rPr>
          <w:rFonts w:ascii="Verdana" w:hAnsi="Verdana"/>
          <w:sz w:val="20"/>
          <w:szCs w:val="20"/>
        </w:rPr>
        <w:t xml:space="preserve"> způsobí</w:t>
      </w:r>
      <w:r w:rsidR="009B6237" w:rsidRPr="00C76303">
        <w:rPr>
          <w:rFonts w:ascii="Verdana" w:hAnsi="Verdana"/>
          <w:sz w:val="20"/>
          <w:szCs w:val="20"/>
        </w:rPr>
        <w:t>.</w:t>
      </w:r>
    </w:p>
    <w:p w:rsidR="00DE3351" w:rsidRPr="00C76303" w:rsidRDefault="00DE3351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8.3.</w:t>
      </w:r>
      <w:r w:rsidRPr="00C76303">
        <w:rPr>
          <w:rFonts w:ascii="Verdana" w:hAnsi="Verdana"/>
          <w:sz w:val="20"/>
          <w:szCs w:val="20"/>
        </w:rPr>
        <w:tab/>
        <w:t>Pokud</w:t>
      </w:r>
      <w:r w:rsidR="009B6237" w:rsidRPr="00C76303">
        <w:rPr>
          <w:rFonts w:ascii="Verdana" w:hAnsi="Verdana"/>
          <w:sz w:val="20"/>
          <w:szCs w:val="20"/>
        </w:rPr>
        <w:t xml:space="preserve"> jedna ze smluvních stran</w:t>
      </w:r>
      <w:r w:rsidRPr="00C76303">
        <w:rPr>
          <w:rFonts w:ascii="Verdana" w:hAnsi="Verdana"/>
          <w:sz w:val="20"/>
          <w:szCs w:val="20"/>
        </w:rPr>
        <w:t xml:space="preserve"> odstoupí bezdůvodně od </w:t>
      </w:r>
      <w:r w:rsidR="009B6237" w:rsidRPr="00C76303">
        <w:rPr>
          <w:rFonts w:ascii="Verdana" w:hAnsi="Verdana"/>
          <w:sz w:val="20"/>
          <w:szCs w:val="20"/>
        </w:rPr>
        <w:t xml:space="preserve">této </w:t>
      </w:r>
      <w:r w:rsidR="00E15ABF" w:rsidRPr="00C76303">
        <w:rPr>
          <w:rFonts w:ascii="Verdana" w:hAnsi="Verdana"/>
          <w:sz w:val="20"/>
          <w:szCs w:val="20"/>
        </w:rPr>
        <w:t>smlouvy</w:t>
      </w:r>
      <w:r w:rsidR="009B6237" w:rsidRPr="00C76303">
        <w:rPr>
          <w:rFonts w:ascii="Verdana" w:hAnsi="Verdana"/>
          <w:sz w:val="20"/>
          <w:szCs w:val="20"/>
        </w:rPr>
        <w:t>,</w:t>
      </w:r>
      <w:r w:rsidRPr="00C76303">
        <w:rPr>
          <w:rFonts w:ascii="Verdana" w:hAnsi="Verdana"/>
          <w:sz w:val="20"/>
          <w:szCs w:val="20"/>
        </w:rPr>
        <w:t xml:space="preserve"> </w:t>
      </w:r>
      <w:r w:rsidR="007C1728" w:rsidRPr="00C76303">
        <w:rPr>
          <w:rFonts w:ascii="Verdana" w:hAnsi="Verdana"/>
          <w:sz w:val="20"/>
          <w:szCs w:val="20"/>
        </w:rPr>
        <w:t xml:space="preserve">zaplatí </w:t>
      </w:r>
      <w:r w:rsid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>druhé smluvní straně smluvní pokutu ve výši 50 % z</w:t>
      </w:r>
      <w:r w:rsidR="009B6237" w:rsidRPr="00C76303">
        <w:rPr>
          <w:rFonts w:ascii="Verdana" w:hAnsi="Verdana"/>
          <w:sz w:val="20"/>
          <w:szCs w:val="20"/>
        </w:rPr>
        <w:t> celkové ceny díla</w:t>
      </w:r>
      <w:r w:rsidRPr="00C76303">
        <w:rPr>
          <w:rFonts w:ascii="Verdana" w:hAnsi="Verdana"/>
          <w:sz w:val="20"/>
          <w:szCs w:val="20"/>
        </w:rPr>
        <w:t xml:space="preserve">. </w:t>
      </w:r>
      <w:r w:rsidR="009B6237" w:rsidRPr="00C76303">
        <w:rPr>
          <w:rFonts w:ascii="Verdana" w:hAnsi="Verdana"/>
          <w:sz w:val="20"/>
          <w:szCs w:val="20"/>
        </w:rPr>
        <w:t>Tímto ne</w:t>
      </w:r>
      <w:r w:rsidR="007C1728" w:rsidRPr="00C76303">
        <w:rPr>
          <w:rFonts w:ascii="Verdana" w:hAnsi="Verdana"/>
          <w:sz w:val="20"/>
          <w:szCs w:val="20"/>
        </w:rPr>
        <w:t>ní</w:t>
      </w:r>
      <w:r w:rsidR="009B6237" w:rsidRPr="00C76303">
        <w:rPr>
          <w:rFonts w:ascii="Verdana" w:hAnsi="Verdana"/>
          <w:sz w:val="20"/>
          <w:szCs w:val="20"/>
        </w:rPr>
        <w:t xml:space="preserve"> </w:t>
      </w:r>
      <w:r w:rsidR="00C76303">
        <w:rPr>
          <w:rFonts w:ascii="Verdana" w:hAnsi="Verdana"/>
          <w:sz w:val="20"/>
          <w:szCs w:val="20"/>
        </w:rPr>
        <w:tab/>
      </w:r>
      <w:r w:rsidR="009B6237" w:rsidRPr="00C76303">
        <w:rPr>
          <w:rFonts w:ascii="Verdana" w:hAnsi="Verdana"/>
          <w:sz w:val="20"/>
          <w:szCs w:val="20"/>
        </w:rPr>
        <w:t xml:space="preserve">dotčena odpovědnost </w:t>
      </w:r>
      <w:r w:rsidR="007C1728" w:rsidRPr="00C76303">
        <w:rPr>
          <w:rFonts w:ascii="Verdana" w:hAnsi="Verdana"/>
          <w:sz w:val="20"/>
          <w:szCs w:val="20"/>
        </w:rPr>
        <w:t xml:space="preserve">za </w:t>
      </w:r>
      <w:r w:rsidR="009B6237" w:rsidRPr="00C76303">
        <w:rPr>
          <w:rFonts w:ascii="Verdana" w:hAnsi="Verdana"/>
          <w:sz w:val="20"/>
          <w:szCs w:val="20"/>
        </w:rPr>
        <w:t>škody,</w:t>
      </w:r>
      <w:r w:rsidRPr="00C76303">
        <w:rPr>
          <w:rFonts w:ascii="Verdana" w:hAnsi="Verdana"/>
          <w:sz w:val="20"/>
          <w:szCs w:val="20"/>
        </w:rPr>
        <w:t xml:space="preserve"> které svým odstoupením smluvní strana druhé </w:t>
      </w:r>
      <w:r w:rsidR="00C76303">
        <w:rPr>
          <w:rFonts w:ascii="Verdana" w:hAnsi="Verdana"/>
          <w:sz w:val="20"/>
          <w:szCs w:val="20"/>
        </w:rPr>
        <w:tab/>
      </w:r>
      <w:r w:rsidR="002E6AB6">
        <w:rPr>
          <w:rFonts w:ascii="Verdana" w:hAnsi="Verdana"/>
          <w:sz w:val="20"/>
          <w:szCs w:val="20"/>
        </w:rPr>
        <w:t xml:space="preserve">straně způsobí. Za bezdůvodné odstoupení od smlouvy se nepovažují důvody </w:t>
      </w:r>
      <w:r w:rsidR="002E6AB6">
        <w:rPr>
          <w:rFonts w:ascii="Verdana" w:hAnsi="Verdana"/>
          <w:sz w:val="20"/>
          <w:szCs w:val="20"/>
        </w:rPr>
        <w:tab/>
        <w:t xml:space="preserve">dle ustanovení </w:t>
      </w:r>
      <w:r w:rsidR="00414833">
        <w:rPr>
          <w:rFonts w:ascii="Verdana" w:hAnsi="Verdana"/>
          <w:sz w:val="20"/>
          <w:szCs w:val="20"/>
        </w:rPr>
        <w:t>odst.</w:t>
      </w:r>
      <w:r w:rsidR="002E6AB6">
        <w:rPr>
          <w:rFonts w:ascii="Verdana" w:hAnsi="Verdana"/>
          <w:sz w:val="20"/>
          <w:szCs w:val="20"/>
        </w:rPr>
        <w:t>4.</w:t>
      </w:r>
      <w:r w:rsidR="00DE047F">
        <w:rPr>
          <w:rFonts w:ascii="Verdana" w:hAnsi="Verdana"/>
          <w:sz w:val="20"/>
          <w:szCs w:val="20"/>
        </w:rPr>
        <w:t>3</w:t>
      </w:r>
      <w:r w:rsidR="002E6AB6">
        <w:rPr>
          <w:rFonts w:ascii="Verdana" w:hAnsi="Verdana"/>
          <w:sz w:val="20"/>
          <w:szCs w:val="20"/>
        </w:rPr>
        <w:t xml:space="preserve">.  </w:t>
      </w:r>
    </w:p>
    <w:p w:rsidR="00D6012F" w:rsidRPr="00C76303" w:rsidRDefault="00D6012F" w:rsidP="005D22DB">
      <w:pPr>
        <w:rPr>
          <w:rFonts w:ascii="Verdana" w:hAnsi="Verdana"/>
          <w:sz w:val="20"/>
          <w:szCs w:val="20"/>
          <w:highlight w:val="yellow"/>
        </w:rPr>
      </w:pPr>
    </w:p>
    <w:p w:rsidR="00DE3351" w:rsidRPr="00C76303" w:rsidRDefault="00DE3351" w:rsidP="00BA1C0C">
      <w:pPr>
        <w:rPr>
          <w:rFonts w:ascii="Verdana" w:hAnsi="Verdana"/>
          <w:b/>
          <w:sz w:val="20"/>
          <w:szCs w:val="20"/>
        </w:rPr>
      </w:pPr>
      <w:r w:rsidRPr="00C76303">
        <w:rPr>
          <w:rFonts w:ascii="Verdana" w:hAnsi="Verdana"/>
          <w:b/>
          <w:sz w:val="20"/>
          <w:szCs w:val="20"/>
        </w:rPr>
        <w:t>IX. Spolupůsobení a podklady objednatele</w:t>
      </w:r>
    </w:p>
    <w:p w:rsidR="009B6237" w:rsidRPr="00C76303" w:rsidRDefault="009B6237" w:rsidP="00BA1C0C">
      <w:pPr>
        <w:rPr>
          <w:rFonts w:ascii="Verdana" w:hAnsi="Verdana"/>
          <w:sz w:val="20"/>
          <w:szCs w:val="20"/>
        </w:rPr>
      </w:pPr>
    </w:p>
    <w:p w:rsidR="00653935" w:rsidRPr="00C76303" w:rsidRDefault="0058563C" w:rsidP="005D22DB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9.1.</w:t>
      </w:r>
      <w:r w:rsidRPr="00C76303">
        <w:rPr>
          <w:rFonts w:ascii="Verdana" w:hAnsi="Verdana"/>
          <w:sz w:val="20"/>
          <w:szCs w:val="20"/>
        </w:rPr>
        <w:tab/>
      </w:r>
      <w:r w:rsidR="00171264" w:rsidRPr="00C76303">
        <w:rPr>
          <w:rFonts w:ascii="Verdana" w:hAnsi="Verdana"/>
          <w:sz w:val="20"/>
          <w:szCs w:val="20"/>
        </w:rPr>
        <w:t xml:space="preserve">Zhotovitel vypracuje a odevzdá </w:t>
      </w:r>
      <w:r w:rsidR="004D01D1" w:rsidRPr="00C76303">
        <w:rPr>
          <w:rFonts w:ascii="Verdana" w:hAnsi="Verdana"/>
          <w:sz w:val="20"/>
          <w:szCs w:val="20"/>
        </w:rPr>
        <w:t xml:space="preserve">dílo </w:t>
      </w:r>
      <w:r w:rsidR="00171264" w:rsidRPr="00C76303">
        <w:rPr>
          <w:rFonts w:ascii="Verdana" w:hAnsi="Verdana"/>
          <w:sz w:val="20"/>
          <w:szCs w:val="20"/>
        </w:rPr>
        <w:t xml:space="preserve">objednateli v souladu s podmínkami </w:t>
      </w:r>
      <w:r w:rsidR="00E15ABF" w:rsidRPr="00C76303">
        <w:rPr>
          <w:rFonts w:ascii="Verdana" w:hAnsi="Verdana"/>
          <w:sz w:val="20"/>
          <w:szCs w:val="20"/>
        </w:rPr>
        <w:t>smlouvy</w:t>
      </w:r>
      <w:r w:rsidR="00171264" w:rsidRPr="00C76303">
        <w:rPr>
          <w:rFonts w:ascii="Verdana" w:hAnsi="Verdana"/>
          <w:sz w:val="20"/>
          <w:szCs w:val="20"/>
        </w:rPr>
        <w:t xml:space="preserve"> </w:t>
      </w:r>
      <w:r w:rsidR="00C76303">
        <w:rPr>
          <w:rFonts w:ascii="Verdana" w:hAnsi="Verdana"/>
          <w:sz w:val="20"/>
          <w:szCs w:val="20"/>
        </w:rPr>
        <w:tab/>
      </w:r>
      <w:r w:rsidR="00171264" w:rsidRPr="00C76303">
        <w:rPr>
          <w:rFonts w:ascii="Verdana" w:hAnsi="Verdana"/>
          <w:sz w:val="20"/>
          <w:szCs w:val="20"/>
        </w:rPr>
        <w:t>a v souladu s podklady předanými zhotoviteli dle bodu 9.2.</w:t>
      </w:r>
      <w:r w:rsidR="00E15ABF" w:rsidRPr="00C76303">
        <w:rPr>
          <w:rFonts w:ascii="Verdana" w:hAnsi="Verdana"/>
          <w:sz w:val="20"/>
          <w:szCs w:val="20"/>
        </w:rPr>
        <w:t xml:space="preserve"> této smlouvy</w:t>
      </w:r>
      <w:r w:rsidR="00171264" w:rsidRPr="00C76303">
        <w:rPr>
          <w:rFonts w:ascii="Verdana" w:hAnsi="Verdana"/>
          <w:sz w:val="20"/>
          <w:szCs w:val="20"/>
        </w:rPr>
        <w:t>.</w:t>
      </w:r>
    </w:p>
    <w:p w:rsidR="00DE3351" w:rsidRPr="00C76303" w:rsidRDefault="00653935" w:rsidP="005D22DB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9.2.</w:t>
      </w:r>
      <w:r w:rsidRPr="00C76303">
        <w:rPr>
          <w:rFonts w:ascii="Verdana" w:hAnsi="Verdana"/>
          <w:sz w:val="20"/>
          <w:szCs w:val="20"/>
        </w:rPr>
        <w:tab/>
        <w:t xml:space="preserve">Podklady předá objednatel zhotoviteli </w:t>
      </w:r>
      <w:r w:rsidR="00DE3351" w:rsidRPr="00C76303">
        <w:rPr>
          <w:rFonts w:ascii="Verdana" w:hAnsi="Verdana"/>
          <w:sz w:val="20"/>
          <w:szCs w:val="20"/>
        </w:rPr>
        <w:t>v kompletním stavu</w:t>
      </w:r>
      <w:r w:rsidR="00E15ABF" w:rsidRPr="00C76303">
        <w:rPr>
          <w:rFonts w:ascii="Verdana" w:hAnsi="Verdana"/>
          <w:sz w:val="20"/>
          <w:szCs w:val="20"/>
        </w:rPr>
        <w:t xml:space="preserve"> </w:t>
      </w:r>
      <w:r w:rsidR="00F27B05" w:rsidRPr="00C76303">
        <w:rPr>
          <w:rFonts w:ascii="Verdana" w:hAnsi="Verdana"/>
          <w:sz w:val="20"/>
          <w:szCs w:val="20"/>
        </w:rPr>
        <w:t xml:space="preserve">v elektronické </w:t>
      </w:r>
      <w:r w:rsidR="002A0C2E" w:rsidRPr="00C76303">
        <w:rPr>
          <w:rFonts w:ascii="Verdana" w:hAnsi="Verdana"/>
          <w:sz w:val="20"/>
          <w:szCs w:val="20"/>
        </w:rPr>
        <w:t xml:space="preserve">formě </w:t>
      </w:r>
      <w:r w:rsidR="00F27B05" w:rsidRPr="00C76303">
        <w:rPr>
          <w:rFonts w:ascii="Verdana" w:hAnsi="Verdana"/>
          <w:sz w:val="20"/>
          <w:szCs w:val="20"/>
        </w:rPr>
        <w:tab/>
      </w:r>
      <w:r w:rsidR="00DE3351" w:rsidRPr="00C76303">
        <w:rPr>
          <w:rFonts w:ascii="Verdana" w:hAnsi="Verdana"/>
          <w:sz w:val="20"/>
          <w:szCs w:val="20"/>
        </w:rPr>
        <w:t>nejpozději do 5 pracovních dnů o</w:t>
      </w:r>
      <w:r w:rsidR="00407163" w:rsidRPr="00C76303">
        <w:rPr>
          <w:rFonts w:ascii="Verdana" w:hAnsi="Verdana"/>
          <w:sz w:val="20"/>
          <w:szCs w:val="20"/>
        </w:rPr>
        <w:t>d</w:t>
      </w:r>
      <w:r w:rsidR="00DE3351" w:rsidRPr="00C76303">
        <w:rPr>
          <w:rFonts w:ascii="Verdana" w:hAnsi="Verdana"/>
          <w:sz w:val="20"/>
          <w:szCs w:val="20"/>
        </w:rPr>
        <w:t xml:space="preserve"> podpisu </w:t>
      </w:r>
      <w:r w:rsidR="00407163" w:rsidRPr="00C76303">
        <w:rPr>
          <w:rFonts w:ascii="Verdana" w:hAnsi="Verdana"/>
          <w:sz w:val="20"/>
          <w:szCs w:val="20"/>
        </w:rPr>
        <w:t xml:space="preserve">této </w:t>
      </w:r>
      <w:r w:rsidR="00DE3351" w:rsidRPr="00C76303">
        <w:rPr>
          <w:rFonts w:ascii="Verdana" w:hAnsi="Verdana"/>
          <w:sz w:val="20"/>
          <w:szCs w:val="20"/>
        </w:rPr>
        <w:t xml:space="preserve">smlouvy: </w:t>
      </w:r>
    </w:p>
    <w:p w:rsidR="00DE047F" w:rsidRDefault="004D01D1" w:rsidP="008C488E">
      <w:pPr>
        <w:pStyle w:val="Zkladntextodsazen"/>
        <w:ind w:left="1414" w:hanging="705"/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-</w:t>
      </w:r>
      <w:r w:rsidR="008A0526">
        <w:rPr>
          <w:rFonts w:ascii="Verdana" w:hAnsi="Verdana"/>
          <w:sz w:val="20"/>
          <w:szCs w:val="20"/>
        </w:rPr>
        <w:t xml:space="preserve"> d</w:t>
      </w:r>
      <w:r w:rsidR="00DE047F" w:rsidRPr="00DE047F">
        <w:rPr>
          <w:rFonts w:ascii="Verdana" w:hAnsi="Verdana"/>
          <w:sz w:val="20"/>
          <w:szCs w:val="20"/>
        </w:rPr>
        <w:t>opravní generel Kutná Hora, ČVUT v Praze, Fakulta dopravní, 2020</w:t>
      </w:r>
      <w:r w:rsidR="00FE38FD" w:rsidRPr="00C76303">
        <w:rPr>
          <w:rFonts w:ascii="Verdana" w:hAnsi="Verdana"/>
          <w:sz w:val="20"/>
          <w:szCs w:val="20"/>
        </w:rPr>
        <w:t xml:space="preserve"> </w:t>
      </w:r>
      <w:r w:rsidR="00DE047F">
        <w:rPr>
          <w:rFonts w:ascii="Verdana" w:hAnsi="Verdana"/>
          <w:sz w:val="20"/>
          <w:szCs w:val="20"/>
        </w:rPr>
        <w:t>ve formátu</w:t>
      </w:r>
    </w:p>
    <w:p w:rsidR="00DE3351" w:rsidRPr="00C76303" w:rsidRDefault="00DE047F" w:rsidP="008C488E">
      <w:pPr>
        <w:pStyle w:val="Zkladntextodsazen"/>
        <w:ind w:left="1414" w:hanging="70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*</w:t>
      </w:r>
      <w:r w:rsidR="004A74EF" w:rsidRPr="00C76303">
        <w:rPr>
          <w:rFonts w:ascii="Verdana" w:hAnsi="Verdana"/>
          <w:sz w:val="20"/>
          <w:szCs w:val="20"/>
        </w:rPr>
        <w:t xml:space="preserve">.pdf </w:t>
      </w:r>
    </w:p>
    <w:p w:rsidR="00491BAF" w:rsidRPr="00C76303" w:rsidRDefault="00491BAF" w:rsidP="000F5A94">
      <w:pPr>
        <w:pStyle w:val="Zkladntextodsazen"/>
        <w:ind w:left="709" w:firstLine="0"/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-</w:t>
      </w:r>
      <w:r w:rsidR="008A0526">
        <w:rPr>
          <w:rFonts w:ascii="Verdana" w:hAnsi="Verdana"/>
          <w:sz w:val="20"/>
          <w:szCs w:val="20"/>
        </w:rPr>
        <w:t xml:space="preserve"> i</w:t>
      </w:r>
      <w:r w:rsidR="00DE047F" w:rsidRPr="00DE047F">
        <w:rPr>
          <w:rFonts w:ascii="Verdana" w:hAnsi="Verdana"/>
          <w:sz w:val="20"/>
          <w:szCs w:val="20"/>
        </w:rPr>
        <w:t>nformativní údaje o sítích TI poskytnutých vlastníky pro DTMM ve formátu *.dgn</w:t>
      </w:r>
    </w:p>
    <w:p w:rsidR="00D26757" w:rsidRPr="00C76303" w:rsidRDefault="00D26757" w:rsidP="004A74EF">
      <w:pPr>
        <w:pStyle w:val="Zkladntextodsazen"/>
        <w:ind w:left="709" w:firstLine="0"/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-</w:t>
      </w:r>
      <w:r w:rsidR="008A0526">
        <w:rPr>
          <w:rFonts w:ascii="Verdana" w:hAnsi="Verdana"/>
          <w:sz w:val="20"/>
          <w:szCs w:val="20"/>
        </w:rPr>
        <w:t xml:space="preserve"> v</w:t>
      </w:r>
      <w:r w:rsidR="00DE047F">
        <w:rPr>
          <w:rFonts w:ascii="Verdana" w:hAnsi="Verdana"/>
          <w:sz w:val="20"/>
          <w:szCs w:val="20"/>
        </w:rPr>
        <w:t>ýškopis a polohopis</w:t>
      </w:r>
      <w:r w:rsidRPr="00C76303">
        <w:rPr>
          <w:rFonts w:ascii="Verdana" w:hAnsi="Verdana"/>
          <w:sz w:val="20"/>
          <w:szCs w:val="20"/>
        </w:rPr>
        <w:t xml:space="preserve"> z DTMM </w:t>
      </w:r>
      <w:r w:rsidR="004A74EF" w:rsidRPr="00C76303">
        <w:rPr>
          <w:rFonts w:ascii="Verdana" w:hAnsi="Verdana"/>
          <w:sz w:val="20"/>
          <w:szCs w:val="20"/>
        </w:rPr>
        <w:t>ve formátu *.dgn</w:t>
      </w:r>
      <w:r w:rsidRPr="00C76303">
        <w:rPr>
          <w:rFonts w:ascii="Verdana" w:hAnsi="Verdana"/>
          <w:sz w:val="20"/>
          <w:szCs w:val="20"/>
        </w:rPr>
        <w:t xml:space="preserve"> </w:t>
      </w:r>
    </w:p>
    <w:p w:rsidR="00DE047F" w:rsidRDefault="00DE047F" w:rsidP="00DE047F">
      <w:pPr>
        <w:pStyle w:val="Zkladntextodsazen"/>
        <w:ind w:left="705" w:hanging="70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-</w:t>
      </w:r>
      <w:r w:rsidR="008A0526">
        <w:rPr>
          <w:rFonts w:ascii="Verdana" w:hAnsi="Verdana"/>
          <w:sz w:val="20"/>
          <w:szCs w:val="20"/>
        </w:rPr>
        <w:t xml:space="preserve"> v</w:t>
      </w:r>
      <w:r w:rsidRPr="00DE047F">
        <w:rPr>
          <w:rFonts w:ascii="Verdana" w:hAnsi="Verdana"/>
          <w:sz w:val="20"/>
          <w:szCs w:val="20"/>
        </w:rPr>
        <w:t xml:space="preserve">yjádření k záměru </w:t>
      </w:r>
      <w:r>
        <w:rPr>
          <w:rFonts w:ascii="Verdana" w:hAnsi="Verdana"/>
          <w:sz w:val="20"/>
          <w:szCs w:val="20"/>
        </w:rPr>
        <w:t>(</w:t>
      </w:r>
      <w:r w:rsidRPr="00DE047F">
        <w:rPr>
          <w:rFonts w:ascii="Verdana" w:hAnsi="Verdana"/>
          <w:sz w:val="20"/>
          <w:szCs w:val="20"/>
        </w:rPr>
        <w:t>ŘSD ČR / RSD-135550/2022-1</w:t>
      </w:r>
      <w:r>
        <w:rPr>
          <w:rFonts w:ascii="Verdana" w:hAnsi="Verdana"/>
          <w:sz w:val="20"/>
          <w:szCs w:val="20"/>
        </w:rPr>
        <w:t xml:space="preserve">, </w:t>
      </w:r>
      <w:r w:rsidRPr="00DE047F">
        <w:rPr>
          <w:rFonts w:ascii="Verdana" w:hAnsi="Verdana"/>
          <w:sz w:val="20"/>
          <w:szCs w:val="20"/>
        </w:rPr>
        <w:t>Policie ČR, dopravní inspektorát KH / KRPS-230410-2/ČJ-2022-010506-ZZ</w:t>
      </w:r>
      <w:r>
        <w:rPr>
          <w:rFonts w:ascii="Verdana" w:hAnsi="Verdana"/>
          <w:sz w:val="20"/>
          <w:szCs w:val="20"/>
        </w:rPr>
        <w:t>,</w:t>
      </w:r>
      <w:r w:rsidRPr="00DE047F">
        <w:rPr>
          <w:rFonts w:ascii="Verdana" w:hAnsi="Verdana"/>
          <w:sz w:val="20"/>
          <w:szCs w:val="20"/>
        </w:rPr>
        <w:t xml:space="preserve"> Krajské ředitelství policie Středočeského kraje / KRPS-248857-1/ČJ-2022-0100DP</w:t>
      </w:r>
      <w:r>
        <w:rPr>
          <w:rFonts w:ascii="Verdana" w:hAnsi="Verdana"/>
          <w:sz w:val="20"/>
          <w:szCs w:val="20"/>
        </w:rPr>
        <w:t>,</w:t>
      </w:r>
      <w:r w:rsidRPr="00DE047F">
        <w:rPr>
          <w:rFonts w:ascii="Verdana" w:hAnsi="Verdana"/>
          <w:sz w:val="20"/>
          <w:szCs w:val="20"/>
        </w:rPr>
        <w:t xml:space="preserve"> Město Kutná Hora, OSM / MKH_031894_2022_MAJ TO_MAB</w:t>
      </w:r>
      <w:r>
        <w:rPr>
          <w:rFonts w:ascii="Verdana" w:hAnsi="Verdana"/>
          <w:sz w:val="20"/>
          <w:szCs w:val="20"/>
        </w:rPr>
        <w:t>,</w:t>
      </w:r>
      <w:r w:rsidRPr="00DE047F">
        <w:rPr>
          <w:rFonts w:ascii="Verdana" w:hAnsi="Verdana"/>
          <w:sz w:val="20"/>
          <w:szCs w:val="20"/>
        </w:rPr>
        <w:t xml:space="preserve"> VHS / 20221207</w:t>
      </w:r>
      <w:r>
        <w:rPr>
          <w:rFonts w:ascii="Verdana" w:hAnsi="Verdana"/>
          <w:sz w:val="20"/>
          <w:szCs w:val="20"/>
        </w:rPr>
        <w:t>,</w:t>
      </w:r>
      <w:r w:rsidRPr="00DE047F">
        <w:rPr>
          <w:rFonts w:ascii="Verdana" w:hAnsi="Verdana"/>
          <w:sz w:val="20"/>
          <w:szCs w:val="20"/>
        </w:rPr>
        <w:t xml:space="preserve"> Gasnet / 5002675690</w:t>
      </w:r>
      <w:r>
        <w:rPr>
          <w:rFonts w:ascii="Verdana" w:hAnsi="Verdana"/>
          <w:sz w:val="20"/>
          <w:szCs w:val="20"/>
        </w:rPr>
        <w:t>,</w:t>
      </w:r>
      <w:r w:rsidRPr="00DE047F">
        <w:rPr>
          <w:rFonts w:ascii="Verdana" w:hAnsi="Verdana"/>
          <w:sz w:val="20"/>
          <w:szCs w:val="20"/>
        </w:rPr>
        <w:t xml:space="preserve"> ČEZdistribuce / 0101797049U</w:t>
      </w:r>
      <w:r>
        <w:rPr>
          <w:rFonts w:ascii="Verdana" w:hAnsi="Verdana"/>
          <w:sz w:val="20"/>
          <w:szCs w:val="20"/>
        </w:rPr>
        <w:t>,</w:t>
      </w:r>
      <w:r w:rsidRPr="00DE047F">
        <w:rPr>
          <w:rFonts w:ascii="Verdana" w:hAnsi="Verdana"/>
          <w:sz w:val="20"/>
          <w:szCs w:val="20"/>
        </w:rPr>
        <w:t xml:space="preserve"> ČEZ ICT / 0700595053</w:t>
      </w:r>
      <w:r>
        <w:rPr>
          <w:rFonts w:ascii="Verdana" w:hAnsi="Verdana"/>
          <w:sz w:val="20"/>
          <w:szCs w:val="20"/>
        </w:rPr>
        <w:t>,</w:t>
      </w:r>
      <w:r w:rsidRPr="00DE047F">
        <w:rPr>
          <w:rFonts w:ascii="Verdana" w:hAnsi="Verdana"/>
          <w:sz w:val="20"/>
          <w:szCs w:val="20"/>
        </w:rPr>
        <w:t xml:space="preserve"> Cetin / 752287/22</w:t>
      </w:r>
      <w:r>
        <w:rPr>
          <w:rFonts w:ascii="Verdana" w:hAnsi="Verdana"/>
          <w:sz w:val="20"/>
          <w:szCs w:val="20"/>
        </w:rPr>
        <w:t>,</w:t>
      </w:r>
      <w:r w:rsidRPr="00DE047F">
        <w:rPr>
          <w:rFonts w:ascii="Verdana" w:hAnsi="Verdana"/>
          <w:sz w:val="20"/>
          <w:szCs w:val="20"/>
        </w:rPr>
        <w:t xml:space="preserve"> Telco Pro Services / 0201457654</w:t>
      </w:r>
      <w:r>
        <w:rPr>
          <w:rFonts w:ascii="Verdana" w:hAnsi="Verdana"/>
          <w:sz w:val="20"/>
          <w:szCs w:val="20"/>
        </w:rPr>
        <w:t>,</w:t>
      </w:r>
      <w:r w:rsidRPr="00DE047F">
        <w:rPr>
          <w:rFonts w:ascii="Verdana" w:hAnsi="Verdana"/>
          <w:sz w:val="20"/>
          <w:szCs w:val="20"/>
        </w:rPr>
        <w:t xml:space="preserve"> Vodafone / 221206-1404495931</w:t>
      </w:r>
      <w:r>
        <w:rPr>
          <w:rFonts w:ascii="Verdana" w:hAnsi="Verdana"/>
          <w:sz w:val="20"/>
          <w:szCs w:val="20"/>
        </w:rPr>
        <w:t>)</w:t>
      </w:r>
    </w:p>
    <w:p w:rsidR="009D6AD8" w:rsidRDefault="009D6AD8" w:rsidP="00DE047F">
      <w:pPr>
        <w:pStyle w:val="Zkladntextodsazen"/>
        <w:ind w:left="705" w:hanging="70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 xml:space="preserve">Zhotovitel se zavazuje předáním </w:t>
      </w:r>
      <w:r>
        <w:rPr>
          <w:rFonts w:ascii="Verdana" w:hAnsi="Verdana"/>
          <w:sz w:val="20"/>
          <w:szCs w:val="20"/>
        </w:rPr>
        <w:t xml:space="preserve">uvedených </w:t>
      </w:r>
      <w:r w:rsidRPr="00C76303">
        <w:rPr>
          <w:rFonts w:ascii="Verdana" w:hAnsi="Verdana"/>
          <w:sz w:val="20"/>
          <w:szCs w:val="20"/>
        </w:rPr>
        <w:t xml:space="preserve">podkladů respektovat autorská a </w:t>
      </w:r>
      <w:r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 xml:space="preserve">ostatní práva </w:t>
      </w:r>
      <w:r w:rsidRPr="00C76303">
        <w:rPr>
          <w:rFonts w:ascii="Verdana" w:hAnsi="Verdana"/>
          <w:sz w:val="20"/>
          <w:szCs w:val="20"/>
        </w:rPr>
        <w:tab/>
        <w:t>autorů jednotlivých projektových dokumentací</w:t>
      </w:r>
      <w:r>
        <w:rPr>
          <w:rFonts w:ascii="Verdana" w:hAnsi="Verdana"/>
          <w:sz w:val="20"/>
          <w:szCs w:val="20"/>
        </w:rPr>
        <w:t xml:space="preserve"> a vlastníků dat</w:t>
      </w:r>
      <w:r w:rsidRPr="00C76303">
        <w:rPr>
          <w:rFonts w:ascii="Verdana" w:hAnsi="Verdana"/>
          <w:sz w:val="20"/>
          <w:szCs w:val="20"/>
        </w:rPr>
        <w:t xml:space="preserve">.  </w:t>
      </w:r>
    </w:p>
    <w:p w:rsidR="00DE3351" w:rsidRPr="00C76303" w:rsidRDefault="00DE3351" w:rsidP="003C2EB0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9.</w:t>
      </w:r>
      <w:r w:rsidR="009D6AD8">
        <w:rPr>
          <w:rFonts w:ascii="Verdana" w:hAnsi="Verdana"/>
          <w:sz w:val="20"/>
          <w:szCs w:val="20"/>
        </w:rPr>
        <w:t>3</w:t>
      </w:r>
      <w:r w:rsidRPr="00C76303">
        <w:rPr>
          <w:rFonts w:ascii="Verdana" w:hAnsi="Verdana"/>
          <w:sz w:val="20"/>
          <w:szCs w:val="20"/>
        </w:rPr>
        <w:t>.</w:t>
      </w:r>
      <w:r w:rsidRPr="00C76303">
        <w:rPr>
          <w:rFonts w:ascii="Verdana" w:hAnsi="Verdana"/>
          <w:sz w:val="20"/>
          <w:szCs w:val="20"/>
        </w:rPr>
        <w:tab/>
        <w:t xml:space="preserve">Objednatel </w:t>
      </w:r>
      <w:r w:rsidR="009D6AD8">
        <w:rPr>
          <w:rFonts w:ascii="Verdana" w:hAnsi="Verdana"/>
          <w:sz w:val="20"/>
          <w:szCs w:val="20"/>
        </w:rPr>
        <w:t xml:space="preserve">dále </w:t>
      </w:r>
      <w:r w:rsidRPr="00C76303">
        <w:rPr>
          <w:rFonts w:ascii="Verdana" w:hAnsi="Verdana"/>
          <w:sz w:val="20"/>
          <w:szCs w:val="20"/>
        </w:rPr>
        <w:t xml:space="preserve">poskytne </w:t>
      </w:r>
      <w:r w:rsidR="003C2EB0" w:rsidRPr="00C76303">
        <w:rPr>
          <w:rFonts w:ascii="Verdana" w:hAnsi="Verdana"/>
          <w:sz w:val="20"/>
          <w:szCs w:val="20"/>
        </w:rPr>
        <w:t>zhotoviteli</w:t>
      </w:r>
      <w:r w:rsidRPr="00C76303">
        <w:rPr>
          <w:rFonts w:ascii="Verdana" w:hAnsi="Verdana"/>
          <w:sz w:val="20"/>
          <w:szCs w:val="20"/>
        </w:rPr>
        <w:t xml:space="preserve"> bezodkladně veškeré podklady, údaje a </w:t>
      </w:r>
      <w:r w:rsid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 xml:space="preserve">stanoviska (pokud se nebude jednat o činnost v rozsahu dodávky), jejichž </w:t>
      </w:r>
      <w:r w:rsid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 xml:space="preserve">nezbytnost se může projevit kdykoliv v průběhu provádění díla. </w:t>
      </w:r>
    </w:p>
    <w:p w:rsidR="00172C07" w:rsidRPr="00C76303" w:rsidRDefault="00DE3351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9.</w:t>
      </w:r>
      <w:r w:rsidR="009D6AD8">
        <w:rPr>
          <w:rFonts w:ascii="Verdana" w:hAnsi="Verdana"/>
          <w:sz w:val="20"/>
          <w:szCs w:val="20"/>
        </w:rPr>
        <w:t>4</w:t>
      </w:r>
      <w:r w:rsidRPr="00C76303">
        <w:rPr>
          <w:rFonts w:ascii="Verdana" w:hAnsi="Verdana"/>
          <w:sz w:val="20"/>
          <w:szCs w:val="20"/>
        </w:rPr>
        <w:t>.</w:t>
      </w:r>
      <w:r w:rsidRPr="00C76303">
        <w:rPr>
          <w:rFonts w:ascii="Verdana" w:hAnsi="Verdana"/>
          <w:sz w:val="20"/>
          <w:szCs w:val="20"/>
        </w:rPr>
        <w:tab/>
      </w:r>
      <w:r w:rsidR="007C1728" w:rsidRPr="00C76303">
        <w:rPr>
          <w:rFonts w:ascii="Verdana" w:hAnsi="Verdana"/>
          <w:sz w:val="20"/>
          <w:szCs w:val="20"/>
        </w:rPr>
        <w:t>Objednatel m</w:t>
      </w:r>
      <w:r w:rsidRPr="00C76303">
        <w:rPr>
          <w:rFonts w:ascii="Verdana" w:hAnsi="Verdana"/>
          <w:sz w:val="20"/>
          <w:szCs w:val="20"/>
        </w:rPr>
        <w:t xml:space="preserve">ůže zplnomocnit druhou osobu, aby jednala v jeho zastoupení. Toto </w:t>
      </w:r>
      <w:r w:rsidR="00AC7CDD"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 xml:space="preserve">zplnomocnění, včetně přesného rozsahu a obsahu zmocnění a jeho časové </w:t>
      </w:r>
      <w:r w:rsid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 xml:space="preserve">platnosti, bude mít písemnou formu a musí být </w:t>
      </w:r>
      <w:r w:rsidR="00AC7CDD" w:rsidRPr="00C76303">
        <w:rPr>
          <w:rFonts w:ascii="Verdana" w:hAnsi="Verdana"/>
          <w:sz w:val="20"/>
          <w:szCs w:val="20"/>
        </w:rPr>
        <w:t>zhotoviteli</w:t>
      </w:r>
      <w:r w:rsidR="00BF55DF" w:rsidRPr="00C76303">
        <w:rPr>
          <w:rFonts w:ascii="Verdana" w:hAnsi="Verdana"/>
          <w:sz w:val="20"/>
          <w:szCs w:val="20"/>
        </w:rPr>
        <w:t xml:space="preserve"> </w:t>
      </w:r>
      <w:r w:rsidRPr="00C76303">
        <w:rPr>
          <w:rFonts w:ascii="Verdana" w:hAnsi="Verdana"/>
          <w:sz w:val="20"/>
          <w:szCs w:val="20"/>
        </w:rPr>
        <w:t>sděleno neprodleně.</w:t>
      </w:r>
      <w:r w:rsidR="00172C07" w:rsidRPr="00C76303">
        <w:rPr>
          <w:rFonts w:ascii="Verdana" w:hAnsi="Verdana"/>
          <w:sz w:val="20"/>
          <w:szCs w:val="20"/>
        </w:rPr>
        <w:t xml:space="preserve"> </w:t>
      </w:r>
    </w:p>
    <w:p w:rsidR="00D6012F" w:rsidRPr="00C76303" w:rsidRDefault="00D6012F" w:rsidP="00BA1C0C">
      <w:pPr>
        <w:rPr>
          <w:rFonts w:ascii="Verdana" w:hAnsi="Verdana"/>
          <w:sz w:val="20"/>
          <w:szCs w:val="20"/>
        </w:rPr>
      </w:pPr>
    </w:p>
    <w:p w:rsidR="00FC6173" w:rsidRPr="00C76303" w:rsidRDefault="008F3CB6" w:rsidP="00BA1C0C">
      <w:pPr>
        <w:rPr>
          <w:rFonts w:ascii="Verdana" w:hAnsi="Verdana"/>
          <w:b/>
          <w:sz w:val="20"/>
          <w:szCs w:val="20"/>
        </w:rPr>
      </w:pPr>
      <w:r w:rsidRPr="00C76303">
        <w:rPr>
          <w:rFonts w:ascii="Verdana" w:hAnsi="Verdana"/>
          <w:b/>
          <w:sz w:val="20"/>
          <w:szCs w:val="20"/>
        </w:rPr>
        <w:t>X.</w:t>
      </w:r>
      <w:r w:rsidR="00322EEA" w:rsidRPr="00C76303">
        <w:rPr>
          <w:rFonts w:ascii="Verdana" w:hAnsi="Verdana"/>
          <w:b/>
          <w:sz w:val="20"/>
          <w:szCs w:val="20"/>
        </w:rPr>
        <w:t xml:space="preserve"> </w:t>
      </w:r>
      <w:r w:rsidRPr="00C76303">
        <w:rPr>
          <w:rFonts w:ascii="Verdana" w:hAnsi="Verdana"/>
          <w:b/>
          <w:sz w:val="20"/>
          <w:szCs w:val="20"/>
        </w:rPr>
        <w:t>Autorská práva</w:t>
      </w:r>
    </w:p>
    <w:p w:rsidR="008F3CB6" w:rsidRPr="00C76303" w:rsidRDefault="008F3CB6" w:rsidP="00BA1C0C">
      <w:pPr>
        <w:rPr>
          <w:rFonts w:ascii="Verdana" w:hAnsi="Verdana"/>
          <w:sz w:val="20"/>
          <w:szCs w:val="20"/>
        </w:rPr>
      </w:pPr>
    </w:p>
    <w:p w:rsidR="008F3CB6" w:rsidRPr="00C76303" w:rsidRDefault="008F3CB6" w:rsidP="008F3CB6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10.1.</w:t>
      </w:r>
      <w:r w:rsidRPr="00C76303">
        <w:rPr>
          <w:rFonts w:ascii="Verdana" w:hAnsi="Verdana"/>
          <w:sz w:val="20"/>
          <w:szCs w:val="20"/>
        </w:rPr>
        <w:tab/>
        <w:t>Ochrana autorských práv se řídí zákon</w:t>
      </w:r>
      <w:r w:rsidR="009D6AD8">
        <w:rPr>
          <w:rFonts w:ascii="Verdana" w:hAnsi="Verdana"/>
          <w:sz w:val="20"/>
          <w:szCs w:val="20"/>
        </w:rPr>
        <w:t>em</w:t>
      </w:r>
      <w:r w:rsidR="00D26757" w:rsidRPr="00C76303">
        <w:rPr>
          <w:rFonts w:ascii="Verdana" w:hAnsi="Verdana"/>
          <w:sz w:val="20"/>
          <w:szCs w:val="20"/>
        </w:rPr>
        <w:t xml:space="preserve"> 121/2000 Sb.</w:t>
      </w:r>
      <w:r w:rsidR="009D6AD8">
        <w:rPr>
          <w:rFonts w:ascii="Verdana" w:hAnsi="Verdana"/>
          <w:sz w:val="20"/>
          <w:szCs w:val="20"/>
        </w:rPr>
        <w:t xml:space="preserve">, </w:t>
      </w:r>
      <w:r w:rsidR="009D6AD8" w:rsidRPr="009D6AD8">
        <w:rPr>
          <w:rFonts w:ascii="Verdana" w:hAnsi="Verdana"/>
          <w:sz w:val="20"/>
          <w:szCs w:val="20"/>
        </w:rPr>
        <w:t xml:space="preserve">o právu autorském, </w:t>
      </w:r>
      <w:r w:rsidR="009D6AD8">
        <w:rPr>
          <w:rFonts w:ascii="Verdana" w:hAnsi="Verdana"/>
          <w:sz w:val="20"/>
          <w:szCs w:val="20"/>
        </w:rPr>
        <w:tab/>
      </w:r>
      <w:r w:rsidR="009D6AD8" w:rsidRPr="009D6AD8">
        <w:rPr>
          <w:rFonts w:ascii="Verdana" w:hAnsi="Verdana"/>
          <w:sz w:val="20"/>
          <w:szCs w:val="20"/>
        </w:rPr>
        <w:t>právech souvisejících s právem autorským</w:t>
      </w:r>
      <w:r w:rsidR="009D6AD8">
        <w:rPr>
          <w:rFonts w:ascii="Verdana" w:hAnsi="Verdana"/>
          <w:sz w:val="20"/>
          <w:szCs w:val="20"/>
        </w:rPr>
        <w:t>,</w:t>
      </w:r>
      <w:r w:rsidRPr="00C76303">
        <w:rPr>
          <w:rFonts w:ascii="Verdana" w:hAnsi="Verdana"/>
          <w:sz w:val="20"/>
          <w:szCs w:val="20"/>
        </w:rPr>
        <w:t xml:space="preserve"> a veškerými mezinárodními dohodami </w:t>
      </w:r>
      <w:r w:rsidR="008A0526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 xml:space="preserve">o ochraně práv k duševnímu vlastnictví, které jsou součástí českého právního </w:t>
      </w:r>
      <w:r w:rsidR="008A0526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>řádu.</w:t>
      </w:r>
    </w:p>
    <w:p w:rsidR="008F3CB6" w:rsidRPr="00C76303" w:rsidRDefault="008F3CB6" w:rsidP="008F3CB6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10.2.</w:t>
      </w:r>
      <w:r w:rsidRPr="00C76303">
        <w:rPr>
          <w:rFonts w:ascii="Verdana" w:hAnsi="Verdana"/>
          <w:sz w:val="20"/>
          <w:szCs w:val="20"/>
        </w:rPr>
        <w:tab/>
        <w:t xml:space="preserve">Obě smluvní strany sjednávají, že použití projektové dokumentace zpracované pro </w:t>
      </w:r>
      <w:r w:rsid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>účely</w:t>
      </w:r>
      <w:r w:rsidR="00C76303">
        <w:rPr>
          <w:rFonts w:ascii="Verdana" w:hAnsi="Verdana"/>
          <w:sz w:val="20"/>
          <w:szCs w:val="20"/>
        </w:rPr>
        <w:t xml:space="preserve"> </w:t>
      </w:r>
      <w:r w:rsidRPr="00C76303">
        <w:rPr>
          <w:rFonts w:ascii="Verdana" w:hAnsi="Verdana"/>
          <w:sz w:val="20"/>
          <w:szCs w:val="20"/>
        </w:rPr>
        <w:t xml:space="preserve">zakázky </w:t>
      </w:r>
      <w:r w:rsidR="00E15ABF" w:rsidRPr="00C76303">
        <w:rPr>
          <w:rFonts w:ascii="Verdana" w:hAnsi="Verdana"/>
          <w:sz w:val="20"/>
          <w:szCs w:val="20"/>
        </w:rPr>
        <w:t>dle této smlouvy</w:t>
      </w:r>
      <w:r w:rsidR="00D6012F" w:rsidRPr="00C76303">
        <w:rPr>
          <w:rFonts w:ascii="Verdana" w:hAnsi="Verdana"/>
          <w:sz w:val="20"/>
          <w:szCs w:val="20"/>
        </w:rPr>
        <w:t xml:space="preserve"> </w:t>
      </w:r>
      <w:r w:rsidRPr="00C76303">
        <w:rPr>
          <w:rFonts w:ascii="Verdana" w:hAnsi="Verdana"/>
          <w:sz w:val="20"/>
          <w:szCs w:val="20"/>
        </w:rPr>
        <w:t>se řídí následujícími pravidly:</w:t>
      </w:r>
    </w:p>
    <w:p w:rsidR="008F3CB6" w:rsidRPr="00C76303" w:rsidRDefault="008F3CB6" w:rsidP="008F3CB6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ab/>
      </w:r>
      <w:r w:rsidR="002E716C" w:rsidRPr="00C76303">
        <w:rPr>
          <w:rFonts w:ascii="Verdana" w:hAnsi="Verdana"/>
          <w:sz w:val="20"/>
          <w:szCs w:val="20"/>
        </w:rPr>
        <w:t xml:space="preserve">- </w:t>
      </w:r>
      <w:r w:rsidR="004A74EF" w:rsidRPr="00C76303">
        <w:rPr>
          <w:rFonts w:ascii="Verdana" w:hAnsi="Verdana"/>
          <w:sz w:val="20"/>
          <w:szCs w:val="20"/>
        </w:rPr>
        <w:t>o</w:t>
      </w:r>
      <w:r w:rsidRPr="00C76303">
        <w:rPr>
          <w:rFonts w:ascii="Verdana" w:hAnsi="Verdana"/>
          <w:sz w:val="20"/>
          <w:szCs w:val="20"/>
        </w:rPr>
        <w:t xml:space="preserve">riginály plánů, náčrtů, výkresů, grafických zobrazení a textových vyjádření jsou </w:t>
      </w:r>
      <w:r w:rsid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 xml:space="preserve">a zůstanou vlastnictvím </w:t>
      </w:r>
      <w:r w:rsidR="002E716C" w:rsidRPr="00C76303">
        <w:rPr>
          <w:rFonts w:ascii="Verdana" w:hAnsi="Verdana"/>
          <w:sz w:val="20"/>
          <w:szCs w:val="20"/>
        </w:rPr>
        <w:t>zhotovitele</w:t>
      </w:r>
      <w:r w:rsidRPr="00C76303">
        <w:rPr>
          <w:rFonts w:ascii="Verdana" w:hAnsi="Verdana"/>
          <w:sz w:val="20"/>
          <w:szCs w:val="20"/>
        </w:rPr>
        <w:t>, ať je dílo</w:t>
      </w:r>
      <w:r w:rsidR="005A318D" w:rsidRPr="00C76303">
        <w:rPr>
          <w:rFonts w:ascii="Verdana" w:hAnsi="Verdana"/>
          <w:sz w:val="20"/>
          <w:szCs w:val="20"/>
        </w:rPr>
        <w:t>,</w:t>
      </w:r>
      <w:r w:rsidRPr="00C76303">
        <w:rPr>
          <w:rFonts w:ascii="Verdana" w:hAnsi="Verdana"/>
          <w:sz w:val="20"/>
          <w:szCs w:val="20"/>
        </w:rPr>
        <w:t xml:space="preserve"> pro které byly připraveny</w:t>
      </w:r>
      <w:r w:rsidR="005A318D" w:rsidRPr="00C76303">
        <w:rPr>
          <w:rFonts w:ascii="Verdana" w:hAnsi="Verdana"/>
          <w:sz w:val="20"/>
          <w:szCs w:val="20"/>
        </w:rPr>
        <w:t>,</w:t>
      </w:r>
      <w:r w:rsidRPr="00C76303">
        <w:rPr>
          <w:rFonts w:ascii="Verdana" w:hAnsi="Verdana"/>
          <w:sz w:val="20"/>
          <w:szCs w:val="20"/>
        </w:rPr>
        <w:t xml:space="preserve"> </w:t>
      </w:r>
      <w:r w:rsid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 xml:space="preserve">provedeno či nikoli. </w:t>
      </w:r>
      <w:r w:rsidRPr="00C76303">
        <w:rPr>
          <w:rFonts w:ascii="Verdana" w:hAnsi="Verdana"/>
          <w:sz w:val="20"/>
          <w:szCs w:val="20"/>
        </w:rPr>
        <w:tab/>
      </w:r>
      <w:r w:rsidR="002E716C" w:rsidRPr="00C76303">
        <w:rPr>
          <w:rFonts w:ascii="Verdana" w:hAnsi="Verdana"/>
          <w:sz w:val="20"/>
          <w:szCs w:val="20"/>
        </w:rPr>
        <w:t>Objednateli náleží</w:t>
      </w:r>
      <w:r w:rsidRPr="00C76303">
        <w:rPr>
          <w:rFonts w:ascii="Verdana" w:hAnsi="Verdana"/>
          <w:sz w:val="20"/>
          <w:szCs w:val="20"/>
        </w:rPr>
        <w:t xml:space="preserve"> řádně autorizované kopie projektové </w:t>
      </w:r>
      <w:r w:rsid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>dokumentace</w:t>
      </w:r>
      <w:r w:rsidR="008A0526">
        <w:rPr>
          <w:rFonts w:ascii="Verdana" w:hAnsi="Verdana"/>
          <w:sz w:val="20"/>
          <w:szCs w:val="20"/>
        </w:rPr>
        <w:t>,</w:t>
      </w:r>
      <w:r w:rsidRPr="00C76303">
        <w:rPr>
          <w:rFonts w:ascii="Verdana" w:hAnsi="Verdana"/>
          <w:sz w:val="20"/>
          <w:szCs w:val="20"/>
        </w:rPr>
        <w:t xml:space="preserve"> včetně reprodukovatelných kopií plánů, náčrtů, výkresů, </w:t>
      </w:r>
      <w:r w:rsid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 xml:space="preserve">grafických zobrazení a textových vyjádření pro informaci a jako návod k </w:t>
      </w:r>
      <w:r w:rsid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 xml:space="preserve">vlastnímu užívání díla. </w:t>
      </w:r>
    </w:p>
    <w:p w:rsidR="002E716C" w:rsidRPr="00C76303" w:rsidRDefault="008F3CB6" w:rsidP="008F3CB6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ab/>
      </w:r>
      <w:r w:rsidR="002E716C" w:rsidRPr="00C76303">
        <w:rPr>
          <w:rFonts w:ascii="Verdana" w:hAnsi="Verdana"/>
          <w:sz w:val="20"/>
          <w:szCs w:val="20"/>
        </w:rPr>
        <w:t xml:space="preserve">- </w:t>
      </w:r>
      <w:r w:rsidRPr="00C76303">
        <w:rPr>
          <w:rFonts w:ascii="Verdana" w:hAnsi="Verdana"/>
          <w:sz w:val="20"/>
          <w:szCs w:val="20"/>
        </w:rPr>
        <w:t xml:space="preserve">plány, náčrty, výkresy, grafická zobrazení a textová vyjádření nemohou být </w:t>
      </w:r>
      <w:r w:rsid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 xml:space="preserve">použity bez </w:t>
      </w:r>
      <w:r w:rsidRPr="00C76303">
        <w:rPr>
          <w:rFonts w:ascii="Verdana" w:hAnsi="Verdana"/>
          <w:sz w:val="20"/>
          <w:szCs w:val="20"/>
        </w:rPr>
        <w:tab/>
        <w:t xml:space="preserve">výslovného svolení </w:t>
      </w:r>
      <w:r w:rsidR="002E716C" w:rsidRPr="00C76303">
        <w:rPr>
          <w:rFonts w:ascii="Verdana" w:hAnsi="Verdana"/>
          <w:sz w:val="20"/>
          <w:szCs w:val="20"/>
        </w:rPr>
        <w:t>zhotovitele</w:t>
      </w:r>
      <w:r w:rsidRPr="00C76303">
        <w:rPr>
          <w:rFonts w:ascii="Verdana" w:hAnsi="Verdana"/>
          <w:sz w:val="20"/>
          <w:szCs w:val="20"/>
        </w:rPr>
        <w:t xml:space="preserve"> pro projektování jiných staveb, než </w:t>
      </w:r>
      <w:r w:rsid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 xml:space="preserve">pro které byly zpracovány a </w:t>
      </w:r>
      <w:r w:rsidR="002E716C" w:rsidRPr="00C76303">
        <w:rPr>
          <w:rFonts w:ascii="Verdana" w:hAnsi="Verdana"/>
          <w:sz w:val="20"/>
          <w:szCs w:val="20"/>
        </w:rPr>
        <w:t>objednateli</w:t>
      </w:r>
      <w:r w:rsidRPr="00C76303">
        <w:rPr>
          <w:rFonts w:ascii="Verdana" w:hAnsi="Verdana"/>
          <w:sz w:val="20"/>
          <w:szCs w:val="20"/>
        </w:rPr>
        <w:t xml:space="preserve"> </w:t>
      </w:r>
      <w:r w:rsidR="002E716C" w:rsidRPr="00C76303">
        <w:rPr>
          <w:rFonts w:ascii="Verdana" w:hAnsi="Verdana"/>
          <w:sz w:val="20"/>
          <w:szCs w:val="20"/>
        </w:rPr>
        <w:t>předány</w:t>
      </w:r>
      <w:r w:rsidR="008A0526">
        <w:rPr>
          <w:rFonts w:ascii="Verdana" w:hAnsi="Verdana"/>
          <w:sz w:val="20"/>
          <w:szCs w:val="20"/>
        </w:rPr>
        <w:t>.</w:t>
      </w:r>
    </w:p>
    <w:p w:rsidR="008F3CB6" w:rsidRPr="00C76303" w:rsidRDefault="008F3CB6" w:rsidP="008F3CB6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ab/>
      </w:r>
      <w:r w:rsidR="002E716C" w:rsidRPr="00C76303">
        <w:rPr>
          <w:rFonts w:ascii="Verdana" w:hAnsi="Verdana"/>
          <w:sz w:val="20"/>
          <w:szCs w:val="20"/>
        </w:rPr>
        <w:t xml:space="preserve">- </w:t>
      </w:r>
      <w:r w:rsidRPr="00C76303">
        <w:rPr>
          <w:rFonts w:ascii="Verdana" w:hAnsi="Verdana"/>
          <w:sz w:val="20"/>
          <w:szCs w:val="20"/>
        </w:rPr>
        <w:t xml:space="preserve">předkládání či rozšiřování </w:t>
      </w:r>
      <w:r w:rsidR="006C18E4" w:rsidRPr="00C76303">
        <w:rPr>
          <w:rFonts w:ascii="Verdana" w:hAnsi="Verdana"/>
          <w:sz w:val="20"/>
          <w:szCs w:val="20"/>
        </w:rPr>
        <w:t xml:space="preserve">zhotovitelových </w:t>
      </w:r>
      <w:r w:rsidRPr="00C76303">
        <w:rPr>
          <w:rFonts w:ascii="Verdana" w:hAnsi="Verdana"/>
          <w:sz w:val="20"/>
          <w:szCs w:val="20"/>
        </w:rPr>
        <w:t xml:space="preserve">plánů, náčrtů, výkresů, grafických </w:t>
      </w:r>
      <w:r w:rsid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 xml:space="preserve">zobrazení a textových vyjádření v souvislosti s žádostmi či poskytováním </w:t>
      </w:r>
      <w:r w:rsid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 xml:space="preserve">vysvětlení příslušným správním orgánům nebude považováno za porušení </w:t>
      </w:r>
      <w:r w:rsid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>autorských práv</w:t>
      </w:r>
      <w:r w:rsidR="002E716C" w:rsidRPr="00C76303">
        <w:rPr>
          <w:rFonts w:ascii="Verdana" w:hAnsi="Verdana"/>
          <w:sz w:val="20"/>
          <w:szCs w:val="20"/>
        </w:rPr>
        <w:t xml:space="preserve"> zhotovitele</w:t>
      </w:r>
    </w:p>
    <w:p w:rsidR="00322EEA" w:rsidRPr="00C76303" w:rsidRDefault="008F3CB6" w:rsidP="00867586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ab/>
      </w:r>
      <w:r w:rsidR="002E716C" w:rsidRPr="00C76303">
        <w:rPr>
          <w:rFonts w:ascii="Verdana" w:hAnsi="Verdana"/>
          <w:sz w:val="20"/>
          <w:szCs w:val="20"/>
        </w:rPr>
        <w:t xml:space="preserve">- </w:t>
      </w:r>
      <w:r w:rsidR="006C18E4" w:rsidRPr="00C76303">
        <w:rPr>
          <w:rFonts w:ascii="Verdana" w:hAnsi="Verdana"/>
          <w:sz w:val="20"/>
          <w:szCs w:val="20"/>
        </w:rPr>
        <w:t>objednatel</w:t>
      </w:r>
      <w:r w:rsidRPr="00C76303">
        <w:rPr>
          <w:rFonts w:ascii="Verdana" w:hAnsi="Verdana"/>
          <w:sz w:val="20"/>
          <w:szCs w:val="20"/>
        </w:rPr>
        <w:t xml:space="preserve"> je oprávněn při respektování oprávněných zájmů </w:t>
      </w:r>
      <w:r w:rsidR="006C18E4" w:rsidRPr="00C76303">
        <w:rPr>
          <w:rFonts w:ascii="Verdana" w:hAnsi="Verdana"/>
          <w:sz w:val="20"/>
          <w:szCs w:val="20"/>
        </w:rPr>
        <w:t>zhotovitele</w:t>
      </w:r>
      <w:r w:rsidRPr="00C76303">
        <w:rPr>
          <w:rFonts w:ascii="Verdana" w:hAnsi="Verdana"/>
          <w:sz w:val="20"/>
          <w:szCs w:val="20"/>
        </w:rPr>
        <w:t xml:space="preserve"> použít </w:t>
      </w:r>
      <w:r w:rsid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>jakoukoliv</w:t>
      </w:r>
      <w:r w:rsidR="00066B10" w:rsidRPr="00C76303">
        <w:rPr>
          <w:rFonts w:ascii="Verdana" w:hAnsi="Verdana"/>
          <w:sz w:val="20"/>
          <w:szCs w:val="20"/>
        </w:rPr>
        <w:t xml:space="preserve"> část</w:t>
      </w:r>
      <w:r w:rsidRPr="00C76303">
        <w:rPr>
          <w:rFonts w:ascii="Verdana" w:hAnsi="Verdana"/>
          <w:sz w:val="20"/>
          <w:szCs w:val="20"/>
        </w:rPr>
        <w:t xml:space="preserve"> dokumentac</w:t>
      </w:r>
      <w:r w:rsidR="00066B10" w:rsidRPr="00C76303">
        <w:rPr>
          <w:rFonts w:ascii="Verdana" w:hAnsi="Verdana"/>
          <w:sz w:val="20"/>
          <w:szCs w:val="20"/>
        </w:rPr>
        <w:t>e</w:t>
      </w:r>
      <w:r w:rsidRPr="00C76303">
        <w:rPr>
          <w:rFonts w:ascii="Verdana" w:hAnsi="Verdana"/>
          <w:sz w:val="20"/>
          <w:szCs w:val="20"/>
        </w:rPr>
        <w:t xml:space="preserve"> zhotovenou dle této smlouvy v rámci své </w:t>
      </w:r>
      <w:r w:rsid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>prezentace či v rámci prezentace celého projektu</w:t>
      </w:r>
      <w:r w:rsidR="00066B10" w:rsidRPr="00C76303">
        <w:rPr>
          <w:rFonts w:ascii="Verdana" w:hAnsi="Verdana"/>
          <w:sz w:val="20"/>
          <w:szCs w:val="20"/>
        </w:rPr>
        <w:t>,</w:t>
      </w:r>
      <w:r w:rsidR="00C76303">
        <w:rPr>
          <w:rFonts w:ascii="Verdana" w:hAnsi="Verdana"/>
          <w:sz w:val="20"/>
          <w:szCs w:val="20"/>
        </w:rPr>
        <w:t xml:space="preserve"> </w:t>
      </w:r>
      <w:r w:rsidR="00066B10" w:rsidRPr="00C76303">
        <w:rPr>
          <w:rFonts w:ascii="Verdana" w:hAnsi="Verdana"/>
          <w:sz w:val="20"/>
          <w:szCs w:val="20"/>
        </w:rPr>
        <w:t xml:space="preserve">v tištěné i elektronické </w:t>
      </w:r>
      <w:r w:rsidR="00C76303">
        <w:rPr>
          <w:rFonts w:ascii="Verdana" w:hAnsi="Verdana"/>
          <w:sz w:val="20"/>
          <w:szCs w:val="20"/>
        </w:rPr>
        <w:tab/>
      </w:r>
      <w:r w:rsidR="00066B10" w:rsidRPr="00C76303">
        <w:rPr>
          <w:rFonts w:ascii="Verdana" w:hAnsi="Verdana"/>
          <w:sz w:val="20"/>
          <w:szCs w:val="20"/>
        </w:rPr>
        <w:t>podobě</w:t>
      </w:r>
      <w:r w:rsidR="006C18E4" w:rsidRPr="00C76303">
        <w:rPr>
          <w:rFonts w:ascii="Verdana" w:hAnsi="Verdana"/>
          <w:sz w:val="20"/>
          <w:szCs w:val="20"/>
        </w:rPr>
        <w:t>.</w:t>
      </w:r>
    </w:p>
    <w:p w:rsidR="00867586" w:rsidRPr="00C76303" w:rsidRDefault="00867586" w:rsidP="00CE415F">
      <w:pPr>
        <w:ind w:left="709"/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 xml:space="preserve">- objednatel je </w:t>
      </w:r>
      <w:r w:rsidR="00CE415F" w:rsidRPr="00C76303">
        <w:rPr>
          <w:rFonts w:ascii="Verdana" w:hAnsi="Verdana"/>
          <w:sz w:val="20"/>
          <w:szCs w:val="20"/>
        </w:rPr>
        <w:t xml:space="preserve">dále </w:t>
      </w:r>
      <w:r w:rsidRPr="00C76303">
        <w:rPr>
          <w:rFonts w:ascii="Verdana" w:hAnsi="Verdana"/>
          <w:sz w:val="20"/>
          <w:szCs w:val="20"/>
        </w:rPr>
        <w:t xml:space="preserve">oprávněn při respektování </w:t>
      </w:r>
      <w:r w:rsidR="00322EEA" w:rsidRPr="00C76303">
        <w:rPr>
          <w:rFonts w:ascii="Verdana" w:hAnsi="Verdana"/>
          <w:sz w:val="20"/>
          <w:szCs w:val="20"/>
        </w:rPr>
        <w:t>autorských práv</w:t>
      </w:r>
      <w:r w:rsidRPr="00C76303">
        <w:rPr>
          <w:rFonts w:ascii="Verdana" w:hAnsi="Verdana"/>
          <w:sz w:val="20"/>
          <w:szCs w:val="20"/>
        </w:rPr>
        <w:t xml:space="preserve"> zhotovitele použít jakoukoliv dokumentaci zhotovenou dle této smlouvy v rámci případných výběrových řízení na zpracovatele dalších stupňů projektové dokumentace</w:t>
      </w:r>
      <w:r w:rsidR="00CE415F" w:rsidRPr="00C76303">
        <w:rPr>
          <w:rFonts w:ascii="Verdana" w:hAnsi="Verdana"/>
          <w:sz w:val="20"/>
          <w:szCs w:val="20"/>
        </w:rPr>
        <w:t>.</w:t>
      </w:r>
    </w:p>
    <w:p w:rsidR="00DE317A" w:rsidRDefault="00D6012F" w:rsidP="005844B2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10.3.</w:t>
      </w:r>
      <w:r w:rsidRPr="00C76303">
        <w:rPr>
          <w:rFonts w:ascii="Verdana" w:hAnsi="Verdana"/>
          <w:sz w:val="20"/>
          <w:szCs w:val="20"/>
        </w:rPr>
        <w:tab/>
        <w:t xml:space="preserve">Zhotovitel je oprávněn uveřejnit svoje dílo při zachování zájmů objednatele a má </w:t>
      </w:r>
      <w:r w:rsid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>při uveřejnění právo uvést svoje jméno.</w:t>
      </w:r>
      <w:r w:rsidR="00DE317A" w:rsidRPr="00C76303">
        <w:rPr>
          <w:rFonts w:ascii="Verdana" w:hAnsi="Verdana"/>
          <w:sz w:val="20"/>
          <w:szCs w:val="20"/>
        </w:rPr>
        <w:t xml:space="preserve"> </w:t>
      </w:r>
    </w:p>
    <w:p w:rsidR="008F3CB6" w:rsidRPr="00C76303" w:rsidRDefault="008F3CB6" w:rsidP="00BA1C0C">
      <w:pPr>
        <w:rPr>
          <w:rFonts w:ascii="Verdana" w:hAnsi="Verdana"/>
          <w:sz w:val="20"/>
          <w:szCs w:val="20"/>
        </w:rPr>
      </w:pPr>
    </w:p>
    <w:p w:rsidR="00E01522" w:rsidRPr="00C76303" w:rsidRDefault="00DE3351" w:rsidP="00BA1C0C">
      <w:pPr>
        <w:rPr>
          <w:rFonts w:ascii="Verdana" w:hAnsi="Verdana"/>
          <w:b/>
          <w:sz w:val="20"/>
          <w:szCs w:val="20"/>
        </w:rPr>
      </w:pPr>
      <w:r w:rsidRPr="00C76303">
        <w:rPr>
          <w:rFonts w:ascii="Verdana" w:hAnsi="Verdana"/>
          <w:b/>
          <w:sz w:val="20"/>
          <w:szCs w:val="20"/>
        </w:rPr>
        <w:t>X</w:t>
      </w:r>
      <w:r w:rsidR="002E716C" w:rsidRPr="00C76303">
        <w:rPr>
          <w:rFonts w:ascii="Verdana" w:hAnsi="Verdana"/>
          <w:b/>
          <w:sz w:val="20"/>
          <w:szCs w:val="20"/>
        </w:rPr>
        <w:t>I</w:t>
      </w:r>
      <w:r w:rsidRPr="00C76303">
        <w:rPr>
          <w:rFonts w:ascii="Verdana" w:hAnsi="Verdana"/>
          <w:b/>
          <w:sz w:val="20"/>
          <w:szCs w:val="20"/>
        </w:rPr>
        <w:t>. Ostatní ujednání</w:t>
      </w:r>
    </w:p>
    <w:p w:rsidR="00AC7CDD" w:rsidRPr="00C76303" w:rsidRDefault="00AC7CDD" w:rsidP="00BA1C0C">
      <w:pPr>
        <w:rPr>
          <w:rFonts w:ascii="Verdana" w:hAnsi="Verdana"/>
          <w:sz w:val="20"/>
          <w:szCs w:val="20"/>
        </w:rPr>
      </w:pPr>
    </w:p>
    <w:p w:rsidR="00DE3351" w:rsidRPr="00C76303" w:rsidRDefault="00DE3351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1</w:t>
      </w:r>
      <w:r w:rsidR="002E716C" w:rsidRPr="00C76303">
        <w:rPr>
          <w:rFonts w:ascii="Verdana" w:hAnsi="Verdana"/>
          <w:sz w:val="20"/>
          <w:szCs w:val="20"/>
        </w:rPr>
        <w:t>1</w:t>
      </w:r>
      <w:r w:rsidRPr="00C76303">
        <w:rPr>
          <w:rFonts w:ascii="Verdana" w:hAnsi="Verdana"/>
          <w:sz w:val="20"/>
          <w:szCs w:val="20"/>
        </w:rPr>
        <w:t>.1.</w:t>
      </w:r>
      <w:r w:rsidRPr="00C76303">
        <w:rPr>
          <w:rFonts w:ascii="Verdana" w:hAnsi="Verdana"/>
          <w:sz w:val="20"/>
          <w:szCs w:val="20"/>
        </w:rPr>
        <w:tab/>
      </w:r>
      <w:r w:rsidR="00AC7CDD" w:rsidRPr="00C76303">
        <w:rPr>
          <w:rFonts w:ascii="Verdana" w:hAnsi="Verdana"/>
          <w:sz w:val="20"/>
          <w:szCs w:val="20"/>
        </w:rPr>
        <w:t>Zhotovitel</w:t>
      </w:r>
      <w:r w:rsidR="00F52093" w:rsidRPr="00C76303">
        <w:rPr>
          <w:rFonts w:ascii="Verdana" w:hAnsi="Verdana"/>
          <w:sz w:val="20"/>
          <w:szCs w:val="20"/>
        </w:rPr>
        <w:t xml:space="preserve"> </w:t>
      </w:r>
      <w:r w:rsidRPr="00C76303">
        <w:rPr>
          <w:rFonts w:ascii="Verdana" w:hAnsi="Verdana"/>
          <w:sz w:val="20"/>
          <w:szCs w:val="20"/>
        </w:rPr>
        <w:t xml:space="preserve">bude </w:t>
      </w:r>
      <w:r w:rsidR="007C1728" w:rsidRPr="00C76303">
        <w:rPr>
          <w:rFonts w:ascii="Verdana" w:hAnsi="Verdana"/>
          <w:sz w:val="20"/>
          <w:szCs w:val="20"/>
        </w:rPr>
        <w:t xml:space="preserve">objednatele </w:t>
      </w:r>
      <w:r w:rsidRPr="00C76303">
        <w:rPr>
          <w:rFonts w:ascii="Verdana" w:hAnsi="Verdana"/>
          <w:sz w:val="20"/>
          <w:szCs w:val="20"/>
        </w:rPr>
        <w:t xml:space="preserve">informovat o stavu rozpracovanosti projektu na </w:t>
      </w:r>
      <w:r w:rsid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 xml:space="preserve">pravidelných </w:t>
      </w:r>
      <w:r w:rsidR="00AC7CDD"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 xml:space="preserve">poradách, které bude </w:t>
      </w:r>
      <w:r w:rsidR="00AC7CDD" w:rsidRPr="00C76303">
        <w:rPr>
          <w:rFonts w:ascii="Verdana" w:hAnsi="Verdana"/>
          <w:sz w:val="20"/>
          <w:szCs w:val="20"/>
        </w:rPr>
        <w:t xml:space="preserve">zhotovitel </w:t>
      </w:r>
      <w:r w:rsidRPr="00C76303">
        <w:rPr>
          <w:rFonts w:ascii="Verdana" w:hAnsi="Verdana"/>
          <w:sz w:val="20"/>
          <w:szCs w:val="20"/>
        </w:rPr>
        <w:t xml:space="preserve">organizovat podle potřeby. Místo a </w:t>
      </w:r>
      <w:r w:rsid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 xml:space="preserve">termín budou vždy předem </w:t>
      </w:r>
      <w:r w:rsidR="00AC7CDD"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>dohodnuty.</w:t>
      </w:r>
    </w:p>
    <w:p w:rsidR="00DE3351" w:rsidRPr="00C76303" w:rsidRDefault="002E716C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11</w:t>
      </w:r>
      <w:r w:rsidR="00DE3351" w:rsidRPr="00C76303">
        <w:rPr>
          <w:rFonts w:ascii="Verdana" w:hAnsi="Verdana"/>
          <w:sz w:val="20"/>
          <w:szCs w:val="20"/>
        </w:rPr>
        <w:t>.</w:t>
      </w:r>
      <w:r w:rsidR="00D6012F" w:rsidRPr="00C76303">
        <w:rPr>
          <w:rFonts w:ascii="Verdana" w:hAnsi="Verdana"/>
          <w:sz w:val="20"/>
          <w:szCs w:val="20"/>
        </w:rPr>
        <w:t>2</w:t>
      </w:r>
      <w:r w:rsidR="00DE3351" w:rsidRPr="00C76303">
        <w:rPr>
          <w:rFonts w:ascii="Verdana" w:hAnsi="Verdana"/>
          <w:sz w:val="20"/>
          <w:szCs w:val="20"/>
        </w:rPr>
        <w:t>.</w:t>
      </w:r>
      <w:r w:rsidR="00DE3351" w:rsidRPr="00C76303">
        <w:rPr>
          <w:rFonts w:ascii="Verdana" w:hAnsi="Verdana"/>
          <w:sz w:val="20"/>
          <w:szCs w:val="20"/>
        </w:rPr>
        <w:tab/>
      </w:r>
      <w:r w:rsidR="007C1728" w:rsidRPr="00C76303">
        <w:rPr>
          <w:rFonts w:ascii="Verdana" w:hAnsi="Verdana"/>
          <w:sz w:val="20"/>
          <w:szCs w:val="20"/>
        </w:rPr>
        <w:t>Zhotovitel</w:t>
      </w:r>
      <w:r w:rsidR="00DE3351" w:rsidRPr="00C76303">
        <w:rPr>
          <w:rFonts w:ascii="Verdana" w:hAnsi="Verdana"/>
          <w:sz w:val="20"/>
          <w:szCs w:val="20"/>
        </w:rPr>
        <w:t xml:space="preserve"> </w:t>
      </w:r>
      <w:r w:rsidR="007C1728" w:rsidRPr="00C76303">
        <w:rPr>
          <w:rFonts w:ascii="Verdana" w:hAnsi="Verdana"/>
          <w:sz w:val="20"/>
          <w:szCs w:val="20"/>
        </w:rPr>
        <w:t xml:space="preserve">se </w:t>
      </w:r>
      <w:r w:rsidR="00DE3351" w:rsidRPr="00C76303">
        <w:rPr>
          <w:rFonts w:ascii="Verdana" w:hAnsi="Verdana"/>
          <w:sz w:val="20"/>
          <w:szCs w:val="20"/>
        </w:rPr>
        <w:t xml:space="preserve">bude řídit výchozími podklady </w:t>
      </w:r>
      <w:r w:rsidR="000D46AE" w:rsidRPr="00C76303">
        <w:rPr>
          <w:rFonts w:ascii="Verdana" w:hAnsi="Verdana"/>
          <w:sz w:val="20"/>
          <w:szCs w:val="20"/>
        </w:rPr>
        <w:t>objednatele</w:t>
      </w:r>
      <w:r w:rsidR="00DE3351" w:rsidRPr="00C76303">
        <w:rPr>
          <w:rFonts w:ascii="Verdana" w:hAnsi="Verdana"/>
          <w:sz w:val="20"/>
          <w:szCs w:val="20"/>
        </w:rPr>
        <w:t xml:space="preserve">, jeho pokyny, zápisy </w:t>
      </w:r>
      <w:r w:rsidR="00C76303">
        <w:rPr>
          <w:rFonts w:ascii="Verdana" w:hAnsi="Verdana"/>
          <w:sz w:val="20"/>
          <w:szCs w:val="20"/>
        </w:rPr>
        <w:tab/>
      </w:r>
      <w:r w:rsidR="00DE3351" w:rsidRPr="00C76303">
        <w:rPr>
          <w:rFonts w:ascii="Verdana" w:hAnsi="Verdana"/>
          <w:sz w:val="20"/>
          <w:szCs w:val="20"/>
        </w:rPr>
        <w:t xml:space="preserve">a dohodami </w:t>
      </w:r>
      <w:r w:rsidR="000D6922" w:rsidRPr="00C76303">
        <w:rPr>
          <w:rFonts w:ascii="Verdana" w:hAnsi="Verdana"/>
          <w:sz w:val="20"/>
          <w:szCs w:val="20"/>
        </w:rPr>
        <w:tab/>
      </w:r>
      <w:r w:rsidR="00DE3351" w:rsidRPr="00C76303">
        <w:rPr>
          <w:rFonts w:ascii="Verdana" w:hAnsi="Verdana"/>
          <w:sz w:val="20"/>
          <w:szCs w:val="20"/>
        </w:rPr>
        <w:t>oprávněných</w:t>
      </w:r>
      <w:r w:rsidR="00C76303">
        <w:rPr>
          <w:rFonts w:ascii="Verdana" w:hAnsi="Verdana"/>
          <w:sz w:val="20"/>
          <w:szCs w:val="20"/>
        </w:rPr>
        <w:t xml:space="preserve"> osob</w:t>
      </w:r>
      <w:r w:rsidR="00DE3351" w:rsidRPr="00C76303">
        <w:rPr>
          <w:rFonts w:ascii="Verdana" w:hAnsi="Verdana"/>
          <w:sz w:val="20"/>
          <w:szCs w:val="20"/>
        </w:rPr>
        <w:t xml:space="preserve"> smluvních stran, rozhodnutími </w:t>
      </w:r>
      <w:r w:rsidR="00551E1F" w:rsidRPr="00C76303">
        <w:rPr>
          <w:rFonts w:ascii="Verdana" w:hAnsi="Verdana"/>
          <w:sz w:val="20"/>
          <w:szCs w:val="20"/>
        </w:rPr>
        <w:t>a</w:t>
      </w:r>
      <w:r w:rsidR="00DE3351" w:rsidRPr="00C76303">
        <w:rPr>
          <w:rFonts w:ascii="Verdana" w:hAnsi="Verdana"/>
          <w:sz w:val="20"/>
          <w:szCs w:val="20"/>
        </w:rPr>
        <w:t xml:space="preserve"> vyjádřeními </w:t>
      </w:r>
      <w:r w:rsidR="00C76303">
        <w:rPr>
          <w:rFonts w:ascii="Verdana" w:hAnsi="Verdana"/>
          <w:sz w:val="20"/>
          <w:szCs w:val="20"/>
        </w:rPr>
        <w:tab/>
      </w:r>
      <w:r w:rsidR="00DE3351" w:rsidRPr="00C76303">
        <w:rPr>
          <w:rFonts w:ascii="Verdana" w:hAnsi="Verdana"/>
          <w:sz w:val="20"/>
          <w:szCs w:val="20"/>
        </w:rPr>
        <w:t xml:space="preserve">dotčených orgánů státní správy a </w:t>
      </w:r>
      <w:r w:rsidR="00B52867" w:rsidRPr="00C76303">
        <w:rPr>
          <w:rFonts w:ascii="Verdana" w:hAnsi="Verdana"/>
          <w:sz w:val="20"/>
          <w:szCs w:val="20"/>
        </w:rPr>
        <w:tab/>
      </w:r>
      <w:r w:rsidR="007C1728" w:rsidRPr="00C76303">
        <w:rPr>
          <w:rFonts w:ascii="Verdana" w:hAnsi="Verdana"/>
          <w:sz w:val="20"/>
          <w:szCs w:val="20"/>
        </w:rPr>
        <w:t xml:space="preserve">dodatky k této </w:t>
      </w:r>
      <w:r w:rsidR="00E15ABF" w:rsidRPr="00C76303">
        <w:rPr>
          <w:rFonts w:ascii="Verdana" w:hAnsi="Verdana"/>
          <w:sz w:val="20"/>
          <w:szCs w:val="20"/>
        </w:rPr>
        <w:t>smlouvě</w:t>
      </w:r>
      <w:r w:rsidR="00DE3351" w:rsidRPr="00C76303">
        <w:rPr>
          <w:rFonts w:ascii="Verdana" w:hAnsi="Verdana"/>
          <w:sz w:val="20"/>
          <w:szCs w:val="20"/>
        </w:rPr>
        <w:t>.</w:t>
      </w:r>
    </w:p>
    <w:p w:rsidR="00E01522" w:rsidRDefault="002E716C" w:rsidP="004A74EF">
      <w:pPr>
        <w:ind w:left="705" w:hanging="705"/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11</w:t>
      </w:r>
      <w:r w:rsidR="00E01522" w:rsidRPr="00C76303">
        <w:rPr>
          <w:rFonts w:ascii="Verdana" w:hAnsi="Verdana"/>
          <w:sz w:val="20"/>
          <w:szCs w:val="20"/>
        </w:rPr>
        <w:t>.</w:t>
      </w:r>
      <w:r w:rsidR="004A74EF" w:rsidRPr="00C76303">
        <w:rPr>
          <w:rFonts w:ascii="Verdana" w:hAnsi="Verdana"/>
          <w:sz w:val="20"/>
          <w:szCs w:val="20"/>
        </w:rPr>
        <w:t>3</w:t>
      </w:r>
      <w:r w:rsidR="00E01522" w:rsidRPr="00C76303">
        <w:rPr>
          <w:rFonts w:ascii="Verdana" w:hAnsi="Verdana"/>
          <w:sz w:val="20"/>
          <w:szCs w:val="20"/>
        </w:rPr>
        <w:t>.</w:t>
      </w:r>
      <w:r w:rsidR="00E01522" w:rsidRPr="00C76303">
        <w:rPr>
          <w:rFonts w:ascii="Verdana" w:hAnsi="Verdana"/>
          <w:sz w:val="20"/>
          <w:szCs w:val="20"/>
        </w:rPr>
        <w:tab/>
      </w:r>
      <w:r w:rsidR="00E3313A" w:rsidRPr="00C76303">
        <w:rPr>
          <w:rFonts w:ascii="Verdana" w:hAnsi="Verdana"/>
          <w:sz w:val="20"/>
          <w:szCs w:val="20"/>
        </w:rPr>
        <w:t xml:space="preserve">Čistopis PD dle </w:t>
      </w:r>
      <w:r w:rsidR="008A0526">
        <w:rPr>
          <w:rFonts w:ascii="Verdana" w:hAnsi="Verdana"/>
          <w:sz w:val="20"/>
          <w:szCs w:val="20"/>
        </w:rPr>
        <w:t>odst</w:t>
      </w:r>
      <w:r w:rsidR="000D35A6">
        <w:rPr>
          <w:rFonts w:ascii="Verdana" w:hAnsi="Verdana"/>
          <w:sz w:val="20"/>
          <w:szCs w:val="20"/>
        </w:rPr>
        <w:t>.3.3</w:t>
      </w:r>
      <w:r w:rsidR="00B52867" w:rsidRPr="00C76303">
        <w:rPr>
          <w:rFonts w:ascii="Verdana" w:hAnsi="Verdana"/>
          <w:sz w:val="20"/>
          <w:szCs w:val="20"/>
        </w:rPr>
        <w:t>.</w:t>
      </w:r>
      <w:r w:rsidR="00E3313A" w:rsidRPr="00C76303">
        <w:rPr>
          <w:rFonts w:ascii="Verdana" w:hAnsi="Verdana"/>
          <w:sz w:val="20"/>
          <w:szCs w:val="20"/>
        </w:rPr>
        <w:t xml:space="preserve"> bude odevzdán v počtu </w:t>
      </w:r>
      <w:r w:rsidR="004F3C0F">
        <w:rPr>
          <w:rFonts w:ascii="Verdana" w:hAnsi="Verdana"/>
          <w:sz w:val="20"/>
          <w:szCs w:val="20"/>
        </w:rPr>
        <w:t>6</w:t>
      </w:r>
      <w:r w:rsidR="00E3313A" w:rsidRPr="00C76303">
        <w:rPr>
          <w:rFonts w:ascii="Verdana" w:hAnsi="Verdana"/>
          <w:sz w:val="20"/>
          <w:szCs w:val="20"/>
        </w:rPr>
        <w:t xml:space="preserve"> tištěných paré</w:t>
      </w:r>
      <w:r w:rsidR="003343B8" w:rsidRPr="00C76303">
        <w:rPr>
          <w:rFonts w:ascii="Verdana" w:hAnsi="Verdana"/>
          <w:sz w:val="20"/>
          <w:szCs w:val="20"/>
        </w:rPr>
        <w:t xml:space="preserve"> +</w:t>
      </w:r>
      <w:r w:rsidR="00E3313A" w:rsidRPr="00C76303">
        <w:rPr>
          <w:rFonts w:ascii="Verdana" w:hAnsi="Verdana"/>
          <w:sz w:val="20"/>
          <w:szCs w:val="20"/>
        </w:rPr>
        <w:t xml:space="preserve"> </w:t>
      </w:r>
      <w:r w:rsidR="005844B2" w:rsidRPr="00C76303">
        <w:rPr>
          <w:rFonts w:ascii="Verdana" w:hAnsi="Verdana"/>
          <w:sz w:val="20"/>
          <w:szCs w:val="20"/>
        </w:rPr>
        <w:t>1</w:t>
      </w:r>
      <w:r w:rsidR="00E3313A" w:rsidRPr="00C76303">
        <w:rPr>
          <w:rFonts w:ascii="Verdana" w:hAnsi="Verdana"/>
          <w:sz w:val="20"/>
          <w:szCs w:val="20"/>
        </w:rPr>
        <w:t xml:space="preserve"> </w:t>
      </w:r>
      <w:r w:rsidR="005844B2" w:rsidRPr="00C76303">
        <w:rPr>
          <w:rFonts w:ascii="Verdana" w:hAnsi="Verdana"/>
          <w:sz w:val="20"/>
          <w:szCs w:val="20"/>
        </w:rPr>
        <w:t>elektronicky na disku usb</w:t>
      </w:r>
      <w:r w:rsidR="00E3313A" w:rsidRPr="00C76303">
        <w:rPr>
          <w:rFonts w:ascii="Verdana" w:hAnsi="Verdana"/>
          <w:sz w:val="20"/>
          <w:szCs w:val="20"/>
        </w:rPr>
        <w:t xml:space="preserve"> s</w:t>
      </w:r>
      <w:r w:rsidR="005844B2" w:rsidRPr="00C76303">
        <w:rPr>
          <w:rFonts w:ascii="Verdana" w:hAnsi="Verdana"/>
          <w:sz w:val="20"/>
          <w:szCs w:val="20"/>
        </w:rPr>
        <w:t> </w:t>
      </w:r>
      <w:r w:rsidR="00E3313A" w:rsidRPr="00C76303">
        <w:rPr>
          <w:rFonts w:ascii="Verdana" w:hAnsi="Verdana"/>
          <w:sz w:val="20"/>
          <w:szCs w:val="20"/>
        </w:rPr>
        <w:t>formáty</w:t>
      </w:r>
      <w:r w:rsidR="005844B2" w:rsidRPr="00C76303">
        <w:rPr>
          <w:rFonts w:ascii="Verdana" w:hAnsi="Verdana"/>
          <w:sz w:val="20"/>
          <w:szCs w:val="20"/>
        </w:rPr>
        <w:t xml:space="preserve"> </w:t>
      </w:r>
      <w:r w:rsidR="007C1728" w:rsidRPr="00C76303">
        <w:rPr>
          <w:rFonts w:ascii="Verdana" w:hAnsi="Verdana"/>
          <w:sz w:val="20"/>
          <w:szCs w:val="20"/>
        </w:rPr>
        <w:t>*</w:t>
      </w:r>
      <w:r w:rsidR="00E3313A" w:rsidRPr="00C76303">
        <w:rPr>
          <w:rFonts w:ascii="Verdana" w:hAnsi="Verdana"/>
          <w:sz w:val="20"/>
          <w:szCs w:val="20"/>
        </w:rPr>
        <w:t>.pdf</w:t>
      </w:r>
      <w:r w:rsidR="005844B2" w:rsidRPr="00C76303">
        <w:rPr>
          <w:rFonts w:ascii="Verdana" w:hAnsi="Verdana"/>
          <w:sz w:val="20"/>
          <w:szCs w:val="20"/>
        </w:rPr>
        <w:t xml:space="preserve"> (kompletní PD včetně textů)</w:t>
      </w:r>
      <w:r w:rsidR="00E3313A" w:rsidRPr="00C76303">
        <w:rPr>
          <w:rFonts w:ascii="Verdana" w:hAnsi="Verdana"/>
          <w:sz w:val="20"/>
          <w:szCs w:val="20"/>
        </w:rPr>
        <w:t>,</w:t>
      </w:r>
      <w:r w:rsidR="005844B2" w:rsidRPr="00C76303">
        <w:rPr>
          <w:rFonts w:ascii="Verdana" w:hAnsi="Verdana"/>
          <w:sz w:val="20"/>
          <w:szCs w:val="20"/>
        </w:rPr>
        <w:t xml:space="preserve"> dále potom *.dwg (výkresová část),</w:t>
      </w:r>
      <w:r w:rsidR="00E3313A" w:rsidRPr="00C76303">
        <w:rPr>
          <w:rFonts w:ascii="Verdana" w:hAnsi="Verdana"/>
          <w:sz w:val="20"/>
          <w:szCs w:val="20"/>
        </w:rPr>
        <w:t>*.doc</w:t>
      </w:r>
      <w:r w:rsidR="00E15ABF" w:rsidRPr="00C76303">
        <w:rPr>
          <w:rFonts w:ascii="Verdana" w:hAnsi="Verdana"/>
          <w:sz w:val="20"/>
          <w:szCs w:val="20"/>
        </w:rPr>
        <w:t>x</w:t>
      </w:r>
      <w:r w:rsidR="005844B2" w:rsidRPr="00C76303">
        <w:rPr>
          <w:rFonts w:ascii="Verdana" w:hAnsi="Verdana"/>
          <w:sz w:val="20"/>
          <w:szCs w:val="20"/>
        </w:rPr>
        <w:t xml:space="preserve"> (textové části)</w:t>
      </w:r>
      <w:r w:rsidR="00E3313A" w:rsidRPr="00C76303">
        <w:rPr>
          <w:rFonts w:ascii="Verdana" w:hAnsi="Verdana"/>
          <w:sz w:val="20"/>
          <w:szCs w:val="20"/>
        </w:rPr>
        <w:t>,*.xls</w:t>
      </w:r>
      <w:r w:rsidR="00E15ABF" w:rsidRPr="00C76303">
        <w:rPr>
          <w:rFonts w:ascii="Verdana" w:hAnsi="Verdana"/>
          <w:sz w:val="20"/>
          <w:szCs w:val="20"/>
        </w:rPr>
        <w:t>x</w:t>
      </w:r>
      <w:r w:rsidR="005844B2" w:rsidRPr="00C76303">
        <w:rPr>
          <w:rFonts w:ascii="Verdana" w:hAnsi="Verdana"/>
          <w:sz w:val="20"/>
          <w:szCs w:val="20"/>
        </w:rPr>
        <w:t xml:space="preserve"> (</w:t>
      </w:r>
      <w:r w:rsidR="000D35A6">
        <w:rPr>
          <w:rFonts w:ascii="Verdana" w:hAnsi="Verdana"/>
          <w:sz w:val="20"/>
          <w:szCs w:val="20"/>
        </w:rPr>
        <w:t>tabulky</w:t>
      </w:r>
      <w:r w:rsidR="005844B2" w:rsidRPr="00C76303">
        <w:rPr>
          <w:rFonts w:ascii="Verdana" w:hAnsi="Verdana"/>
          <w:sz w:val="20"/>
          <w:szCs w:val="20"/>
        </w:rPr>
        <w:t>)</w:t>
      </w:r>
      <w:r w:rsidR="007C1728" w:rsidRPr="00C76303">
        <w:rPr>
          <w:rFonts w:ascii="Verdana" w:hAnsi="Verdana"/>
          <w:sz w:val="20"/>
          <w:szCs w:val="20"/>
        </w:rPr>
        <w:t>.</w:t>
      </w:r>
    </w:p>
    <w:p w:rsidR="004F3C0F" w:rsidRPr="00C76303" w:rsidRDefault="004F3C0F" w:rsidP="004A74EF">
      <w:pPr>
        <w:ind w:left="705" w:hanging="70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11.4.  </w:t>
      </w:r>
      <w:r w:rsidRPr="00C76303">
        <w:rPr>
          <w:rFonts w:ascii="Verdana" w:hAnsi="Verdana"/>
          <w:sz w:val="20"/>
          <w:szCs w:val="20"/>
        </w:rPr>
        <w:t xml:space="preserve">Čistopis PD dle </w:t>
      </w:r>
      <w:r w:rsidR="008A0526">
        <w:rPr>
          <w:rFonts w:ascii="Verdana" w:hAnsi="Verdana"/>
          <w:sz w:val="20"/>
          <w:szCs w:val="20"/>
        </w:rPr>
        <w:t>odst</w:t>
      </w:r>
      <w:r w:rsidRPr="00C76303">
        <w:rPr>
          <w:rFonts w:ascii="Verdana" w:hAnsi="Verdana"/>
          <w:sz w:val="20"/>
          <w:szCs w:val="20"/>
        </w:rPr>
        <w:t>.3.</w:t>
      </w:r>
      <w:r w:rsidR="000D35A6">
        <w:rPr>
          <w:rFonts w:ascii="Verdana" w:hAnsi="Verdana"/>
          <w:sz w:val="20"/>
          <w:szCs w:val="20"/>
        </w:rPr>
        <w:t>4</w:t>
      </w:r>
      <w:r w:rsidRPr="00C76303">
        <w:rPr>
          <w:rFonts w:ascii="Verdana" w:hAnsi="Verdana"/>
          <w:sz w:val="20"/>
          <w:szCs w:val="20"/>
        </w:rPr>
        <w:t xml:space="preserve">. bude odevzdán v počtu </w:t>
      </w:r>
      <w:r>
        <w:rPr>
          <w:rFonts w:ascii="Verdana" w:hAnsi="Verdana"/>
          <w:sz w:val="20"/>
          <w:szCs w:val="20"/>
        </w:rPr>
        <w:t>6</w:t>
      </w:r>
      <w:r w:rsidRPr="00C76303">
        <w:rPr>
          <w:rFonts w:ascii="Verdana" w:hAnsi="Verdana"/>
          <w:sz w:val="20"/>
          <w:szCs w:val="20"/>
        </w:rPr>
        <w:t xml:space="preserve"> tištěných paré + 1 elektronicky na disku usb s formáty *.pdf (kompletní PD včetně textů, rozpočtů a výkazů výměr), dále potom *.dwg (výkresová část),*.docx (textové části),*.xlsx (</w:t>
      </w:r>
      <w:r w:rsidR="000D35A6">
        <w:rPr>
          <w:rFonts w:ascii="Verdana" w:hAnsi="Verdana"/>
          <w:sz w:val="20"/>
          <w:szCs w:val="20"/>
        </w:rPr>
        <w:t xml:space="preserve">tabulky, </w:t>
      </w:r>
      <w:r w:rsidRPr="00C76303">
        <w:rPr>
          <w:rFonts w:ascii="Verdana" w:hAnsi="Verdana"/>
          <w:sz w:val="20"/>
          <w:szCs w:val="20"/>
        </w:rPr>
        <w:t>rozpočty a výkazy výměr).</w:t>
      </w:r>
    </w:p>
    <w:p w:rsidR="008C488E" w:rsidRPr="00C76303" w:rsidRDefault="008C488E" w:rsidP="004A74EF">
      <w:pPr>
        <w:ind w:left="705" w:hanging="705"/>
        <w:rPr>
          <w:rFonts w:ascii="Verdana" w:hAnsi="Verdana"/>
          <w:sz w:val="20"/>
          <w:szCs w:val="20"/>
        </w:rPr>
      </w:pPr>
    </w:p>
    <w:p w:rsidR="00DE3351" w:rsidRPr="00C76303" w:rsidRDefault="00DE3351" w:rsidP="00BA1C0C">
      <w:pPr>
        <w:rPr>
          <w:rFonts w:ascii="Verdana" w:hAnsi="Verdana"/>
          <w:b/>
          <w:sz w:val="20"/>
          <w:szCs w:val="20"/>
        </w:rPr>
      </w:pPr>
      <w:r w:rsidRPr="00C76303">
        <w:rPr>
          <w:rFonts w:ascii="Verdana" w:hAnsi="Verdana"/>
          <w:b/>
          <w:sz w:val="20"/>
          <w:szCs w:val="20"/>
        </w:rPr>
        <w:t>XI</w:t>
      </w:r>
      <w:r w:rsidR="002E716C" w:rsidRPr="00C76303">
        <w:rPr>
          <w:rFonts w:ascii="Verdana" w:hAnsi="Verdana"/>
          <w:b/>
          <w:sz w:val="20"/>
          <w:szCs w:val="20"/>
        </w:rPr>
        <w:t>I</w:t>
      </w:r>
      <w:r w:rsidRPr="00C76303">
        <w:rPr>
          <w:rFonts w:ascii="Verdana" w:hAnsi="Verdana"/>
          <w:b/>
          <w:sz w:val="20"/>
          <w:szCs w:val="20"/>
        </w:rPr>
        <w:t>. Závěrečná ustanovení</w:t>
      </w:r>
    </w:p>
    <w:p w:rsidR="00B52867" w:rsidRPr="00C76303" w:rsidRDefault="00B52867" w:rsidP="00BA1C0C">
      <w:pPr>
        <w:rPr>
          <w:rFonts w:ascii="Verdana" w:hAnsi="Verdana"/>
          <w:sz w:val="20"/>
          <w:szCs w:val="20"/>
        </w:rPr>
      </w:pPr>
    </w:p>
    <w:p w:rsidR="00DE3351" w:rsidRPr="00C76303" w:rsidRDefault="002E716C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12</w:t>
      </w:r>
      <w:r w:rsidR="00DE3351" w:rsidRPr="00C76303">
        <w:rPr>
          <w:rFonts w:ascii="Verdana" w:hAnsi="Verdana"/>
          <w:sz w:val="20"/>
          <w:szCs w:val="20"/>
        </w:rPr>
        <w:t>.1.</w:t>
      </w:r>
      <w:r w:rsidR="00DE3351"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 xml:space="preserve">Měnit nebo doplňovat text této smlouvy je možné jen formou písemných dodatků. </w:t>
      </w:r>
      <w:r w:rsidRPr="00C76303">
        <w:rPr>
          <w:rFonts w:ascii="Verdana" w:hAnsi="Verdana"/>
          <w:sz w:val="20"/>
          <w:szCs w:val="20"/>
        </w:rPr>
        <w:tab/>
      </w:r>
      <w:r w:rsidR="00DE3351" w:rsidRPr="00C76303">
        <w:rPr>
          <w:rFonts w:ascii="Verdana" w:hAnsi="Verdana"/>
          <w:sz w:val="20"/>
          <w:szCs w:val="20"/>
        </w:rPr>
        <w:t>K</w:t>
      </w:r>
      <w:r w:rsidR="000D6922" w:rsidRPr="00C76303">
        <w:rPr>
          <w:rFonts w:ascii="Verdana" w:hAnsi="Verdana"/>
          <w:sz w:val="20"/>
          <w:szCs w:val="20"/>
        </w:rPr>
        <w:t xml:space="preserve"> případným </w:t>
      </w:r>
      <w:r w:rsidR="00DE3351" w:rsidRPr="00C76303">
        <w:rPr>
          <w:rFonts w:ascii="Verdana" w:hAnsi="Verdana"/>
          <w:sz w:val="20"/>
          <w:szCs w:val="20"/>
        </w:rPr>
        <w:t xml:space="preserve">návrhům dodatků k této </w:t>
      </w:r>
      <w:r w:rsidR="00317DBF" w:rsidRPr="00C76303">
        <w:rPr>
          <w:rFonts w:ascii="Verdana" w:hAnsi="Verdana"/>
          <w:sz w:val="20"/>
          <w:szCs w:val="20"/>
        </w:rPr>
        <w:t>smlouvy</w:t>
      </w:r>
      <w:r w:rsidR="00DE3351" w:rsidRPr="00C76303">
        <w:rPr>
          <w:rFonts w:ascii="Verdana" w:hAnsi="Verdana"/>
          <w:sz w:val="20"/>
          <w:szCs w:val="20"/>
        </w:rPr>
        <w:t xml:space="preserve"> se smluvní strany zavazují vyjádřit </w:t>
      </w:r>
      <w:r w:rsidR="00C76303">
        <w:rPr>
          <w:rFonts w:ascii="Verdana" w:hAnsi="Verdana"/>
          <w:sz w:val="20"/>
          <w:szCs w:val="20"/>
        </w:rPr>
        <w:tab/>
      </w:r>
      <w:r w:rsidR="00DE3351" w:rsidRPr="00C76303">
        <w:rPr>
          <w:rFonts w:ascii="Verdana" w:hAnsi="Verdana"/>
          <w:sz w:val="20"/>
          <w:szCs w:val="20"/>
        </w:rPr>
        <w:t xml:space="preserve">písemně ve lhůtě 15 dní od doručení návrhu dodatku druhé smluvní straně. Po </w:t>
      </w:r>
      <w:r w:rsidR="00C76303">
        <w:rPr>
          <w:rFonts w:ascii="Verdana" w:hAnsi="Verdana"/>
          <w:sz w:val="20"/>
          <w:szCs w:val="20"/>
        </w:rPr>
        <w:tab/>
      </w:r>
      <w:r w:rsidR="00DE3351" w:rsidRPr="00C76303">
        <w:rPr>
          <w:rFonts w:ascii="Verdana" w:hAnsi="Verdana"/>
          <w:sz w:val="20"/>
          <w:szCs w:val="20"/>
        </w:rPr>
        <w:t>tuto dobu je tímto návrhem vázána strana, která jej podala.</w:t>
      </w:r>
    </w:p>
    <w:p w:rsidR="00DE3351" w:rsidRPr="00C76303" w:rsidRDefault="002E716C" w:rsidP="005D22DB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12</w:t>
      </w:r>
      <w:r w:rsidR="00DE3351" w:rsidRPr="00C76303">
        <w:rPr>
          <w:rFonts w:ascii="Verdana" w:hAnsi="Verdana"/>
          <w:sz w:val="20"/>
          <w:szCs w:val="20"/>
        </w:rPr>
        <w:t>.2.</w:t>
      </w:r>
      <w:r w:rsidR="00DE3351" w:rsidRPr="00C76303">
        <w:rPr>
          <w:rFonts w:ascii="Verdana" w:hAnsi="Verdana"/>
          <w:sz w:val="20"/>
          <w:szCs w:val="20"/>
        </w:rPr>
        <w:tab/>
        <w:t xml:space="preserve">Obě smluvní strany prohlašují, že případné rozpory se pokusí nejdříve řešit </w:t>
      </w:r>
      <w:r w:rsidR="00C76303">
        <w:rPr>
          <w:rFonts w:ascii="Verdana" w:hAnsi="Verdana"/>
          <w:sz w:val="20"/>
          <w:szCs w:val="20"/>
        </w:rPr>
        <w:tab/>
      </w:r>
      <w:r w:rsidR="00DE3351" w:rsidRPr="00C76303">
        <w:rPr>
          <w:rFonts w:ascii="Verdana" w:hAnsi="Verdana"/>
          <w:sz w:val="20"/>
          <w:szCs w:val="20"/>
        </w:rPr>
        <w:t>smírnou cestou.</w:t>
      </w:r>
    </w:p>
    <w:p w:rsidR="00DE3351" w:rsidRPr="00C76303" w:rsidRDefault="002E716C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12</w:t>
      </w:r>
      <w:r w:rsidR="00DE3351" w:rsidRPr="00C76303">
        <w:rPr>
          <w:rFonts w:ascii="Verdana" w:hAnsi="Verdana"/>
          <w:sz w:val="20"/>
          <w:szCs w:val="20"/>
        </w:rPr>
        <w:t>.3.</w:t>
      </w:r>
      <w:r w:rsidR="00DE3351" w:rsidRPr="00C76303">
        <w:rPr>
          <w:rFonts w:ascii="Verdana" w:hAnsi="Verdana"/>
          <w:sz w:val="20"/>
          <w:szCs w:val="20"/>
        </w:rPr>
        <w:tab/>
      </w:r>
      <w:r w:rsidR="00B52867" w:rsidRPr="00C76303">
        <w:rPr>
          <w:rFonts w:ascii="Verdana" w:hAnsi="Verdana"/>
          <w:sz w:val="20"/>
          <w:szCs w:val="20"/>
        </w:rPr>
        <w:t>Zhotovitel</w:t>
      </w:r>
      <w:r w:rsidR="00FC6173" w:rsidRPr="00C76303">
        <w:rPr>
          <w:rFonts w:ascii="Verdana" w:hAnsi="Verdana"/>
          <w:sz w:val="20"/>
          <w:szCs w:val="20"/>
        </w:rPr>
        <w:t xml:space="preserve"> prohlašuje, že je ve smyslu zákona </w:t>
      </w:r>
      <w:r w:rsidR="00DE3351" w:rsidRPr="00C76303">
        <w:rPr>
          <w:rFonts w:ascii="Verdana" w:hAnsi="Verdana"/>
          <w:sz w:val="20"/>
          <w:szCs w:val="20"/>
        </w:rPr>
        <w:t>360/</w:t>
      </w:r>
      <w:r w:rsidR="00921100" w:rsidRPr="00C76303">
        <w:rPr>
          <w:rFonts w:ascii="Verdana" w:hAnsi="Verdana"/>
          <w:sz w:val="20"/>
          <w:szCs w:val="20"/>
        </w:rPr>
        <w:t>19</w:t>
      </w:r>
      <w:r w:rsidR="00DE3351" w:rsidRPr="00C76303">
        <w:rPr>
          <w:rFonts w:ascii="Verdana" w:hAnsi="Verdana"/>
          <w:sz w:val="20"/>
          <w:szCs w:val="20"/>
        </w:rPr>
        <w:t xml:space="preserve">92Sb. </w:t>
      </w:r>
      <w:r w:rsidR="008A0526" w:rsidRPr="008A0526">
        <w:rPr>
          <w:rFonts w:ascii="Verdana" w:hAnsi="Verdana"/>
          <w:sz w:val="20"/>
          <w:szCs w:val="20"/>
        </w:rPr>
        <w:t xml:space="preserve">o výkonu povolání </w:t>
      </w:r>
      <w:r w:rsidR="008A0526">
        <w:rPr>
          <w:rFonts w:ascii="Verdana" w:hAnsi="Verdana"/>
          <w:sz w:val="20"/>
          <w:szCs w:val="20"/>
        </w:rPr>
        <w:tab/>
      </w:r>
      <w:r w:rsidR="008A0526" w:rsidRPr="008A0526">
        <w:rPr>
          <w:rFonts w:ascii="Verdana" w:hAnsi="Verdana"/>
          <w:sz w:val="20"/>
          <w:szCs w:val="20"/>
        </w:rPr>
        <w:t xml:space="preserve">autorizovaných architektů a o výkonu povolání autorizovaných inženýrů a techniků </w:t>
      </w:r>
      <w:r w:rsidR="008A0526">
        <w:rPr>
          <w:rFonts w:ascii="Verdana" w:hAnsi="Verdana"/>
          <w:sz w:val="20"/>
          <w:szCs w:val="20"/>
        </w:rPr>
        <w:tab/>
      </w:r>
      <w:r w:rsidR="008A0526" w:rsidRPr="008A0526">
        <w:rPr>
          <w:rFonts w:ascii="Verdana" w:hAnsi="Verdana"/>
          <w:sz w:val="20"/>
          <w:szCs w:val="20"/>
        </w:rPr>
        <w:t>činných ve výstavbě</w:t>
      </w:r>
      <w:r w:rsidR="008A0526">
        <w:rPr>
          <w:rFonts w:ascii="Verdana" w:hAnsi="Verdana"/>
          <w:sz w:val="20"/>
          <w:szCs w:val="20"/>
        </w:rPr>
        <w:t xml:space="preserve">, </w:t>
      </w:r>
      <w:r w:rsidR="00DE3351" w:rsidRPr="00C76303">
        <w:rPr>
          <w:rFonts w:ascii="Verdana" w:hAnsi="Verdana"/>
          <w:sz w:val="20"/>
          <w:szCs w:val="20"/>
        </w:rPr>
        <w:t xml:space="preserve">pojištěn </w:t>
      </w:r>
      <w:r w:rsidR="00350744" w:rsidRPr="00C76303">
        <w:rPr>
          <w:rFonts w:ascii="Verdana" w:hAnsi="Verdana"/>
          <w:sz w:val="20"/>
          <w:szCs w:val="20"/>
        </w:rPr>
        <w:t>pro výkon</w:t>
      </w:r>
      <w:r w:rsidR="00C76303">
        <w:rPr>
          <w:rFonts w:ascii="Verdana" w:hAnsi="Verdana"/>
          <w:sz w:val="20"/>
          <w:szCs w:val="20"/>
        </w:rPr>
        <w:tab/>
      </w:r>
      <w:r w:rsidR="00350744" w:rsidRPr="00C76303">
        <w:rPr>
          <w:rFonts w:ascii="Verdana" w:hAnsi="Verdana"/>
          <w:sz w:val="20"/>
          <w:szCs w:val="20"/>
        </w:rPr>
        <w:t>povolání autorizovaného architekta</w:t>
      </w:r>
      <w:r w:rsidR="00B52867" w:rsidRPr="00C76303">
        <w:rPr>
          <w:rFonts w:ascii="Verdana" w:hAnsi="Verdana"/>
          <w:sz w:val="20"/>
          <w:szCs w:val="20"/>
        </w:rPr>
        <w:t>.</w:t>
      </w:r>
    </w:p>
    <w:p w:rsidR="00DE3351" w:rsidRPr="00C76303" w:rsidRDefault="002E716C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12</w:t>
      </w:r>
      <w:r w:rsidR="00DE3351" w:rsidRPr="00C76303">
        <w:rPr>
          <w:rFonts w:ascii="Verdana" w:hAnsi="Verdana"/>
          <w:sz w:val="20"/>
          <w:szCs w:val="20"/>
        </w:rPr>
        <w:t>.4.</w:t>
      </w:r>
      <w:r w:rsidR="00DE3351" w:rsidRPr="00C76303">
        <w:rPr>
          <w:rFonts w:ascii="Verdana" w:hAnsi="Verdana"/>
          <w:sz w:val="20"/>
          <w:szCs w:val="20"/>
        </w:rPr>
        <w:tab/>
        <w:t xml:space="preserve">Pro účely této </w:t>
      </w:r>
      <w:r w:rsidR="00317DBF" w:rsidRPr="00C76303">
        <w:rPr>
          <w:rFonts w:ascii="Verdana" w:hAnsi="Verdana"/>
          <w:sz w:val="20"/>
          <w:szCs w:val="20"/>
        </w:rPr>
        <w:t>smlouvy</w:t>
      </w:r>
      <w:r w:rsidR="00DE3351" w:rsidRPr="00C76303">
        <w:rPr>
          <w:rFonts w:ascii="Verdana" w:hAnsi="Verdana"/>
          <w:sz w:val="20"/>
          <w:szCs w:val="20"/>
        </w:rPr>
        <w:t xml:space="preserve"> se za vyšší moc považují skutečnosti, které nejsou závislé </w:t>
      </w:r>
      <w:r w:rsidR="00C76303">
        <w:rPr>
          <w:rFonts w:ascii="Verdana" w:hAnsi="Verdana"/>
          <w:sz w:val="20"/>
          <w:szCs w:val="20"/>
        </w:rPr>
        <w:tab/>
      </w:r>
      <w:r w:rsidR="00DE3351" w:rsidRPr="00C76303">
        <w:rPr>
          <w:rFonts w:ascii="Verdana" w:hAnsi="Verdana"/>
          <w:sz w:val="20"/>
          <w:szCs w:val="20"/>
        </w:rPr>
        <w:t xml:space="preserve">na činnosti kterékoliv ze smluvních stran a nemohou být jimi ovlivněny (válka, </w:t>
      </w:r>
      <w:r w:rsidR="00C76303">
        <w:rPr>
          <w:rFonts w:ascii="Verdana" w:hAnsi="Verdana"/>
          <w:sz w:val="20"/>
          <w:szCs w:val="20"/>
        </w:rPr>
        <w:tab/>
      </w:r>
      <w:r w:rsidR="00DE3351" w:rsidRPr="00C76303">
        <w:rPr>
          <w:rFonts w:ascii="Verdana" w:hAnsi="Verdana"/>
          <w:sz w:val="20"/>
          <w:szCs w:val="20"/>
        </w:rPr>
        <w:t xml:space="preserve">živelné pohromy, neplnění povinností orgánů státní správy co do včasnosti </w:t>
      </w:r>
      <w:r w:rsidR="00C76303">
        <w:rPr>
          <w:rFonts w:ascii="Verdana" w:hAnsi="Verdana"/>
          <w:sz w:val="20"/>
          <w:szCs w:val="20"/>
        </w:rPr>
        <w:tab/>
      </w:r>
      <w:r w:rsidR="00DE3351" w:rsidRPr="00C76303">
        <w:rPr>
          <w:rFonts w:ascii="Verdana" w:hAnsi="Verdana"/>
          <w:sz w:val="20"/>
          <w:szCs w:val="20"/>
        </w:rPr>
        <w:t xml:space="preserve">příslušných vyjádření ve smyslu správního řádu apod., pokud se nejedná o </w:t>
      </w:r>
      <w:r w:rsidR="00C76303">
        <w:rPr>
          <w:rFonts w:ascii="Verdana" w:hAnsi="Verdana"/>
          <w:sz w:val="20"/>
          <w:szCs w:val="20"/>
        </w:rPr>
        <w:tab/>
      </w:r>
      <w:r w:rsidR="00DE3351" w:rsidRPr="00C76303">
        <w:rPr>
          <w:rFonts w:ascii="Verdana" w:hAnsi="Verdana"/>
          <w:sz w:val="20"/>
          <w:szCs w:val="20"/>
        </w:rPr>
        <w:t xml:space="preserve">porušení ze strany žadatele jako je neúplnost </w:t>
      </w:r>
      <w:r w:rsidR="00317DBF" w:rsidRPr="00C76303">
        <w:rPr>
          <w:rFonts w:ascii="Verdana" w:hAnsi="Verdana"/>
          <w:sz w:val="20"/>
          <w:szCs w:val="20"/>
        </w:rPr>
        <w:t>DPS</w:t>
      </w:r>
      <w:r w:rsidR="00DE3351" w:rsidRPr="00C76303">
        <w:rPr>
          <w:rFonts w:ascii="Verdana" w:hAnsi="Verdana"/>
          <w:sz w:val="20"/>
          <w:szCs w:val="20"/>
        </w:rPr>
        <w:t xml:space="preserve"> či chybné vyprojektování).</w:t>
      </w:r>
    </w:p>
    <w:p w:rsidR="00DE3351" w:rsidRPr="00C76303" w:rsidRDefault="002E716C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12</w:t>
      </w:r>
      <w:r w:rsidR="00DE3351" w:rsidRPr="00C76303">
        <w:rPr>
          <w:rFonts w:ascii="Verdana" w:hAnsi="Verdana"/>
          <w:sz w:val="20"/>
          <w:szCs w:val="20"/>
        </w:rPr>
        <w:t>.5.</w:t>
      </w:r>
      <w:r w:rsidR="00DE3351" w:rsidRPr="00C76303">
        <w:rPr>
          <w:rFonts w:ascii="Verdana" w:hAnsi="Verdana"/>
          <w:sz w:val="20"/>
          <w:szCs w:val="20"/>
        </w:rPr>
        <w:tab/>
        <w:t xml:space="preserve">Smluvní strany se dohodly, že </w:t>
      </w:r>
      <w:r w:rsidR="00B52867" w:rsidRPr="00C76303">
        <w:rPr>
          <w:rFonts w:ascii="Verdana" w:hAnsi="Verdana"/>
          <w:sz w:val="20"/>
          <w:szCs w:val="20"/>
        </w:rPr>
        <w:t xml:space="preserve">za podstatné porušení smluvní povinnosti </w:t>
      </w:r>
      <w:r w:rsidR="00DE3351" w:rsidRPr="00C76303">
        <w:rPr>
          <w:rFonts w:ascii="Verdana" w:hAnsi="Verdana"/>
          <w:sz w:val="20"/>
          <w:szCs w:val="20"/>
        </w:rPr>
        <w:t xml:space="preserve">pokládají </w:t>
      </w:r>
      <w:r w:rsidR="00C76303">
        <w:rPr>
          <w:rFonts w:ascii="Verdana" w:hAnsi="Verdana"/>
          <w:sz w:val="20"/>
          <w:szCs w:val="20"/>
        </w:rPr>
        <w:tab/>
      </w:r>
      <w:r w:rsidR="00B52867" w:rsidRPr="00C76303">
        <w:rPr>
          <w:rFonts w:ascii="Verdana" w:hAnsi="Verdana"/>
          <w:sz w:val="20"/>
          <w:szCs w:val="20"/>
        </w:rPr>
        <w:t>zejména</w:t>
      </w:r>
      <w:r w:rsidR="00DE3351" w:rsidRPr="00C76303">
        <w:rPr>
          <w:rFonts w:ascii="Verdana" w:hAnsi="Verdana"/>
          <w:sz w:val="20"/>
          <w:szCs w:val="20"/>
        </w:rPr>
        <w:t>:</w:t>
      </w:r>
    </w:p>
    <w:p w:rsidR="00DE3351" w:rsidRPr="00C76303" w:rsidRDefault="00B52867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ab/>
      </w:r>
      <w:r w:rsidR="00DE3351" w:rsidRPr="00C76303">
        <w:rPr>
          <w:rFonts w:ascii="Verdana" w:hAnsi="Verdana"/>
          <w:sz w:val="20"/>
          <w:szCs w:val="20"/>
        </w:rPr>
        <w:t>-</w:t>
      </w:r>
      <w:r w:rsidR="008A0526">
        <w:rPr>
          <w:rFonts w:ascii="Verdana" w:hAnsi="Verdana"/>
          <w:sz w:val="20"/>
          <w:szCs w:val="20"/>
        </w:rPr>
        <w:t xml:space="preserve"> </w:t>
      </w:r>
      <w:r w:rsidR="00DE3351" w:rsidRPr="00C76303">
        <w:rPr>
          <w:rFonts w:ascii="Verdana" w:hAnsi="Verdana"/>
          <w:sz w:val="20"/>
          <w:szCs w:val="20"/>
        </w:rPr>
        <w:t xml:space="preserve">nedodání některé části díla </w:t>
      </w:r>
      <w:r w:rsidRPr="00C76303">
        <w:rPr>
          <w:rFonts w:ascii="Verdana" w:hAnsi="Verdana"/>
          <w:sz w:val="20"/>
          <w:szCs w:val="20"/>
        </w:rPr>
        <w:t>zhotovitelem</w:t>
      </w:r>
    </w:p>
    <w:p w:rsidR="008A0526" w:rsidRDefault="00551E1F" w:rsidP="00582524">
      <w:pPr>
        <w:ind w:left="1410" w:hanging="702"/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-</w:t>
      </w:r>
      <w:r w:rsidR="008A0526">
        <w:rPr>
          <w:rFonts w:ascii="Verdana" w:hAnsi="Verdana"/>
          <w:sz w:val="20"/>
          <w:szCs w:val="20"/>
        </w:rPr>
        <w:t xml:space="preserve"> </w:t>
      </w:r>
      <w:r w:rsidR="00DE3351" w:rsidRPr="00C76303">
        <w:rPr>
          <w:rFonts w:ascii="Verdana" w:hAnsi="Verdana"/>
          <w:sz w:val="20"/>
          <w:szCs w:val="20"/>
        </w:rPr>
        <w:t xml:space="preserve">prodlení </w:t>
      </w:r>
      <w:r w:rsidR="00E34295" w:rsidRPr="00C76303">
        <w:rPr>
          <w:rFonts w:ascii="Verdana" w:hAnsi="Verdana"/>
          <w:sz w:val="20"/>
          <w:szCs w:val="20"/>
        </w:rPr>
        <w:t>zhotovitele</w:t>
      </w:r>
      <w:r w:rsidR="00DE3351" w:rsidRPr="00C76303">
        <w:rPr>
          <w:rFonts w:ascii="Verdana" w:hAnsi="Verdana"/>
          <w:sz w:val="20"/>
          <w:szCs w:val="20"/>
        </w:rPr>
        <w:t xml:space="preserve"> s dodáním díla o více jak </w:t>
      </w:r>
      <w:r w:rsidR="001C2724">
        <w:rPr>
          <w:rFonts w:ascii="Verdana" w:hAnsi="Verdana"/>
          <w:sz w:val="20"/>
          <w:szCs w:val="20"/>
        </w:rPr>
        <w:t>15</w:t>
      </w:r>
      <w:r w:rsidR="008A0526">
        <w:rPr>
          <w:rFonts w:ascii="Verdana" w:hAnsi="Verdana"/>
          <w:sz w:val="20"/>
          <w:szCs w:val="20"/>
        </w:rPr>
        <w:t xml:space="preserve"> pracovních dnů, je-li jím toto </w:t>
      </w:r>
    </w:p>
    <w:p w:rsidR="00DE3351" w:rsidRPr="00C76303" w:rsidRDefault="008A0526" w:rsidP="00582524">
      <w:pPr>
        <w:ind w:left="1410" w:hanging="70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="00551E1F" w:rsidRPr="00C76303">
        <w:rPr>
          <w:rFonts w:ascii="Verdana" w:hAnsi="Verdana"/>
          <w:sz w:val="20"/>
          <w:szCs w:val="20"/>
        </w:rPr>
        <w:t>prodlení</w:t>
      </w:r>
      <w:r w:rsidR="00582524" w:rsidRPr="00C76303">
        <w:rPr>
          <w:rFonts w:ascii="Verdana" w:hAnsi="Verdana"/>
          <w:sz w:val="20"/>
          <w:szCs w:val="20"/>
        </w:rPr>
        <w:t xml:space="preserve"> </w:t>
      </w:r>
      <w:r w:rsidR="00DE3351" w:rsidRPr="00C76303">
        <w:rPr>
          <w:rFonts w:ascii="Verdana" w:hAnsi="Verdana"/>
          <w:sz w:val="20"/>
          <w:szCs w:val="20"/>
        </w:rPr>
        <w:t>zaviněno</w:t>
      </w:r>
    </w:p>
    <w:p w:rsidR="00DE3351" w:rsidRPr="00C76303" w:rsidRDefault="00B52867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ab/>
      </w:r>
      <w:r w:rsidR="00DE3351" w:rsidRPr="00C76303">
        <w:rPr>
          <w:rFonts w:ascii="Verdana" w:hAnsi="Verdana"/>
          <w:sz w:val="20"/>
          <w:szCs w:val="20"/>
        </w:rPr>
        <w:t>-</w:t>
      </w:r>
      <w:r w:rsidR="008A0526">
        <w:rPr>
          <w:rFonts w:ascii="Verdana" w:hAnsi="Verdana"/>
          <w:sz w:val="20"/>
          <w:szCs w:val="20"/>
        </w:rPr>
        <w:t xml:space="preserve"> </w:t>
      </w:r>
      <w:r w:rsidR="00DE3351" w:rsidRPr="00C76303">
        <w:rPr>
          <w:rFonts w:ascii="Verdana" w:hAnsi="Verdana"/>
          <w:sz w:val="20"/>
          <w:szCs w:val="20"/>
        </w:rPr>
        <w:t>nedodržení zaručených vlastností díla</w:t>
      </w:r>
    </w:p>
    <w:p w:rsidR="008A0526" w:rsidRDefault="00DE3351" w:rsidP="00582524">
      <w:pPr>
        <w:ind w:left="1410" w:hanging="702"/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-</w:t>
      </w:r>
      <w:r w:rsidR="008A0526">
        <w:rPr>
          <w:rFonts w:ascii="Verdana" w:hAnsi="Verdana"/>
          <w:sz w:val="20"/>
          <w:szCs w:val="20"/>
        </w:rPr>
        <w:t xml:space="preserve"> </w:t>
      </w:r>
      <w:r w:rsidRPr="00C76303">
        <w:rPr>
          <w:rFonts w:ascii="Verdana" w:hAnsi="Verdana"/>
          <w:sz w:val="20"/>
          <w:szCs w:val="20"/>
        </w:rPr>
        <w:t xml:space="preserve">déletrvající nesoučinnost </w:t>
      </w:r>
      <w:r w:rsidR="00E34295" w:rsidRPr="00C76303">
        <w:rPr>
          <w:rFonts w:ascii="Verdana" w:hAnsi="Verdana"/>
          <w:sz w:val="20"/>
          <w:szCs w:val="20"/>
        </w:rPr>
        <w:t>objednatele</w:t>
      </w:r>
      <w:r w:rsidRPr="00C76303">
        <w:rPr>
          <w:rFonts w:ascii="Verdana" w:hAnsi="Verdana"/>
          <w:sz w:val="20"/>
          <w:szCs w:val="20"/>
        </w:rPr>
        <w:t xml:space="preserve"> dle </w:t>
      </w:r>
      <w:r w:rsidR="00BE5EEB" w:rsidRPr="00C76303">
        <w:rPr>
          <w:rFonts w:ascii="Verdana" w:hAnsi="Verdana"/>
          <w:sz w:val="20"/>
          <w:szCs w:val="20"/>
        </w:rPr>
        <w:t>čl.</w:t>
      </w:r>
      <w:r w:rsidR="00DF387C" w:rsidRPr="00C76303">
        <w:rPr>
          <w:rFonts w:ascii="Verdana" w:hAnsi="Verdana"/>
          <w:sz w:val="20"/>
          <w:szCs w:val="20"/>
        </w:rPr>
        <w:t xml:space="preserve"> </w:t>
      </w:r>
      <w:r w:rsidRPr="00C76303">
        <w:rPr>
          <w:rFonts w:ascii="Verdana" w:hAnsi="Verdana"/>
          <w:sz w:val="20"/>
          <w:szCs w:val="20"/>
        </w:rPr>
        <w:t>9.2.</w:t>
      </w:r>
      <w:r w:rsidR="00BE5EEB" w:rsidRPr="00C76303">
        <w:rPr>
          <w:rFonts w:ascii="Verdana" w:hAnsi="Verdana"/>
          <w:sz w:val="20"/>
          <w:szCs w:val="20"/>
        </w:rPr>
        <w:t xml:space="preserve"> této </w:t>
      </w:r>
      <w:r w:rsidR="00317DBF" w:rsidRPr="00C76303">
        <w:rPr>
          <w:rFonts w:ascii="Verdana" w:hAnsi="Verdana"/>
          <w:sz w:val="20"/>
          <w:szCs w:val="20"/>
        </w:rPr>
        <w:t>smlouvy</w:t>
      </w:r>
      <w:r w:rsidRPr="00C76303">
        <w:rPr>
          <w:rFonts w:ascii="Verdana" w:hAnsi="Verdana"/>
          <w:sz w:val="20"/>
          <w:szCs w:val="20"/>
        </w:rPr>
        <w:t xml:space="preserve"> o více jak </w:t>
      </w:r>
      <w:r w:rsidR="001C2724">
        <w:rPr>
          <w:rFonts w:ascii="Verdana" w:hAnsi="Verdana"/>
          <w:sz w:val="20"/>
          <w:szCs w:val="20"/>
        </w:rPr>
        <w:t>15</w:t>
      </w:r>
    </w:p>
    <w:p w:rsidR="00DE3351" w:rsidRPr="00C76303" w:rsidRDefault="008A0526" w:rsidP="00582524">
      <w:pPr>
        <w:ind w:left="1410" w:hanging="70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="00DE3351" w:rsidRPr="00C76303">
        <w:rPr>
          <w:rFonts w:ascii="Verdana" w:hAnsi="Verdana"/>
          <w:sz w:val="20"/>
          <w:szCs w:val="20"/>
        </w:rPr>
        <w:t>pracovních dnů,</w:t>
      </w:r>
      <w:r w:rsidR="00582524" w:rsidRPr="00C76303">
        <w:rPr>
          <w:rFonts w:ascii="Verdana" w:hAnsi="Verdana"/>
          <w:sz w:val="20"/>
          <w:szCs w:val="20"/>
        </w:rPr>
        <w:t xml:space="preserve"> </w:t>
      </w:r>
      <w:r w:rsidR="00DE3351" w:rsidRPr="00C76303">
        <w:rPr>
          <w:rFonts w:ascii="Verdana" w:hAnsi="Verdana"/>
          <w:sz w:val="20"/>
          <w:szCs w:val="20"/>
        </w:rPr>
        <w:t>je-li jím tato nesoučinnost zaviněna</w:t>
      </w:r>
    </w:p>
    <w:p w:rsidR="00DE3351" w:rsidRPr="00C76303" w:rsidRDefault="00B52867" w:rsidP="00BA1C0C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ab/>
      </w:r>
      <w:r w:rsidR="00551E1F" w:rsidRPr="00C76303">
        <w:rPr>
          <w:rFonts w:ascii="Verdana" w:hAnsi="Verdana"/>
          <w:sz w:val="20"/>
          <w:szCs w:val="20"/>
        </w:rPr>
        <w:t>-</w:t>
      </w:r>
      <w:r w:rsidR="008A0526">
        <w:rPr>
          <w:rFonts w:ascii="Verdana" w:hAnsi="Verdana"/>
          <w:sz w:val="20"/>
          <w:szCs w:val="20"/>
        </w:rPr>
        <w:t xml:space="preserve"> </w:t>
      </w:r>
      <w:r w:rsidR="00DE3351" w:rsidRPr="00C76303">
        <w:rPr>
          <w:rFonts w:ascii="Verdana" w:hAnsi="Verdana"/>
          <w:sz w:val="20"/>
          <w:szCs w:val="20"/>
        </w:rPr>
        <w:t xml:space="preserve">porušení autorských práv </w:t>
      </w:r>
      <w:r w:rsidRPr="00C76303">
        <w:rPr>
          <w:rFonts w:ascii="Verdana" w:hAnsi="Verdana"/>
          <w:sz w:val="20"/>
          <w:szCs w:val="20"/>
        </w:rPr>
        <w:t>zhotovitele</w:t>
      </w:r>
      <w:r w:rsidR="00BE5EEB" w:rsidRPr="00C76303">
        <w:rPr>
          <w:rFonts w:ascii="Verdana" w:hAnsi="Verdana"/>
          <w:sz w:val="20"/>
          <w:szCs w:val="20"/>
        </w:rPr>
        <w:t xml:space="preserve"> </w:t>
      </w:r>
    </w:p>
    <w:p w:rsidR="008A0526" w:rsidRDefault="00DE3351" w:rsidP="00582524">
      <w:pPr>
        <w:ind w:left="1410" w:hanging="702"/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-</w:t>
      </w:r>
      <w:r w:rsidR="008A0526">
        <w:rPr>
          <w:rFonts w:ascii="Verdana" w:hAnsi="Verdana"/>
          <w:sz w:val="20"/>
          <w:szCs w:val="20"/>
        </w:rPr>
        <w:t xml:space="preserve"> </w:t>
      </w:r>
      <w:r w:rsidRPr="00C76303">
        <w:rPr>
          <w:rFonts w:ascii="Verdana" w:hAnsi="Verdana"/>
          <w:sz w:val="20"/>
          <w:szCs w:val="20"/>
        </w:rPr>
        <w:t xml:space="preserve">prodlení s proplácením oprávněně vystavených faktur o více jak </w:t>
      </w:r>
      <w:r w:rsidR="001C2724">
        <w:rPr>
          <w:rFonts w:ascii="Verdana" w:hAnsi="Verdana"/>
          <w:sz w:val="20"/>
          <w:szCs w:val="20"/>
        </w:rPr>
        <w:t>15</w:t>
      </w:r>
      <w:r w:rsidRPr="00C76303">
        <w:rPr>
          <w:rFonts w:ascii="Verdana" w:hAnsi="Verdana"/>
          <w:sz w:val="20"/>
          <w:szCs w:val="20"/>
        </w:rPr>
        <w:t xml:space="preserve"> pracovních </w:t>
      </w:r>
    </w:p>
    <w:p w:rsidR="00B52867" w:rsidRPr="00C76303" w:rsidRDefault="008A0526" w:rsidP="00582524">
      <w:pPr>
        <w:ind w:left="1410" w:hanging="70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="00DE3351" w:rsidRPr="00C76303">
        <w:rPr>
          <w:rFonts w:ascii="Verdana" w:hAnsi="Verdana"/>
          <w:sz w:val="20"/>
          <w:szCs w:val="20"/>
        </w:rPr>
        <w:t xml:space="preserve">dnů, je-li toto neproplácení zaviněno </w:t>
      </w:r>
      <w:r w:rsidR="00B52867" w:rsidRPr="00C76303">
        <w:rPr>
          <w:rFonts w:ascii="Verdana" w:hAnsi="Verdana"/>
          <w:sz w:val="20"/>
          <w:szCs w:val="20"/>
        </w:rPr>
        <w:t>objednatelem</w:t>
      </w:r>
    </w:p>
    <w:p w:rsidR="00081B19" w:rsidRPr="00C76303" w:rsidRDefault="00DE3351" w:rsidP="00582524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12.</w:t>
      </w:r>
      <w:r w:rsidR="002E716C" w:rsidRPr="00C76303">
        <w:rPr>
          <w:rFonts w:ascii="Verdana" w:hAnsi="Verdana"/>
          <w:sz w:val="20"/>
          <w:szCs w:val="20"/>
        </w:rPr>
        <w:t>6</w:t>
      </w:r>
      <w:r w:rsidRPr="00C76303">
        <w:rPr>
          <w:rFonts w:ascii="Verdana" w:hAnsi="Verdana"/>
          <w:sz w:val="20"/>
          <w:szCs w:val="20"/>
        </w:rPr>
        <w:t>.</w:t>
      </w:r>
      <w:r w:rsidRPr="00C76303">
        <w:rPr>
          <w:rFonts w:ascii="Verdana" w:hAnsi="Verdana"/>
          <w:sz w:val="20"/>
          <w:szCs w:val="20"/>
        </w:rPr>
        <w:tab/>
        <w:t xml:space="preserve">Smlouva je vyhotovena ve čtyřech </w:t>
      </w:r>
      <w:r w:rsidR="00CA55E3">
        <w:rPr>
          <w:rFonts w:ascii="Verdana" w:hAnsi="Verdana"/>
          <w:sz w:val="20"/>
          <w:szCs w:val="20"/>
        </w:rPr>
        <w:t>stejnopisech</w:t>
      </w:r>
      <w:r w:rsidRPr="00C76303">
        <w:rPr>
          <w:rFonts w:ascii="Verdana" w:hAnsi="Verdana"/>
          <w:sz w:val="20"/>
          <w:szCs w:val="20"/>
        </w:rPr>
        <w:t xml:space="preserve">, </w:t>
      </w:r>
      <w:r w:rsidR="00B52867" w:rsidRPr="00C76303">
        <w:rPr>
          <w:rFonts w:ascii="Verdana" w:hAnsi="Verdana"/>
          <w:sz w:val="20"/>
          <w:szCs w:val="20"/>
        </w:rPr>
        <w:t xml:space="preserve">pro </w:t>
      </w:r>
      <w:r w:rsidRPr="00C76303">
        <w:rPr>
          <w:rFonts w:ascii="Verdana" w:hAnsi="Verdana"/>
          <w:sz w:val="20"/>
          <w:szCs w:val="20"/>
        </w:rPr>
        <w:t>každ</w:t>
      </w:r>
      <w:r w:rsidR="00B52867" w:rsidRPr="00C76303">
        <w:rPr>
          <w:rFonts w:ascii="Verdana" w:hAnsi="Verdana"/>
          <w:sz w:val="20"/>
          <w:szCs w:val="20"/>
        </w:rPr>
        <w:t>ou smluvní</w:t>
      </w:r>
      <w:r w:rsidRPr="00C76303">
        <w:rPr>
          <w:rFonts w:ascii="Verdana" w:hAnsi="Verdana"/>
          <w:sz w:val="20"/>
          <w:szCs w:val="20"/>
        </w:rPr>
        <w:t xml:space="preserve"> stran</w:t>
      </w:r>
      <w:r w:rsidR="00B52867" w:rsidRPr="00C76303">
        <w:rPr>
          <w:rFonts w:ascii="Verdana" w:hAnsi="Verdana"/>
          <w:sz w:val="20"/>
          <w:szCs w:val="20"/>
        </w:rPr>
        <w:t>u</w:t>
      </w:r>
      <w:r w:rsidRPr="00C76303">
        <w:rPr>
          <w:rFonts w:ascii="Verdana" w:hAnsi="Verdana"/>
          <w:sz w:val="20"/>
          <w:szCs w:val="20"/>
        </w:rPr>
        <w:t xml:space="preserve"> po </w:t>
      </w:r>
      <w:r w:rsid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 xml:space="preserve">dvou </w:t>
      </w:r>
      <w:r w:rsidR="00CA55E3">
        <w:rPr>
          <w:rFonts w:ascii="Verdana" w:hAnsi="Verdana"/>
          <w:sz w:val="20"/>
          <w:szCs w:val="20"/>
        </w:rPr>
        <w:t>originálech</w:t>
      </w:r>
      <w:r w:rsidRPr="00C76303">
        <w:rPr>
          <w:rFonts w:ascii="Verdana" w:hAnsi="Verdana"/>
          <w:sz w:val="20"/>
          <w:szCs w:val="20"/>
        </w:rPr>
        <w:t>.</w:t>
      </w:r>
    </w:p>
    <w:p w:rsidR="00491DC4" w:rsidRPr="00C76303" w:rsidRDefault="00491DC4" w:rsidP="00317DBF">
      <w:pPr>
        <w:pStyle w:val="Default"/>
        <w:ind w:left="705" w:hanging="705"/>
        <w:jc w:val="both"/>
        <w:rPr>
          <w:rFonts w:ascii="Verdana" w:hAnsi="Verdana" w:cs="Times New Roman"/>
          <w:iCs/>
          <w:sz w:val="20"/>
          <w:szCs w:val="20"/>
        </w:rPr>
      </w:pPr>
      <w:r w:rsidRPr="00C76303">
        <w:rPr>
          <w:rFonts w:ascii="Verdana" w:hAnsi="Verdana" w:cs="Times New Roman"/>
          <w:sz w:val="20"/>
          <w:szCs w:val="20"/>
        </w:rPr>
        <w:t>12.</w:t>
      </w:r>
      <w:r w:rsidR="00582524" w:rsidRPr="00C76303">
        <w:rPr>
          <w:rFonts w:ascii="Verdana" w:hAnsi="Verdana" w:cs="Times New Roman"/>
          <w:sz w:val="20"/>
          <w:szCs w:val="20"/>
        </w:rPr>
        <w:t xml:space="preserve">7.  </w:t>
      </w:r>
      <w:r w:rsidR="00582524" w:rsidRPr="00C76303">
        <w:rPr>
          <w:rFonts w:ascii="Verdana" w:hAnsi="Verdana" w:cs="Times New Roman"/>
          <w:sz w:val="20"/>
          <w:szCs w:val="20"/>
        </w:rPr>
        <w:tab/>
      </w:r>
      <w:r w:rsidRPr="00C76303">
        <w:rPr>
          <w:rFonts w:ascii="Verdana" w:hAnsi="Verdana" w:cs="Times New Roman"/>
          <w:iCs/>
          <w:color w:val="auto"/>
          <w:sz w:val="20"/>
          <w:szCs w:val="20"/>
        </w:rPr>
        <w:t xml:space="preserve">Smluvní strany berou na vědomí, že tato smlouva bude zveřejněna v registru smluv podle </w:t>
      </w:r>
      <w:r w:rsidRPr="00C76303">
        <w:rPr>
          <w:rFonts w:ascii="Verdana" w:hAnsi="Verdana" w:cs="Times New Roman"/>
          <w:iCs/>
          <w:color w:val="auto"/>
          <w:sz w:val="20"/>
          <w:szCs w:val="20"/>
        </w:rPr>
        <w:tab/>
        <w:t>zákona č. 340/2015 Sb.,</w:t>
      </w:r>
      <w:r w:rsidR="001C2724">
        <w:rPr>
          <w:rFonts w:ascii="Verdana" w:hAnsi="Verdana" w:cs="Times New Roman"/>
          <w:iCs/>
          <w:color w:val="auto"/>
          <w:sz w:val="20"/>
          <w:szCs w:val="20"/>
        </w:rPr>
        <w:t xml:space="preserve"> </w:t>
      </w:r>
      <w:r w:rsidRPr="00C76303">
        <w:rPr>
          <w:rFonts w:ascii="Verdana" w:hAnsi="Verdana" w:cs="Times New Roman"/>
          <w:iCs/>
          <w:color w:val="auto"/>
          <w:sz w:val="20"/>
          <w:szCs w:val="20"/>
        </w:rPr>
        <w:t>o zvláštních podmínk</w:t>
      </w:r>
      <w:r w:rsidR="00317DBF" w:rsidRPr="00C76303">
        <w:rPr>
          <w:rFonts w:ascii="Verdana" w:hAnsi="Verdana" w:cs="Times New Roman"/>
          <w:iCs/>
          <w:color w:val="auto"/>
          <w:sz w:val="20"/>
          <w:szCs w:val="20"/>
        </w:rPr>
        <w:t xml:space="preserve">ách účinnosti některých smluv, </w:t>
      </w:r>
      <w:r w:rsidRPr="00C76303">
        <w:rPr>
          <w:rFonts w:ascii="Verdana" w:hAnsi="Verdana" w:cs="Times New Roman"/>
          <w:iCs/>
          <w:color w:val="auto"/>
          <w:sz w:val="20"/>
          <w:szCs w:val="20"/>
        </w:rPr>
        <w:t>uveřejňování těchto smluv a o registru smluv (zákon o registru smluv). Smluvní strany berou na vědomí, že jsou povinny označit údaje ve smlouvě, které jsou chráněny zvláštními zákony (obchodní, bankovní tajemství, osobní údaje, …) a nemohou být poskytnuty, a to šedou barvou zvýraznění textu. Smluvní strana, která smlouvu zveřejní, za zveřejnění neoznačených údajů podle předešlé věty nenese žádnou odpovědnost.</w:t>
      </w:r>
      <w:r w:rsidR="00317DBF" w:rsidRPr="00C76303">
        <w:rPr>
          <w:rFonts w:ascii="Verdana" w:hAnsi="Verdana" w:cs="Times New Roman"/>
          <w:iCs/>
          <w:color w:val="auto"/>
          <w:sz w:val="20"/>
          <w:szCs w:val="20"/>
        </w:rPr>
        <w:t xml:space="preserve"> </w:t>
      </w:r>
      <w:r w:rsidRPr="00C76303">
        <w:rPr>
          <w:rFonts w:ascii="Verdana" w:hAnsi="Verdana" w:cs="Times New Roman"/>
          <w:iCs/>
          <w:sz w:val="20"/>
          <w:szCs w:val="20"/>
        </w:rPr>
        <w:t>Smlouva nabývá účinnosti nejdříve dnem uveřejnění v registru smluv v souladu s § 6 odst.1 zákona č. 340/2015 Sb., o zvláštních podmínkách účinnosti některých smluv, uveřejňování těchto smluv a o registru smluv (zákon o registru smluv).</w:t>
      </w:r>
    </w:p>
    <w:p w:rsidR="00582524" w:rsidRPr="00C76303" w:rsidRDefault="00582524" w:rsidP="00582524">
      <w:pPr>
        <w:ind w:left="709" w:hanging="851"/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12.8.</w:t>
      </w:r>
      <w:r w:rsidRPr="00C76303">
        <w:rPr>
          <w:rFonts w:ascii="Verdana" w:hAnsi="Verdana"/>
          <w:sz w:val="20"/>
          <w:szCs w:val="20"/>
        </w:rPr>
        <w:tab/>
        <w:t xml:space="preserve">Zhotovitel je povinen dodržet a postupovat dle zákona č.320/2001 Sb., o finanční kontrole ve veřejné správě a o změně některých zákonů (zákon o finanční kontrole) a </w:t>
      </w:r>
      <w:r w:rsidRPr="00C76303">
        <w:rPr>
          <w:rFonts w:ascii="Verdana" w:hAnsi="Verdana"/>
          <w:bCs/>
          <w:sz w:val="20"/>
          <w:szCs w:val="20"/>
        </w:rPr>
        <w:t xml:space="preserve">dle zákona č. 255/2012 Sb., kontrolní řád, </w:t>
      </w:r>
      <w:r w:rsidRPr="00C76303">
        <w:rPr>
          <w:rFonts w:ascii="Verdana" w:hAnsi="Verdana"/>
          <w:sz w:val="20"/>
          <w:szCs w:val="20"/>
        </w:rPr>
        <w:t xml:space="preserve">zejména umožnit výkon veřejnosprávní kontroly a poskytnout veškerou potřebnou součinnost poskytovateli a všem příslušným orgánům při výkonu jejich kontrolních oprávnění. </w:t>
      </w:r>
    </w:p>
    <w:p w:rsidR="009776A0" w:rsidRPr="00C76303" w:rsidRDefault="009776A0" w:rsidP="009776A0">
      <w:pPr>
        <w:ind w:left="709" w:hanging="851"/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12.9</w:t>
      </w:r>
      <w:r w:rsidR="00582524" w:rsidRPr="00C76303">
        <w:rPr>
          <w:rFonts w:ascii="Verdana" w:hAnsi="Verdana"/>
          <w:sz w:val="20"/>
          <w:szCs w:val="20"/>
        </w:rPr>
        <w:t>.</w:t>
      </w:r>
      <w:r w:rsidR="00582524" w:rsidRPr="00C76303">
        <w:rPr>
          <w:rFonts w:ascii="Verdana" w:hAnsi="Verdana"/>
          <w:sz w:val="20"/>
          <w:szCs w:val="20"/>
        </w:rPr>
        <w:tab/>
        <w:t xml:space="preserve">Tato smlouva je uzavřena v souladu s usnesením </w:t>
      </w:r>
      <w:r w:rsidRPr="00C76303">
        <w:rPr>
          <w:rFonts w:ascii="Verdana" w:hAnsi="Verdana"/>
          <w:sz w:val="20"/>
          <w:szCs w:val="20"/>
        </w:rPr>
        <w:t>r</w:t>
      </w:r>
      <w:r w:rsidR="00582524" w:rsidRPr="00C76303">
        <w:rPr>
          <w:rFonts w:ascii="Verdana" w:hAnsi="Verdana"/>
          <w:sz w:val="20"/>
          <w:szCs w:val="20"/>
        </w:rPr>
        <w:t>ady města Kutná</w:t>
      </w:r>
      <w:r w:rsidR="00DE317A" w:rsidRPr="00C76303">
        <w:rPr>
          <w:rFonts w:ascii="Verdana" w:hAnsi="Verdana"/>
          <w:sz w:val="20"/>
          <w:szCs w:val="20"/>
        </w:rPr>
        <w:t xml:space="preserve"> Hora </w:t>
      </w:r>
      <w:r w:rsidRPr="00C76303">
        <w:rPr>
          <w:rFonts w:ascii="Verdana" w:hAnsi="Verdana"/>
          <w:sz w:val="20"/>
          <w:szCs w:val="20"/>
        </w:rPr>
        <w:t>R/…..</w:t>
      </w:r>
      <w:r w:rsidR="00582524" w:rsidRPr="00C76303">
        <w:rPr>
          <w:rFonts w:ascii="Verdana" w:hAnsi="Verdana"/>
          <w:sz w:val="20"/>
          <w:szCs w:val="20"/>
        </w:rPr>
        <w:t>/</w:t>
      </w:r>
      <w:r w:rsidRPr="00C76303">
        <w:rPr>
          <w:rFonts w:ascii="Verdana" w:hAnsi="Verdana"/>
          <w:sz w:val="20"/>
          <w:szCs w:val="20"/>
        </w:rPr>
        <w:t>23</w:t>
      </w:r>
      <w:r w:rsidR="00582524" w:rsidRPr="00C76303">
        <w:rPr>
          <w:rFonts w:ascii="Verdana" w:hAnsi="Verdana"/>
          <w:sz w:val="20"/>
          <w:szCs w:val="20"/>
        </w:rPr>
        <w:t xml:space="preserve"> ze dne </w:t>
      </w:r>
      <w:r w:rsidRPr="00C76303">
        <w:rPr>
          <w:rFonts w:ascii="Verdana" w:hAnsi="Verdana"/>
          <w:sz w:val="20"/>
          <w:szCs w:val="20"/>
        </w:rPr>
        <w:t>……………</w:t>
      </w:r>
      <w:r w:rsidR="00582524" w:rsidRPr="00C76303">
        <w:rPr>
          <w:rFonts w:ascii="Verdana" w:hAnsi="Verdana"/>
          <w:sz w:val="20"/>
          <w:szCs w:val="20"/>
        </w:rPr>
        <w:t>20</w:t>
      </w:r>
      <w:r w:rsidRPr="00C76303">
        <w:rPr>
          <w:rFonts w:ascii="Verdana" w:hAnsi="Verdana"/>
          <w:sz w:val="20"/>
          <w:szCs w:val="20"/>
        </w:rPr>
        <w:t>23</w:t>
      </w:r>
    </w:p>
    <w:p w:rsidR="001017CE" w:rsidRPr="00C76303" w:rsidRDefault="001017CE" w:rsidP="009776A0">
      <w:pPr>
        <w:ind w:left="709" w:hanging="851"/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12.1</w:t>
      </w:r>
      <w:r w:rsidR="009776A0" w:rsidRPr="00C76303">
        <w:rPr>
          <w:rFonts w:ascii="Verdana" w:hAnsi="Verdana"/>
          <w:sz w:val="20"/>
          <w:szCs w:val="20"/>
        </w:rPr>
        <w:t>0.</w:t>
      </w:r>
      <w:r w:rsidRPr="00C76303">
        <w:rPr>
          <w:rFonts w:ascii="Verdana" w:hAnsi="Verdana"/>
          <w:sz w:val="20"/>
          <w:szCs w:val="20"/>
        </w:rPr>
        <w:tab/>
        <w:t>Pro účely transparentnosti hospodaření s veřejnými prostředky zveřejní objednatel - Město Kutná Hora na svých webových stránkách www.kutnahora.cz plnění z této smlouvy v rozsahu: číslo faktury, IČ vystavitele, název vystavitele, předmět plnění, datum doručení faktury, datum uhrazení a částka plnění a to i pro dílčí plnění.</w:t>
      </w:r>
    </w:p>
    <w:p w:rsidR="00350744" w:rsidRDefault="00B52867" w:rsidP="00582524">
      <w:pPr>
        <w:rPr>
          <w:rFonts w:ascii="Verdana" w:hAnsi="Verdana"/>
          <w:sz w:val="20"/>
          <w:szCs w:val="20"/>
        </w:rPr>
      </w:pPr>
      <w:r w:rsidRPr="00C76303" w:rsidDel="00EF41C1">
        <w:rPr>
          <w:rFonts w:ascii="Verdana" w:hAnsi="Verdana"/>
          <w:sz w:val="20"/>
          <w:szCs w:val="20"/>
        </w:rPr>
        <w:t xml:space="preserve"> </w:t>
      </w:r>
    </w:p>
    <w:p w:rsidR="00B10E3A" w:rsidRPr="00C76303" w:rsidRDefault="00B10E3A" w:rsidP="00582524">
      <w:pPr>
        <w:rPr>
          <w:rFonts w:ascii="Verdana" w:hAnsi="Verdana"/>
          <w:sz w:val="20"/>
          <w:szCs w:val="20"/>
        </w:rPr>
      </w:pPr>
    </w:p>
    <w:p w:rsidR="00DE3351" w:rsidRPr="00C76303" w:rsidRDefault="00DE3351" w:rsidP="00BA1C0C">
      <w:pPr>
        <w:rPr>
          <w:rFonts w:ascii="Verdana" w:hAnsi="Verdana"/>
          <w:sz w:val="20"/>
          <w:szCs w:val="20"/>
        </w:rPr>
      </w:pPr>
    </w:p>
    <w:p w:rsidR="00E34295" w:rsidRPr="00C76303" w:rsidRDefault="00E34295" w:rsidP="00E34295">
      <w:pPr>
        <w:rPr>
          <w:rFonts w:ascii="Verdana" w:hAnsi="Verdana"/>
          <w:bCs/>
          <w:sz w:val="20"/>
          <w:szCs w:val="20"/>
        </w:rPr>
      </w:pPr>
      <w:r w:rsidRPr="00C76303">
        <w:rPr>
          <w:rFonts w:ascii="Verdana" w:hAnsi="Verdana"/>
          <w:bCs/>
          <w:sz w:val="20"/>
          <w:szCs w:val="20"/>
        </w:rPr>
        <w:t>V Kutné Hoře dne</w:t>
      </w:r>
      <w:r w:rsidR="00D6012F" w:rsidRPr="00C76303">
        <w:rPr>
          <w:rFonts w:ascii="Verdana" w:hAnsi="Verdana"/>
          <w:bCs/>
          <w:sz w:val="20"/>
          <w:szCs w:val="20"/>
        </w:rPr>
        <w:t xml:space="preserve"> </w:t>
      </w:r>
      <w:r w:rsidR="00867586" w:rsidRPr="00C76303">
        <w:rPr>
          <w:rFonts w:ascii="Verdana" w:hAnsi="Verdana"/>
          <w:bCs/>
          <w:sz w:val="20"/>
          <w:szCs w:val="20"/>
        </w:rPr>
        <w:t xml:space="preserve">      .      .20</w:t>
      </w:r>
      <w:r w:rsidR="009776A0" w:rsidRPr="00C76303">
        <w:rPr>
          <w:rFonts w:ascii="Verdana" w:hAnsi="Verdana"/>
          <w:bCs/>
          <w:sz w:val="20"/>
          <w:szCs w:val="20"/>
        </w:rPr>
        <w:t>23</w:t>
      </w:r>
      <w:r w:rsidR="00D6012F" w:rsidRPr="00C76303">
        <w:rPr>
          <w:rFonts w:ascii="Verdana" w:hAnsi="Verdana"/>
          <w:bCs/>
          <w:sz w:val="20"/>
          <w:szCs w:val="20"/>
        </w:rPr>
        <w:tab/>
      </w:r>
      <w:r w:rsidR="00D6012F" w:rsidRPr="00C76303">
        <w:rPr>
          <w:rFonts w:ascii="Verdana" w:hAnsi="Verdana"/>
          <w:bCs/>
          <w:sz w:val="20"/>
          <w:szCs w:val="20"/>
        </w:rPr>
        <w:tab/>
      </w:r>
      <w:r w:rsidR="00D6012F" w:rsidRPr="00C76303">
        <w:rPr>
          <w:rFonts w:ascii="Verdana" w:hAnsi="Verdana"/>
          <w:bCs/>
          <w:sz w:val="20"/>
          <w:szCs w:val="20"/>
        </w:rPr>
        <w:tab/>
        <w:t>V </w:t>
      </w:r>
      <w:r w:rsidR="009776A0" w:rsidRPr="00C76303">
        <w:rPr>
          <w:rFonts w:ascii="Verdana" w:hAnsi="Verdana"/>
          <w:bCs/>
          <w:sz w:val="20"/>
          <w:szCs w:val="20"/>
        </w:rPr>
        <w:t>………………….</w:t>
      </w:r>
      <w:r w:rsidR="00D6012F" w:rsidRPr="00C76303">
        <w:rPr>
          <w:rFonts w:ascii="Verdana" w:hAnsi="Verdana"/>
          <w:bCs/>
          <w:sz w:val="20"/>
          <w:szCs w:val="20"/>
        </w:rPr>
        <w:t xml:space="preserve"> </w:t>
      </w:r>
      <w:r w:rsidR="009776A0" w:rsidRPr="00C76303">
        <w:rPr>
          <w:rFonts w:ascii="Verdana" w:hAnsi="Verdana"/>
          <w:bCs/>
          <w:sz w:val="20"/>
          <w:szCs w:val="20"/>
        </w:rPr>
        <w:t>dne       .      .2023</w:t>
      </w:r>
    </w:p>
    <w:p w:rsidR="00E34295" w:rsidRPr="00C76303" w:rsidRDefault="00E34295" w:rsidP="00E34295">
      <w:pPr>
        <w:rPr>
          <w:rFonts w:ascii="Verdana" w:hAnsi="Verdana"/>
          <w:bCs/>
          <w:sz w:val="20"/>
          <w:szCs w:val="20"/>
        </w:rPr>
      </w:pPr>
    </w:p>
    <w:p w:rsidR="00E34295" w:rsidRPr="00C76303" w:rsidRDefault="00E34295" w:rsidP="00E34295">
      <w:pPr>
        <w:rPr>
          <w:rFonts w:ascii="Verdana" w:hAnsi="Verdana"/>
          <w:bCs/>
          <w:sz w:val="20"/>
          <w:szCs w:val="20"/>
        </w:rPr>
      </w:pPr>
      <w:r w:rsidRPr="00C76303">
        <w:rPr>
          <w:rFonts w:ascii="Verdana" w:hAnsi="Verdana"/>
          <w:bCs/>
          <w:sz w:val="20"/>
          <w:szCs w:val="20"/>
        </w:rPr>
        <w:t>objednatel :                                              </w:t>
      </w:r>
      <w:r w:rsidR="00B10E3A">
        <w:rPr>
          <w:rFonts w:ascii="Verdana" w:hAnsi="Verdana"/>
          <w:bCs/>
          <w:sz w:val="20"/>
          <w:szCs w:val="20"/>
        </w:rPr>
        <w:tab/>
      </w:r>
      <w:r w:rsidRPr="00C76303">
        <w:rPr>
          <w:rFonts w:ascii="Verdana" w:hAnsi="Verdana"/>
          <w:bCs/>
          <w:sz w:val="20"/>
          <w:szCs w:val="20"/>
        </w:rPr>
        <w:t xml:space="preserve">zhotovitel :  </w:t>
      </w:r>
    </w:p>
    <w:p w:rsidR="00E34295" w:rsidRDefault="00E34295" w:rsidP="00E34295">
      <w:pPr>
        <w:rPr>
          <w:rFonts w:ascii="Verdana" w:hAnsi="Verdana"/>
          <w:bCs/>
          <w:sz w:val="20"/>
          <w:szCs w:val="20"/>
        </w:rPr>
      </w:pPr>
      <w:r w:rsidRPr="00C76303">
        <w:rPr>
          <w:rFonts w:ascii="Verdana" w:hAnsi="Verdana"/>
          <w:bCs/>
          <w:sz w:val="20"/>
          <w:szCs w:val="20"/>
        </w:rPr>
        <w:t xml:space="preserve"> </w:t>
      </w:r>
    </w:p>
    <w:p w:rsidR="00B10E3A" w:rsidRDefault="00B10E3A" w:rsidP="00E34295">
      <w:pPr>
        <w:rPr>
          <w:rFonts w:ascii="Verdana" w:hAnsi="Verdana"/>
          <w:bCs/>
          <w:sz w:val="20"/>
          <w:szCs w:val="20"/>
        </w:rPr>
      </w:pPr>
    </w:p>
    <w:p w:rsidR="00750100" w:rsidRDefault="00750100" w:rsidP="00E34295">
      <w:pPr>
        <w:rPr>
          <w:rFonts w:ascii="Verdana" w:hAnsi="Verdana"/>
          <w:bCs/>
          <w:sz w:val="20"/>
          <w:szCs w:val="20"/>
        </w:rPr>
      </w:pPr>
    </w:p>
    <w:p w:rsidR="00E34295" w:rsidRPr="00C76303" w:rsidRDefault="00E34295" w:rsidP="00E34295">
      <w:pPr>
        <w:rPr>
          <w:rFonts w:ascii="Verdana" w:hAnsi="Verdana"/>
          <w:sz w:val="20"/>
          <w:szCs w:val="20"/>
        </w:rPr>
      </w:pPr>
    </w:p>
    <w:p w:rsidR="00E34295" w:rsidRPr="00C76303" w:rsidRDefault="00E34295" w:rsidP="00E34295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 xml:space="preserve">………………………………………………             </w:t>
      </w:r>
      <w:r w:rsidRPr="00C76303">
        <w:rPr>
          <w:rFonts w:ascii="Verdana" w:hAnsi="Verdana"/>
          <w:sz w:val="20"/>
          <w:szCs w:val="20"/>
        </w:rPr>
        <w:tab/>
      </w:r>
      <w:r w:rsidR="00B10E3A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>………………………………………………</w:t>
      </w:r>
    </w:p>
    <w:p w:rsidR="00E34295" w:rsidRPr="00C76303" w:rsidRDefault="009776A0" w:rsidP="00E34295">
      <w:pPr>
        <w:rPr>
          <w:rFonts w:ascii="Verdana" w:hAnsi="Verdana"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>Mgr.Lukáš Seifert</w:t>
      </w:r>
      <w:r w:rsidR="00E34295" w:rsidRPr="00C76303">
        <w:rPr>
          <w:rFonts w:ascii="Verdana" w:hAnsi="Verdana"/>
          <w:sz w:val="20"/>
          <w:szCs w:val="20"/>
        </w:rPr>
        <w:tab/>
      </w:r>
      <w:r w:rsidR="00E34295" w:rsidRPr="00C76303">
        <w:rPr>
          <w:rFonts w:ascii="Verdana" w:hAnsi="Verdana"/>
          <w:sz w:val="20"/>
          <w:szCs w:val="20"/>
        </w:rPr>
        <w:tab/>
      </w:r>
      <w:r w:rsidR="00E34295" w:rsidRPr="00C76303">
        <w:rPr>
          <w:rFonts w:ascii="Verdana" w:hAnsi="Verdana"/>
          <w:sz w:val="20"/>
          <w:szCs w:val="20"/>
        </w:rPr>
        <w:tab/>
        <w:t xml:space="preserve"> </w:t>
      </w:r>
      <w:r w:rsidR="001017CE" w:rsidRPr="00C76303">
        <w:rPr>
          <w:rFonts w:ascii="Verdana" w:hAnsi="Verdana"/>
          <w:sz w:val="20"/>
          <w:szCs w:val="20"/>
        </w:rPr>
        <w:tab/>
      </w:r>
      <w:r w:rsidR="001017CE" w:rsidRPr="00C76303">
        <w:rPr>
          <w:rFonts w:ascii="Verdana" w:hAnsi="Verdana"/>
          <w:sz w:val="20"/>
          <w:szCs w:val="20"/>
        </w:rPr>
        <w:tab/>
      </w:r>
    </w:p>
    <w:p w:rsidR="001A6A22" w:rsidRDefault="00E34295" w:rsidP="001A16CF">
      <w:pPr>
        <w:rPr>
          <w:rFonts w:ascii="Verdana" w:hAnsi="Verdana"/>
          <w:i/>
          <w:sz w:val="20"/>
          <w:szCs w:val="20"/>
        </w:rPr>
      </w:pPr>
      <w:r w:rsidRPr="00C76303">
        <w:rPr>
          <w:rFonts w:ascii="Verdana" w:hAnsi="Verdana"/>
          <w:sz w:val="20"/>
          <w:szCs w:val="20"/>
        </w:rPr>
        <w:t xml:space="preserve">starosta města                 </w:t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sz w:val="20"/>
          <w:szCs w:val="20"/>
        </w:rPr>
        <w:tab/>
      </w:r>
      <w:r w:rsidRPr="00C76303">
        <w:rPr>
          <w:rFonts w:ascii="Verdana" w:hAnsi="Verdana"/>
          <w:i/>
          <w:sz w:val="20"/>
          <w:szCs w:val="20"/>
        </w:rPr>
        <w:tab/>
      </w:r>
      <w:r w:rsidRPr="00C76303">
        <w:rPr>
          <w:rFonts w:ascii="Verdana" w:hAnsi="Verdana"/>
          <w:i/>
          <w:sz w:val="20"/>
          <w:szCs w:val="20"/>
        </w:rPr>
        <w:tab/>
      </w:r>
      <w:r w:rsidRPr="00C76303">
        <w:rPr>
          <w:rFonts w:ascii="Verdana" w:hAnsi="Verdana"/>
          <w:i/>
          <w:sz w:val="20"/>
          <w:szCs w:val="20"/>
        </w:rPr>
        <w:tab/>
      </w:r>
      <w:r w:rsidRPr="00C76303">
        <w:rPr>
          <w:rFonts w:ascii="Verdana" w:hAnsi="Verdana"/>
          <w:i/>
          <w:sz w:val="20"/>
          <w:szCs w:val="20"/>
        </w:rPr>
        <w:tab/>
      </w:r>
      <w:r w:rsidRPr="00C76303">
        <w:rPr>
          <w:rFonts w:ascii="Verdana" w:hAnsi="Verdana"/>
          <w:i/>
          <w:sz w:val="20"/>
          <w:szCs w:val="20"/>
        </w:rPr>
        <w:tab/>
      </w:r>
      <w:r w:rsidRPr="00C76303">
        <w:rPr>
          <w:rFonts w:ascii="Verdana" w:hAnsi="Verdana"/>
          <w:i/>
          <w:sz w:val="20"/>
          <w:szCs w:val="20"/>
        </w:rPr>
        <w:tab/>
      </w:r>
      <w:r w:rsidRPr="00C76303">
        <w:rPr>
          <w:rFonts w:ascii="Verdana" w:hAnsi="Verdana"/>
          <w:i/>
          <w:sz w:val="20"/>
          <w:szCs w:val="20"/>
        </w:rPr>
        <w:tab/>
      </w:r>
      <w:r w:rsidRPr="00C76303">
        <w:rPr>
          <w:rFonts w:ascii="Verdana" w:hAnsi="Verdana"/>
          <w:i/>
          <w:sz w:val="20"/>
          <w:szCs w:val="20"/>
        </w:rPr>
        <w:tab/>
      </w:r>
    </w:p>
    <w:p w:rsidR="001C2724" w:rsidRDefault="001C2724" w:rsidP="001A16CF">
      <w:pPr>
        <w:rPr>
          <w:rFonts w:ascii="Verdana" w:hAnsi="Verdana"/>
          <w:i/>
          <w:sz w:val="20"/>
          <w:szCs w:val="20"/>
        </w:rPr>
      </w:pPr>
    </w:p>
    <w:p w:rsidR="001C2724" w:rsidRDefault="001C2724" w:rsidP="001A16CF">
      <w:pPr>
        <w:rPr>
          <w:rFonts w:ascii="Verdana" w:hAnsi="Verdana"/>
          <w:i/>
          <w:sz w:val="20"/>
          <w:szCs w:val="20"/>
        </w:rPr>
      </w:pPr>
    </w:p>
    <w:p w:rsidR="001C2724" w:rsidRDefault="001C2724" w:rsidP="001A16CF">
      <w:pPr>
        <w:rPr>
          <w:rFonts w:ascii="Verdana" w:hAnsi="Verdana"/>
          <w:i/>
          <w:sz w:val="20"/>
          <w:szCs w:val="20"/>
        </w:rPr>
      </w:pPr>
    </w:p>
    <w:p w:rsidR="001C2724" w:rsidRDefault="001C2724" w:rsidP="001A16CF">
      <w:pPr>
        <w:rPr>
          <w:rFonts w:ascii="Verdana" w:hAnsi="Verdana"/>
          <w:i/>
          <w:sz w:val="20"/>
          <w:szCs w:val="20"/>
        </w:rPr>
      </w:pPr>
    </w:p>
    <w:p w:rsidR="001C2724" w:rsidRDefault="001C2724" w:rsidP="001A16CF">
      <w:pPr>
        <w:rPr>
          <w:rFonts w:ascii="Verdana" w:hAnsi="Verdana"/>
          <w:i/>
          <w:sz w:val="20"/>
          <w:szCs w:val="20"/>
        </w:rPr>
      </w:pPr>
    </w:p>
    <w:p w:rsidR="001C2724" w:rsidRDefault="001C2724" w:rsidP="001A16CF">
      <w:pPr>
        <w:rPr>
          <w:rFonts w:ascii="Verdana" w:hAnsi="Verdana"/>
          <w:i/>
          <w:sz w:val="20"/>
          <w:szCs w:val="20"/>
        </w:rPr>
      </w:pPr>
    </w:p>
    <w:p w:rsidR="001C2724" w:rsidRDefault="001C2724" w:rsidP="001A16CF">
      <w:pPr>
        <w:rPr>
          <w:rFonts w:ascii="Verdana" w:hAnsi="Verdana"/>
          <w:i/>
          <w:sz w:val="20"/>
          <w:szCs w:val="20"/>
        </w:rPr>
      </w:pPr>
    </w:p>
    <w:p w:rsidR="001C2724" w:rsidRDefault="001C2724" w:rsidP="001A16CF">
      <w:pPr>
        <w:rPr>
          <w:rFonts w:ascii="Verdana" w:hAnsi="Verdana"/>
          <w:i/>
          <w:sz w:val="20"/>
          <w:szCs w:val="20"/>
        </w:rPr>
      </w:pPr>
    </w:p>
    <w:p w:rsidR="001C2724" w:rsidRDefault="001C2724" w:rsidP="001A16CF">
      <w:pPr>
        <w:rPr>
          <w:rFonts w:ascii="Verdana" w:hAnsi="Verdana"/>
          <w:i/>
          <w:sz w:val="20"/>
          <w:szCs w:val="20"/>
        </w:rPr>
      </w:pPr>
    </w:p>
    <w:p w:rsidR="001C2724" w:rsidRDefault="001C2724" w:rsidP="001A16CF">
      <w:pPr>
        <w:rPr>
          <w:rFonts w:ascii="Verdana" w:hAnsi="Verdana"/>
          <w:i/>
          <w:sz w:val="20"/>
          <w:szCs w:val="20"/>
        </w:rPr>
      </w:pPr>
    </w:p>
    <w:p w:rsidR="001C2724" w:rsidRDefault="001C2724" w:rsidP="001A16CF">
      <w:pPr>
        <w:rPr>
          <w:rFonts w:ascii="Verdana" w:hAnsi="Verdana"/>
          <w:i/>
          <w:sz w:val="20"/>
          <w:szCs w:val="20"/>
        </w:rPr>
      </w:pPr>
    </w:p>
    <w:p w:rsidR="001C2724" w:rsidRDefault="001C2724" w:rsidP="001A16CF">
      <w:pPr>
        <w:rPr>
          <w:rFonts w:ascii="Verdana" w:hAnsi="Verdana"/>
          <w:i/>
          <w:sz w:val="20"/>
          <w:szCs w:val="20"/>
        </w:rPr>
      </w:pPr>
    </w:p>
    <w:p w:rsidR="001C2724" w:rsidRDefault="001C2724" w:rsidP="001A16CF">
      <w:pPr>
        <w:rPr>
          <w:rFonts w:ascii="Verdana" w:hAnsi="Verdana"/>
          <w:i/>
          <w:sz w:val="20"/>
          <w:szCs w:val="20"/>
        </w:rPr>
      </w:pPr>
    </w:p>
    <w:p w:rsidR="001C2724" w:rsidRDefault="001C2724" w:rsidP="001A16CF">
      <w:pPr>
        <w:rPr>
          <w:rFonts w:ascii="Verdana" w:hAnsi="Verdana"/>
          <w:i/>
          <w:sz w:val="20"/>
          <w:szCs w:val="20"/>
        </w:rPr>
      </w:pPr>
    </w:p>
    <w:p w:rsidR="001C2724" w:rsidRDefault="001C2724" w:rsidP="001A16CF">
      <w:pPr>
        <w:rPr>
          <w:rFonts w:ascii="Verdana" w:hAnsi="Verdana"/>
          <w:i/>
          <w:sz w:val="20"/>
          <w:szCs w:val="20"/>
        </w:rPr>
      </w:pPr>
    </w:p>
    <w:p w:rsidR="001C2724" w:rsidRDefault="001C2724" w:rsidP="001A16CF">
      <w:pPr>
        <w:rPr>
          <w:rFonts w:ascii="Verdana" w:hAnsi="Verdana"/>
          <w:i/>
          <w:sz w:val="20"/>
          <w:szCs w:val="20"/>
        </w:rPr>
      </w:pPr>
    </w:p>
    <w:p w:rsidR="001C2724" w:rsidRDefault="001C2724" w:rsidP="001A16CF">
      <w:pPr>
        <w:rPr>
          <w:rFonts w:ascii="Verdana" w:hAnsi="Verdana"/>
          <w:i/>
          <w:sz w:val="20"/>
          <w:szCs w:val="20"/>
        </w:rPr>
      </w:pPr>
    </w:p>
    <w:p w:rsidR="001C2724" w:rsidRDefault="001C2724" w:rsidP="001A16CF">
      <w:pPr>
        <w:rPr>
          <w:rFonts w:ascii="Verdana" w:hAnsi="Verdana"/>
          <w:i/>
          <w:sz w:val="20"/>
          <w:szCs w:val="20"/>
        </w:rPr>
      </w:pPr>
    </w:p>
    <w:p w:rsidR="001C2724" w:rsidRDefault="001C2724" w:rsidP="001A16CF">
      <w:pPr>
        <w:rPr>
          <w:rFonts w:ascii="Verdana" w:hAnsi="Verdana"/>
          <w:i/>
          <w:sz w:val="20"/>
          <w:szCs w:val="20"/>
        </w:rPr>
      </w:pPr>
    </w:p>
    <w:p w:rsidR="001C2724" w:rsidRDefault="001C2724" w:rsidP="001A16CF">
      <w:pPr>
        <w:rPr>
          <w:rFonts w:ascii="Verdana" w:hAnsi="Verdana"/>
          <w:i/>
          <w:sz w:val="20"/>
          <w:szCs w:val="20"/>
        </w:rPr>
      </w:pPr>
    </w:p>
    <w:p w:rsidR="001C2724" w:rsidRDefault="001C2724" w:rsidP="001A16CF">
      <w:pPr>
        <w:rPr>
          <w:rFonts w:ascii="Verdana" w:hAnsi="Verdana"/>
          <w:i/>
          <w:sz w:val="20"/>
          <w:szCs w:val="20"/>
        </w:rPr>
      </w:pPr>
    </w:p>
    <w:p w:rsidR="001C2724" w:rsidRDefault="001C2724" w:rsidP="001A16CF">
      <w:pPr>
        <w:rPr>
          <w:rFonts w:ascii="Verdana" w:hAnsi="Verdana"/>
          <w:i/>
          <w:sz w:val="20"/>
          <w:szCs w:val="20"/>
        </w:rPr>
      </w:pPr>
    </w:p>
    <w:p w:rsidR="001C2724" w:rsidRDefault="001C2724" w:rsidP="001A16CF">
      <w:pPr>
        <w:rPr>
          <w:rFonts w:ascii="Verdana" w:hAnsi="Verdana"/>
          <w:i/>
          <w:sz w:val="20"/>
          <w:szCs w:val="20"/>
        </w:rPr>
      </w:pPr>
    </w:p>
    <w:p w:rsidR="001C2724" w:rsidRDefault="001C2724" w:rsidP="001A16CF">
      <w:pPr>
        <w:rPr>
          <w:rFonts w:ascii="Verdana" w:hAnsi="Verdana"/>
          <w:i/>
          <w:sz w:val="20"/>
          <w:szCs w:val="20"/>
        </w:rPr>
      </w:pPr>
    </w:p>
    <w:p w:rsidR="001C2724" w:rsidRDefault="001C2724" w:rsidP="001A16CF">
      <w:pPr>
        <w:rPr>
          <w:rFonts w:ascii="Verdana" w:hAnsi="Verdana"/>
          <w:i/>
          <w:sz w:val="20"/>
          <w:szCs w:val="20"/>
        </w:rPr>
      </w:pPr>
    </w:p>
    <w:p w:rsidR="00CA55E3" w:rsidRDefault="00CA55E3" w:rsidP="001A16CF">
      <w:pPr>
        <w:rPr>
          <w:rFonts w:ascii="Verdana" w:hAnsi="Verdana"/>
          <w:i/>
          <w:sz w:val="20"/>
          <w:szCs w:val="20"/>
        </w:rPr>
      </w:pPr>
    </w:p>
    <w:p w:rsidR="00750100" w:rsidRDefault="001C2724" w:rsidP="001A16CF">
      <w:pPr>
        <w:rPr>
          <w:rFonts w:ascii="Verdana" w:hAnsi="Verdana"/>
          <w:sz w:val="20"/>
          <w:szCs w:val="20"/>
        </w:rPr>
      </w:pPr>
      <w:r w:rsidRPr="001C2724">
        <w:rPr>
          <w:rFonts w:ascii="Verdana" w:hAnsi="Verdana"/>
          <w:sz w:val="20"/>
          <w:szCs w:val="20"/>
        </w:rPr>
        <w:t>Příloha č.1</w:t>
      </w:r>
      <w:r>
        <w:rPr>
          <w:rFonts w:ascii="Verdana" w:hAnsi="Verdana"/>
          <w:sz w:val="20"/>
          <w:szCs w:val="20"/>
        </w:rPr>
        <w:t xml:space="preserve"> / </w:t>
      </w:r>
    </w:p>
    <w:p w:rsidR="001C2724" w:rsidRDefault="00750100" w:rsidP="001A16C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vymezené </w:t>
      </w:r>
      <w:r w:rsidR="001C2724">
        <w:rPr>
          <w:rFonts w:ascii="Verdana" w:hAnsi="Verdana"/>
          <w:sz w:val="20"/>
          <w:szCs w:val="20"/>
        </w:rPr>
        <w:t>území k</w:t>
      </w:r>
      <w:r>
        <w:rPr>
          <w:rFonts w:ascii="Verdana" w:hAnsi="Verdana"/>
          <w:sz w:val="20"/>
          <w:szCs w:val="20"/>
        </w:rPr>
        <w:t> </w:t>
      </w:r>
      <w:r w:rsidR="001C2724">
        <w:rPr>
          <w:rFonts w:ascii="Verdana" w:hAnsi="Verdana"/>
          <w:sz w:val="20"/>
          <w:szCs w:val="20"/>
        </w:rPr>
        <w:t>řešení</w:t>
      </w:r>
      <w:r>
        <w:rPr>
          <w:rFonts w:ascii="Verdana" w:hAnsi="Verdana"/>
          <w:sz w:val="20"/>
          <w:szCs w:val="20"/>
        </w:rPr>
        <w:t>,</w:t>
      </w:r>
      <w:r w:rsidRPr="0075010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pozemky </w:t>
      </w:r>
      <w:r w:rsidRPr="00626A79">
        <w:rPr>
          <w:rFonts w:ascii="Verdana" w:hAnsi="Verdana"/>
          <w:sz w:val="20"/>
          <w:szCs w:val="20"/>
        </w:rPr>
        <w:t xml:space="preserve">v kú Kutná Hora: </w:t>
      </w:r>
      <w:r>
        <w:rPr>
          <w:rFonts w:ascii="Verdana" w:hAnsi="Verdana"/>
          <w:sz w:val="20"/>
          <w:szCs w:val="20"/>
        </w:rPr>
        <w:t xml:space="preserve">p.č. </w:t>
      </w:r>
      <w:r w:rsidRPr="00626A79">
        <w:rPr>
          <w:rFonts w:ascii="Verdana" w:hAnsi="Verdana"/>
          <w:sz w:val="20"/>
          <w:szCs w:val="20"/>
        </w:rPr>
        <w:t>2550, 2551, 3653, 3659, 4512/9, 4512/16, 4583, 4591/1, 4591/4</w:t>
      </w:r>
      <w:r>
        <w:rPr>
          <w:rFonts w:ascii="Verdana" w:hAnsi="Verdana"/>
          <w:sz w:val="20"/>
          <w:szCs w:val="20"/>
        </w:rPr>
        <w:t xml:space="preserve"> </w:t>
      </w:r>
    </w:p>
    <w:p w:rsidR="00223C7F" w:rsidRDefault="00223C7F" w:rsidP="001A16CF">
      <w:pPr>
        <w:rPr>
          <w:rFonts w:ascii="Verdana" w:hAnsi="Verdana"/>
          <w:sz w:val="20"/>
          <w:szCs w:val="20"/>
        </w:rPr>
      </w:pPr>
    </w:p>
    <w:p w:rsidR="00626A79" w:rsidRDefault="00626A79" w:rsidP="001A16CF">
      <w:pPr>
        <w:rPr>
          <w:rFonts w:ascii="Verdana" w:hAnsi="Verdana"/>
          <w:sz w:val="20"/>
          <w:szCs w:val="20"/>
        </w:rPr>
      </w:pPr>
    </w:p>
    <w:p w:rsidR="000D783D" w:rsidRDefault="000D783D" w:rsidP="001A16CF">
      <w:pPr>
        <w:rPr>
          <w:rFonts w:ascii="Verdana" w:hAnsi="Verdana"/>
          <w:sz w:val="20"/>
          <w:szCs w:val="20"/>
        </w:rPr>
      </w:pPr>
    </w:p>
    <w:p w:rsidR="001C2724" w:rsidRPr="001C2724" w:rsidRDefault="00755113" w:rsidP="001A16CF">
      <w:pPr>
        <w:rPr>
          <w:rFonts w:ascii="Verdana" w:hAnsi="Verdana"/>
          <w:b/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0.3pt;margin-top:2.15pt;width:412.2pt;height:620.3pt;z-index:-1">
            <v:imagedata r:id="rId7" o:title="Untitled (4)"/>
          </v:shape>
        </w:pict>
      </w:r>
    </w:p>
    <w:sectPr w:rsidR="001C2724" w:rsidRPr="001C2724" w:rsidSect="00BA1C0C">
      <w:footerReference w:type="even" r:id="rId8"/>
      <w:footerReference w:type="default" r:id="rId9"/>
      <w:footerReference w:type="first" r:id="rId10"/>
      <w:pgSz w:w="11907" w:h="16840" w:code="9"/>
      <w:pgMar w:top="851" w:right="1418" w:bottom="1276" w:left="1418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113" w:rsidRDefault="00755113" w:rsidP="00BA1C0C">
      <w:r>
        <w:separator/>
      </w:r>
    </w:p>
  </w:endnote>
  <w:endnote w:type="continuationSeparator" w:id="0">
    <w:p w:rsidR="00755113" w:rsidRDefault="00755113" w:rsidP="00BA1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AB6" w:rsidRDefault="002E6AB6" w:rsidP="00BA1C0C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E6AB6" w:rsidRDefault="002E6AB6" w:rsidP="00BA1C0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AB6" w:rsidRPr="000378B1" w:rsidRDefault="002E6AB6">
    <w:pPr>
      <w:pStyle w:val="Zpat"/>
      <w:jc w:val="center"/>
      <w:rPr>
        <w:sz w:val="16"/>
        <w:szCs w:val="16"/>
      </w:rPr>
    </w:pPr>
    <w:r w:rsidRPr="000378B1">
      <w:rPr>
        <w:sz w:val="16"/>
        <w:szCs w:val="16"/>
      </w:rPr>
      <w:fldChar w:fldCharType="begin"/>
    </w:r>
    <w:r w:rsidRPr="000378B1">
      <w:rPr>
        <w:sz w:val="16"/>
        <w:szCs w:val="16"/>
      </w:rPr>
      <w:instrText xml:space="preserve"> PAGE   \* MERGEFORMAT </w:instrText>
    </w:r>
    <w:r w:rsidRPr="000378B1">
      <w:rPr>
        <w:sz w:val="16"/>
        <w:szCs w:val="16"/>
      </w:rPr>
      <w:fldChar w:fldCharType="separate"/>
    </w:r>
    <w:r w:rsidR="00755113">
      <w:rPr>
        <w:noProof/>
        <w:sz w:val="16"/>
        <w:szCs w:val="16"/>
      </w:rPr>
      <w:t>1</w:t>
    </w:r>
    <w:r w:rsidRPr="000378B1">
      <w:rPr>
        <w:sz w:val="16"/>
        <w:szCs w:val="16"/>
      </w:rPr>
      <w:fldChar w:fldCharType="end"/>
    </w:r>
  </w:p>
  <w:p w:rsidR="002E6AB6" w:rsidRDefault="002E6AB6" w:rsidP="00BA1C0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AB6" w:rsidRDefault="002E6AB6" w:rsidP="00BA1C0C">
    <w:pPr>
      <w:pStyle w:val="Zpat"/>
    </w:pPr>
    <w:r>
      <w:rPr>
        <w:rStyle w:val="slostrnky"/>
        <w:rFonts w:ascii="Arial" w:hAnsi="Arial"/>
        <w:sz w:val="16"/>
      </w:rPr>
      <w:fldChar w:fldCharType="begin"/>
    </w:r>
    <w:r>
      <w:rPr>
        <w:rStyle w:val="slostrnky"/>
        <w:rFonts w:ascii="Arial" w:hAnsi="Arial"/>
        <w:sz w:val="16"/>
      </w:rPr>
      <w:instrText xml:space="preserve"> PAGE </w:instrText>
    </w:r>
    <w:r>
      <w:rPr>
        <w:rStyle w:val="slostrnky"/>
        <w:rFonts w:ascii="Arial" w:hAnsi="Arial"/>
        <w:sz w:val="16"/>
      </w:rPr>
      <w:fldChar w:fldCharType="separate"/>
    </w:r>
    <w:r>
      <w:rPr>
        <w:rStyle w:val="slostrnky"/>
        <w:rFonts w:ascii="Arial" w:hAnsi="Arial"/>
        <w:noProof/>
        <w:sz w:val="16"/>
      </w:rPr>
      <w:t>0</w:t>
    </w:r>
    <w:r>
      <w:rPr>
        <w:rStyle w:val="slostrnky"/>
        <w:rFonts w:ascii="Arial" w:hAnsi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113" w:rsidRDefault="00755113" w:rsidP="00BA1C0C">
      <w:r>
        <w:separator/>
      </w:r>
    </w:p>
  </w:footnote>
  <w:footnote w:type="continuationSeparator" w:id="0">
    <w:p w:rsidR="00755113" w:rsidRDefault="00755113" w:rsidP="00BA1C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7361"/>
    <w:rsid w:val="0000467C"/>
    <w:rsid w:val="000071E2"/>
    <w:rsid w:val="00007BFF"/>
    <w:rsid w:val="000111F9"/>
    <w:rsid w:val="00014AF4"/>
    <w:rsid w:val="00017DA0"/>
    <w:rsid w:val="0002311D"/>
    <w:rsid w:val="000378B1"/>
    <w:rsid w:val="00051007"/>
    <w:rsid w:val="000525BF"/>
    <w:rsid w:val="00052E11"/>
    <w:rsid w:val="000556D5"/>
    <w:rsid w:val="0006183E"/>
    <w:rsid w:val="00066B10"/>
    <w:rsid w:val="00074CC4"/>
    <w:rsid w:val="00075B04"/>
    <w:rsid w:val="00081B19"/>
    <w:rsid w:val="000826EB"/>
    <w:rsid w:val="000A31E4"/>
    <w:rsid w:val="000A76B4"/>
    <w:rsid w:val="000B6715"/>
    <w:rsid w:val="000D1E49"/>
    <w:rsid w:val="000D35A6"/>
    <w:rsid w:val="000D46AE"/>
    <w:rsid w:val="000D6922"/>
    <w:rsid w:val="000D783D"/>
    <w:rsid w:val="000D7E66"/>
    <w:rsid w:val="000E2CE0"/>
    <w:rsid w:val="000F109A"/>
    <w:rsid w:val="000F5A94"/>
    <w:rsid w:val="000F6487"/>
    <w:rsid w:val="001017CE"/>
    <w:rsid w:val="001132AF"/>
    <w:rsid w:val="00120525"/>
    <w:rsid w:val="00122E43"/>
    <w:rsid w:val="001246D6"/>
    <w:rsid w:val="001264B4"/>
    <w:rsid w:val="001267EF"/>
    <w:rsid w:val="001318C3"/>
    <w:rsid w:val="00132A5D"/>
    <w:rsid w:val="001345A1"/>
    <w:rsid w:val="00134634"/>
    <w:rsid w:val="0013534B"/>
    <w:rsid w:val="0013666F"/>
    <w:rsid w:val="001438A9"/>
    <w:rsid w:val="00145CBD"/>
    <w:rsid w:val="00167E6F"/>
    <w:rsid w:val="00171264"/>
    <w:rsid w:val="00172C07"/>
    <w:rsid w:val="00192F98"/>
    <w:rsid w:val="001A0EC4"/>
    <w:rsid w:val="001A16CF"/>
    <w:rsid w:val="001A5FCF"/>
    <w:rsid w:val="001A6A22"/>
    <w:rsid w:val="001A7361"/>
    <w:rsid w:val="001C2724"/>
    <w:rsid w:val="001D11E8"/>
    <w:rsid w:val="001D51F5"/>
    <w:rsid w:val="001E5D4B"/>
    <w:rsid w:val="001F59BF"/>
    <w:rsid w:val="002029E7"/>
    <w:rsid w:val="00205C6D"/>
    <w:rsid w:val="00215255"/>
    <w:rsid w:val="00223798"/>
    <w:rsid w:val="00223C7F"/>
    <w:rsid w:val="00230589"/>
    <w:rsid w:val="002331E3"/>
    <w:rsid w:val="00235A71"/>
    <w:rsid w:val="002829C5"/>
    <w:rsid w:val="002868AF"/>
    <w:rsid w:val="0029298E"/>
    <w:rsid w:val="0029563B"/>
    <w:rsid w:val="00295CDD"/>
    <w:rsid w:val="002975F6"/>
    <w:rsid w:val="002A0C2E"/>
    <w:rsid w:val="002A5F4E"/>
    <w:rsid w:val="002C4B36"/>
    <w:rsid w:val="002C5219"/>
    <w:rsid w:val="002C7082"/>
    <w:rsid w:val="002D1DFD"/>
    <w:rsid w:val="002D2369"/>
    <w:rsid w:val="002E42F4"/>
    <w:rsid w:val="002E5B5E"/>
    <w:rsid w:val="002E6AB6"/>
    <w:rsid w:val="002E716C"/>
    <w:rsid w:val="002F3DDD"/>
    <w:rsid w:val="00305ABD"/>
    <w:rsid w:val="0031629A"/>
    <w:rsid w:val="003173CC"/>
    <w:rsid w:val="003176C4"/>
    <w:rsid w:val="00317DBF"/>
    <w:rsid w:val="00317F08"/>
    <w:rsid w:val="00322EEA"/>
    <w:rsid w:val="003239A8"/>
    <w:rsid w:val="0033003F"/>
    <w:rsid w:val="003343B8"/>
    <w:rsid w:val="003359F7"/>
    <w:rsid w:val="00343593"/>
    <w:rsid w:val="003472F1"/>
    <w:rsid w:val="00347CBD"/>
    <w:rsid w:val="00350744"/>
    <w:rsid w:val="00361393"/>
    <w:rsid w:val="003735FA"/>
    <w:rsid w:val="00386B20"/>
    <w:rsid w:val="00393906"/>
    <w:rsid w:val="0039461A"/>
    <w:rsid w:val="0039479A"/>
    <w:rsid w:val="00396A8D"/>
    <w:rsid w:val="003A58AF"/>
    <w:rsid w:val="003C0291"/>
    <w:rsid w:val="003C2EB0"/>
    <w:rsid w:val="003C7279"/>
    <w:rsid w:val="003D0BEF"/>
    <w:rsid w:val="003D14A7"/>
    <w:rsid w:val="003D6188"/>
    <w:rsid w:val="003E2AC2"/>
    <w:rsid w:val="003F6389"/>
    <w:rsid w:val="003F6844"/>
    <w:rsid w:val="0040160E"/>
    <w:rsid w:val="00407120"/>
    <w:rsid w:val="00407163"/>
    <w:rsid w:val="00414833"/>
    <w:rsid w:val="004214D8"/>
    <w:rsid w:val="00465455"/>
    <w:rsid w:val="004753BE"/>
    <w:rsid w:val="00475709"/>
    <w:rsid w:val="004832E1"/>
    <w:rsid w:val="004862A7"/>
    <w:rsid w:val="00491BAF"/>
    <w:rsid w:val="00491BF3"/>
    <w:rsid w:val="00491DC4"/>
    <w:rsid w:val="00494AC9"/>
    <w:rsid w:val="00497DCD"/>
    <w:rsid w:val="004A30E4"/>
    <w:rsid w:val="004A485A"/>
    <w:rsid w:val="004A74EF"/>
    <w:rsid w:val="004A7ED2"/>
    <w:rsid w:val="004B72AD"/>
    <w:rsid w:val="004D01D1"/>
    <w:rsid w:val="004F3823"/>
    <w:rsid w:val="004F3C0F"/>
    <w:rsid w:val="00520F31"/>
    <w:rsid w:val="0052143C"/>
    <w:rsid w:val="00525CC5"/>
    <w:rsid w:val="00531C6D"/>
    <w:rsid w:val="00540797"/>
    <w:rsid w:val="00551E1F"/>
    <w:rsid w:val="00553049"/>
    <w:rsid w:val="00554D34"/>
    <w:rsid w:val="00555617"/>
    <w:rsid w:val="005562DD"/>
    <w:rsid w:val="00565EAD"/>
    <w:rsid w:val="0057725B"/>
    <w:rsid w:val="005813D1"/>
    <w:rsid w:val="00582524"/>
    <w:rsid w:val="005844B2"/>
    <w:rsid w:val="00585127"/>
    <w:rsid w:val="0058563C"/>
    <w:rsid w:val="00585786"/>
    <w:rsid w:val="005A318D"/>
    <w:rsid w:val="005C3E41"/>
    <w:rsid w:val="005C78FB"/>
    <w:rsid w:val="005D22DB"/>
    <w:rsid w:val="005E2D82"/>
    <w:rsid w:val="005E4860"/>
    <w:rsid w:val="005E7013"/>
    <w:rsid w:val="005F77C9"/>
    <w:rsid w:val="006023AE"/>
    <w:rsid w:val="00615661"/>
    <w:rsid w:val="00616901"/>
    <w:rsid w:val="00616C16"/>
    <w:rsid w:val="00625108"/>
    <w:rsid w:val="006251A4"/>
    <w:rsid w:val="00626A79"/>
    <w:rsid w:val="0063100D"/>
    <w:rsid w:val="006340CB"/>
    <w:rsid w:val="00646A9B"/>
    <w:rsid w:val="0065051D"/>
    <w:rsid w:val="00650D54"/>
    <w:rsid w:val="00653935"/>
    <w:rsid w:val="0065699A"/>
    <w:rsid w:val="00664DAA"/>
    <w:rsid w:val="0066746F"/>
    <w:rsid w:val="00673717"/>
    <w:rsid w:val="00680CDD"/>
    <w:rsid w:val="00693FCE"/>
    <w:rsid w:val="006B51D5"/>
    <w:rsid w:val="006C18E4"/>
    <w:rsid w:val="006C592A"/>
    <w:rsid w:val="006E29BA"/>
    <w:rsid w:val="006E4374"/>
    <w:rsid w:val="006E6995"/>
    <w:rsid w:val="006F636B"/>
    <w:rsid w:val="007059B0"/>
    <w:rsid w:val="00706DC6"/>
    <w:rsid w:val="00714615"/>
    <w:rsid w:val="00726E1D"/>
    <w:rsid w:val="00731EA0"/>
    <w:rsid w:val="00742710"/>
    <w:rsid w:val="00750100"/>
    <w:rsid w:val="00754A12"/>
    <w:rsid w:val="00755113"/>
    <w:rsid w:val="00761142"/>
    <w:rsid w:val="007631BB"/>
    <w:rsid w:val="00771D7D"/>
    <w:rsid w:val="00774E9F"/>
    <w:rsid w:val="00777EAE"/>
    <w:rsid w:val="007900CB"/>
    <w:rsid w:val="00795354"/>
    <w:rsid w:val="007970CF"/>
    <w:rsid w:val="00797F76"/>
    <w:rsid w:val="007A4554"/>
    <w:rsid w:val="007B3578"/>
    <w:rsid w:val="007B472E"/>
    <w:rsid w:val="007C161A"/>
    <w:rsid w:val="007C1728"/>
    <w:rsid w:val="007C59BE"/>
    <w:rsid w:val="007D74F1"/>
    <w:rsid w:val="007F1B36"/>
    <w:rsid w:val="00802B87"/>
    <w:rsid w:val="00803F58"/>
    <w:rsid w:val="0081069C"/>
    <w:rsid w:val="00810CB3"/>
    <w:rsid w:val="00813BE7"/>
    <w:rsid w:val="00813D59"/>
    <w:rsid w:val="00821842"/>
    <w:rsid w:val="00831C64"/>
    <w:rsid w:val="008322D5"/>
    <w:rsid w:val="00841EF3"/>
    <w:rsid w:val="008530BB"/>
    <w:rsid w:val="00867586"/>
    <w:rsid w:val="00867F2E"/>
    <w:rsid w:val="0087342C"/>
    <w:rsid w:val="00874510"/>
    <w:rsid w:val="00877042"/>
    <w:rsid w:val="00881373"/>
    <w:rsid w:val="00882B69"/>
    <w:rsid w:val="00893837"/>
    <w:rsid w:val="008A0526"/>
    <w:rsid w:val="008A2D03"/>
    <w:rsid w:val="008A7CCA"/>
    <w:rsid w:val="008C2289"/>
    <w:rsid w:val="008C488E"/>
    <w:rsid w:val="008C788D"/>
    <w:rsid w:val="008C7BB1"/>
    <w:rsid w:val="008D099F"/>
    <w:rsid w:val="008D2606"/>
    <w:rsid w:val="008D790A"/>
    <w:rsid w:val="008E151E"/>
    <w:rsid w:val="008E4D46"/>
    <w:rsid w:val="008F3CB6"/>
    <w:rsid w:val="00915B56"/>
    <w:rsid w:val="00920489"/>
    <w:rsid w:val="00921100"/>
    <w:rsid w:val="00936717"/>
    <w:rsid w:val="00942C0D"/>
    <w:rsid w:val="0094560C"/>
    <w:rsid w:val="00951D94"/>
    <w:rsid w:val="00957CD0"/>
    <w:rsid w:val="009632F4"/>
    <w:rsid w:val="00963E41"/>
    <w:rsid w:val="00967071"/>
    <w:rsid w:val="00974C80"/>
    <w:rsid w:val="00975845"/>
    <w:rsid w:val="009776A0"/>
    <w:rsid w:val="0098122A"/>
    <w:rsid w:val="00981753"/>
    <w:rsid w:val="009935C2"/>
    <w:rsid w:val="0099480E"/>
    <w:rsid w:val="009A1204"/>
    <w:rsid w:val="009B0A42"/>
    <w:rsid w:val="009B21E6"/>
    <w:rsid w:val="009B2DCF"/>
    <w:rsid w:val="009B6237"/>
    <w:rsid w:val="009C0A5E"/>
    <w:rsid w:val="009D6AD8"/>
    <w:rsid w:val="009D6CDB"/>
    <w:rsid w:val="009D79AF"/>
    <w:rsid w:val="009F2C23"/>
    <w:rsid w:val="009F4C05"/>
    <w:rsid w:val="00A00356"/>
    <w:rsid w:val="00A0069F"/>
    <w:rsid w:val="00A01FCC"/>
    <w:rsid w:val="00A024FD"/>
    <w:rsid w:val="00A03949"/>
    <w:rsid w:val="00A136A8"/>
    <w:rsid w:val="00A216E8"/>
    <w:rsid w:val="00A3680A"/>
    <w:rsid w:val="00A50381"/>
    <w:rsid w:val="00A51A86"/>
    <w:rsid w:val="00A600E2"/>
    <w:rsid w:val="00A611AA"/>
    <w:rsid w:val="00A61F6B"/>
    <w:rsid w:val="00A63F91"/>
    <w:rsid w:val="00A64E58"/>
    <w:rsid w:val="00A6593B"/>
    <w:rsid w:val="00A73DD6"/>
    <w:rsid w:val="00A804AD"/>
    <w:rsid w:val="00A84811"/>
    <w:rsid w:val="00A8566E"/>
    <w:rsid w:val="00A8663E"/>
    <w:rsid w:val="00A87602"/>
    <w:rsid w:val="00A87ACF"/>
    <w:rsid w:val="00A9177E"/>
    <w:rsid w:val="00AA72DA"/>
    <w:rsid w:val="00AA72FC"/>
    <w:rsid w:val="00AB5A18"/>
    <w:rsid w:val="00AB6C8C"/>
    <w:rsid w:val="00AC7CDD"/>
    <w:rsid w:val="00AD0836"/>
    <w:rsid w:val="00AE62CF"/>
    <w:rsid w:val="00B02C77"/>
    <w:rsid w:val="00B073C1"/>
    <w:rsid w:val="00B10E3A"/>
    <w:rsid w:val="00B11966"/>
    <w:rsid w:val="00B168F6"/>
    <w:rsid w:val="00B172C0"/>
    <w:rsid w:val="00B228D3"/>
    <w:rsid w:val="00B26BF3"/>
    <w:rsid w:val="00B35740"/>
    <w:rsid w:val="00B4425B"/>
    <w:rsid w:val="00B45BC7"/>
    <w:rsid w:val="00B46BD6"/>
    <w:rsid w:val="00B50C79"/>
    <w:rsid w:val="00B526E5"/>
    <w:rsid w:val="00B52867"/>
    <w:rsid w:val="00B55C97"/>
    <w:rsid w:val="00B673D2"/>
    <w:rsid w:val="00B7149E"/>
    <w:rsid w:val="00BA1C0C"/>
    <w:rsid w:val="00BA3C02"/>
    <w:rsid w:val="00BB03D7"/>
    <w:rsid w:val="00BB1354"/>
    <w:rsid w:val="00BB1E41"/>
    <w:rsid w:val="00BB6E94"/>
    <w:rsid w:val="00BC2D51"/>
    <w:rsid w:val="00BE2C79"/>
    <w:rsid w:val="00BE3A29"/>
    <w:rsid w:val="00BE5BAF"/>
    <w:rsid w:val="00BE5EEB"/>
    <w:rsid w:val="00BE7751"/>
    <w:rsid w:val="00BF448F"/>
    <w:rsid w:val="00BF4B83"/>
    <w:rsid w:val="00BF55DF"/>
    <w:rsid w:val="00BF71AC"/>
    <w:rsid w:val="00C039DD"/>
    <w:rsid w:val="00C06290"/>
    <w:rsid w:val="00C114FF"/>
    <w:rsid w:val="00C15742"/>
    <w:rsid w:val="00C17687"/>
    <w:rsid w:val="00C231A1"/>
    <w:rsid w:val="00C57C21"/>
    <w:rsid w:val="00C627A0"/>
    <w:rsid w:val="00C65252"/>
    <w:rsid w:val="00C66317"/>
    <w:rsid w:val="00C67175"/>
    <w:rsid w:val="00C72B05"/>
    <w:rsid w:val="00C76303"/>
    <w:rsid w:val="00C8471A"/>
    <w:rsid w:val="00C86743"/>
    <w:rsid w:val="00C95EDA"/>
    <w:rsid w:val="00CA11DD"/>
    <w:rsid w:val="00CA1E09"/>
    <w:rsid w:val="00CA5024"/>
    <w:rsid w:val="00CA55E3"/>
    <w:rsid w:val="00CB2DD0"/>
    <w:rsid w:val="00CC255E"/>
    <w:rsid w:val="00CD0452"/>
    <w:rsid w:val="00CD232C"/>
    <w:rsid w:val="00CD7328"/>
    <w:rsid w:val="00CD7870"/>
    <w:rsid w:val="00CE02C2"/>
    <w:rsid w:val="00CE0710"/>
    <w:rsid w:val="00CE415F"/>
    <w:rsid w:val="00CE469F"/>
    <w:rsid w:val="00CE5D2D"/>
    <w:rsid w:val="00CE5F33"/>
    <w:rsid w:val="00CF3A79"/>
    <w:rsid w:val="00D06456"/>
    <w:rsid w:val="00D067F9"/>
    <w:rsid w:val="00D06E7E"/>
    <w:rsid w:val="00D12AC7"/>
    <w:rsid w:val="00D21A60"/>
    <w:rsid w:val="00D23F42"/>
    <w:rsid w:val="00D2581E"/>
    <w:rsid w:val="00D26757"/>
    <w:rsid w:val="00D27EEA"/>
    <w:rsid w:val="00D42068"/>
    <w:rsid w:val="00D43FCF"/>
    <w:rsid w:val="00D512EB"/>
    <w:rsid w:val="00D6012F"/>
    <w:rsid w:val="00D60F3D"/>
    <w:rsid w:val="00D624EC"/>
    <w:rsid w:val="00D67B91"/>
    <w:rsid w:val="00D71DF3"/>
    <w:rsid w:val="00D76B7F"/>
    <w:rsid w:val="00D86776"/>
    <w:rsid w:val="00D96A1B"/>
    <w:rsid w:val="00DB02D1"/>
    <w:rsid w:val="00DC4EB4"/>
    <w:rsid w:val="00DD2831"/>
    <w:rsid w:val="00DD50D4"/>
    <w:rsid w:val="00DD6396"/>
    <w:rsid w:val="00DE047F"/>
    <w:rsid w:val="00DE2A53"/>
    <w:rsid w:val="00DE317A"/>
    <w:rsid w:val="00DE3351"/>
    <w:rsid w:val="00DE3EA0"/>
    <w:rsid w:val="00DF11C2"/>
    <w:rsid w:val="00DF387C"/>
    <w:rsid w:val="00DF5A62"/>
    <w:rsid w:val="00E01522"/>
    <w:rsid w:val="00E02153"/>
    <w:rsid w:val="00E03F88"/>
    <w:rsid w:val="00E15ABF"/>
    <w:rsid w:val="00E176E9"/>
    <w:rsid w:val="00E2181B"/>
    <w:rsid w:val="00E2434F"/>
    <w:rsid w:val="00E303EC"/>
    <w:rsid w:val="00E3313A"/>
    <w:rsid w:val="00E33C29"/>
    <w:rsid w:val="00E34295"/>
    <w:rsid w:val="00E35E3A"/>
    <w:rsid w:val="00E4224A"/>
    <w:rsid w:val="00E46DA3"/>
    <w:rsid w:val="00E50B35"/>
    <w:rsid w:val="00E56494"/>
    <w:rsid w:val="00E70F90"/>
    <w:rsid w:val="00E83FCE"/>
    <w:rsid w:val="00E87EEE"/>
    <w:rsid w:val="00EB40F4"/>
    <w:rsid w:val="00EB4899"/>
    <w:rsid w:val="00ED2CD5"/>
    <w:rsid w:val="00EE1EC3"/>
    <w:rsid w:val="00EF3E70"/>
    <w:rsid w:val="00EF41C1"/>
    <w:rsid w:val="00EF61B1"/>
    <w:rsid w:val="00F01977"/>
    <w:rsid w:val="00F21D6C"/>
    <w:rsid w:val="00F27B05"/>
    <w:rsid w:val="00F34DA3"/>
    <w:rsid w:val="00F43C8B"/>
    <w:rsid w:val="00F51714"/>
    <w:rsid w:val="00F51FEE"/>
    <w:rsid w:val="00F52093"/>
    <w:rsid w:val="00F55F2A"/>
    <w:rsid w:val="00F6197A"/>
    <w:rsid w:val="00F71ADB"/>
    <w:rsid w:val="00F73ECE"/>
    <w:rsid w:val="00FA53A1"/>
    <w:rsid w:val="00FA6C05"/>
    <w:rsid w:val="00FA7D3C"/>
    <w:rsid w:val="00FB106E"/>
    <w:rsid w:val="00FB3F8E"/>
    <w:rsid w:val="00FB5E53"/>
    <w:rsid w:val="00FC0C19"/>
    <w:rsid w:val="00FC3018"/>
    <w:rsid w:val="00FC6173"/>
    <w:rsid w:val="00FE12B0"/>
    <w:rsid w:val="00FE38FD"/>
    <w:rsid w:val="00FE483D"/>
    <w:rsid w:val="00FF5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0E1385D-7DF8-4E80-B7C0-9C088810A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40F4"/>
    <w:pPr>
      <w:jc w:val="both"/>
    </w:pPr>
    <w:rPr>
      <w:sz w:val="22"/>
      <w:szCs w:val="22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sz w:val="40"/>
    </w:rPr>
  </w:style>
  <w:style w:type="paragraph" w:styleId="Nadpis2">
    <w:name w:val="heading 2"/>
    <w:basedOn w:val="Normln"/>
    <w:next w:val="Normln"/>
    <w:qFormat/>
    <w:pPr>
      <w:keepNext/>
      <w:spacing w:before="120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ind w:left="709" w:hanging="283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sz w:val="28"/>
    </w:rPr>
  </w:style>
  <w:style w:type="paragraph" w:styleId="Nadpis5">
    <w:name w:val="heading 5"/>
    <w:basedOn w:val="Normln"/>
    <w:next w:val="Normln"/>
    <w:qFormat/>
    <w:pPr>
      <w:keepNext/>
      <w:pBdr>
        <w:bottom w:val="single" w:sz="6" w:space="1" w:color="auto"/>
      </w:pBdr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sz w:val="40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sz w:val="28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rFonts w:ascii="Arial" w:hAnsi="Arial"/>
      <w:b/>
      <w:caps/>
      <w:sz w:val="7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rPr>
      <w:rFonts w:ascii="Arial" w:hAnsi="Arial"/>
      <w:sz w:val="18"/>
    </w:rPr>
  </w:style>
  <w:style w:type="paragraph" w:styleId="Zkladntext2">
    <w:name w:val="Body Text 2"/>
    <w:basedOn w:val="Normln"/>
    <w:rPr>
      <w:sz w:val="24"/>
    </w:rPr>
  </w:style>
  <w:style w:type="paragraph" w:styleId="Zkladntextodsazen">
    <w:name w:val="Body Text Indent"/>
    <w:basedOn w:val="Normln"/>
    <w:pPr>
      <w:ind w:left="567" w:hanging="567"/>
    </w:pPr>
    <w:rPr>
      <w:rFonts w:ascii="Arial" w:hAnsi="Arial"/>
      <w:sz w:val="24"/>
    </w:rPr>
  </w:style>
  <w:style w:type="paragraph" w:styleId="Zkladntext3">
    <w:name w:val="Body Text 3"/>
    <w:basedOn w:val="Normln"/>
    <w:rPr>
      <w:rFonts w:ascii="Arial" w:hAnsi="Arial"/>
      <w:b/>
      <w:sz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 w:val="26"/>
      <w:lang w:val="x-none" w:eastAsia="x-none"/>
    </w:rPr>
  </w:style>
  <w:style w:type="character" w:styleId="slostrnky">
    <w:name w:val="page number"/>
    <w:basedOn w:val="Standardnpsmoodstavce"/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pPr>
      <w:ind w:left="709" w:hanging="709"/>
    </w:pPr>
  </w:style>
  <w:style w:type="paragraph" w:styleId="Zhlav">
    <w:name w:val="header"/>
    <w:basedOn w:val="Normln"/>
    <w:rsid w:val="002D1DFD"/>
    <w:pPr>
      <w:tabs>
        <w:tab w:val="center" w:pos="4536"/>
        <w:tab w:val="right" w:pos="9072"/>
      </w:tabs>
    </w:pPr>
  </w:style>
  <w:style w:type="paragraph" w:customStyle="1" w:styleId="Odstavecseseznamem1">
    <w:name w:val="Odstavec se seznamem1"/>
    <w:basedOn w:val="Normln"/>
    <w:rsid w:val="000525BF"/>
    <w:pPr>
      <w:spacing w:before="120" w:after="120" w:line="360" w:lineRule="auto"/>
      <w:ind w:left="720"/>
      <w:contextualSpacing/>
    </w:pPr>
    <w:rPr>
      <w:rFonts w:cs="Arial"/>
      <w:color w:val="000000"/>
      <w:sz w:val="24"/>
    </w:rPr>
  </w:style>
  <w:style w:type="character" w:customStyle="1" w:styleId="ZpatChar">
    <w:name w:val="Zápatí Char"/>
    <w:link w:val="Zpat"/>
    <w:uiPriority w:val="99"/>
    <w:rsid w:val="0094560C"/>
    <w:rPr>
      <w:sz w:val="26"/>
      <w:szCs w:val="22"/>
    </w:rPr>
  </w:style>
  <w:style w:type="paragraph" w:customStyle="1" w:styleId="Default">
    <w:name w:val="Default"/>
    <w:rsid w:val="00491DC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ZkladnItextodsazen2">
    <w:name w:val="Z?kladnI text odsazen? 2"/>
    <w:basedOn w:val="Normln"/>
    <w:rsid w:val="001A6A22"/>
    <w:pPr>
      <w:widowControl w:val="0"/>
      <w:tabs>
        <w:tab w:val="center" w:pos="2268"/>
      </w:tabs>
      <w:overflowPunct w:val="0"/>
      <w:autoSpaceDE w:val="0"/>
      <w:autoSpaceDN w:val="0"/>
      <w:adjustRightInd w:val="0"/>
      <w:jc w:val="left"/>
      <w:textAlignment w:val="baseline"/>
    </w:pPr>
    <w:rPr>
      <w:rFonts w:ascii="Arial" w:hAnsi="Arial"/>
      <w:sz w:val="20"/>
      <w:szCs w:val="20"/>
      <w:lang w:eastAsia="en-US"/>
    </w:rPr>
  </w:style>
  <w:style w:type="paragraph" w:customStyle="1" w:styleId="Zkladntext21">
    <w:name w:val="Základní text 21"/>
    <w:basedOn w:val="Normln"/>
    <w:rsid w:val="001A6A22"/>
    <w:pPr>
      <w:overflowPunct w:val="0"/>
      <w:autoSpaceDE w:val="0"/>
      <w:autoSpaceDN w:val="0"/>
      <w:adjustRightInd w:val="0"/>
      <w:textAlignment w:val="baseline"/>
    </w:pPr>
    <w:rPr>
      <w:rFonts w:ascii="Times" w:hAnsi="Times"/>
      <w:sz w:val="24"/>
      <w:szCs w:val="20"/>
      <w:lang w:eastAsia="en-US"/>
    </w:rPr>
  </w:style>
  <w:style w:type="paragraph" w:customStyle="1" w:styleId="BodyText22">
    <w:name w:val="Body Text 22"/>
    <w:basedOn w:val="Normln"/>
    <w:rsid w:val="001A6A22"/>
    <w:pPr>
      <w:overflowPunct w:val="0"/>
      <w:autoSpaceDE w:val="0"/>
      <w:autoSpaceDN w:val="0"/>
      <w:adjustRightInd w:val="0"/>
      <w:spacing w:after="120" w:line="480" w:lineRule="auto"/>
      <w:jc w:val="left"/>
      <w:textAlignment w:val="baseline"/>
    </w:pPr>
    <w:rPr>
      <w:sz w:val="20"/>
      <w:szCs w:val="20"/>
      <w:lang w:eastAsia="en-US"/>
    </w:rPr>
  </w:style>
  <w:style w:type="paragraph" w:customStyle="1" w:styleId="BodyText21">
    <w:name w:val="Body Text 21"/>
    <w:basedOn w:val="Normln"/>
    <w:rsid w:val="001A6A22"/>
    <w:pPr>
      <w:overflowPunct w:val="0"/>
      <w:autoSpaceDE w:val="0"/>
      <w:autoSpaceDN w:val="0"/>
      <w:adjustRightInd w:val="0"/>
      <w:spacing w:after="120"/>
      <w:ind w:left="283"/>
      <w:jc w:val="left"/>
      <w:textAlignment w:val="baseline"/>
    </w:pPr>
    <w:rPr>
      <w:sz w:val="20"/>
      <w:szCs w:val="20"/>
      <w:lang w:eastAsia="en-US"/>
    </w:rPr>
  </w:style>
  <w:style w:type="paragraph" w:customStyle="1" w:styleId="a">
    <w:qFormat/>
    <w:rsid w:val="001A6A22"/>
    <w:pPr>
      <w:jc w:val="both"/>
    </w:pPr>
    <w:rPr>
      <w:sz w:val="22"/>
      <w:szCs w:val="22"/>
    </w:rPr>
  </w:style>
  <w:style w:type="character" w:customStyle="1" w:styleId="Zvraznn">
    <w:name w:val="Zvýraznění"/>
    <w:qFormat/>
    <w:rsid w:val="001A6A2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D3703-0920-4F64-93AB-7372C4263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2695</Words>
  <Characters>15906</Characters>
  <Application>Microsoft Office Word</Application>
  <DocSecurity>0</DocSecurity>
  <Lines>132</Lines>
  <Paragraphs>37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>1</vt:lpstr>
      <vt:lpstr>    S M L O U V A    O    D Í L O </vt:lpstr>
    </vt:vector>
  </TitlesOfParts>
  <Company>jk</Company>
  <LinksUpToDate>false</LinksUpToDate>
  <CharactersWithSpaces>18564</CharactersWithSpaces>
  <SharedDoc>false</SharedDoc>
  <HLinks>
    <vt:vector size="6" baseType="variant">
      <vt:variant>
        <vt:i4>7340035</vt:i4>
      </vt:variant>
      <vt:variant>
        <vt:i4>0</vt:i4>
      </vt:variant>
      <vt:variant>
        <vt:i4>0</vt:i4>
      </vt:variant>
      <vt:variant>
        <vt:i4>5</vt:i4>
      </vt:variant>
      <vt:variant>
        <vt:lpwstr>mailto:jiri.kulic@post.cz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>Hřiště Jana Palacha KH, SOD</dc:subject>
  <dc:creator>M.Kremla</dc:creator>
  <cp:keywords/>
  <cp:lastModifiedBy>Kremla Martin</cp:lastModifiedBy>
  <cp:revision>2</cp:revision>
  <cp:lastPrinted>2023-04-14T07:48:00Z</cp:lastPrinted>
  <dcterms:created xsi:type="dcterms:W3CDTF">2023-04-26T12:07:00Z</dcterms:created>
  <dcterms:modified xsi:type="dcterms:W3CDTF">2023-04-26T12:07:00Z</dcterms:modified>
</cp:coreProperties>
</file>