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C7D2" w14:textId="77777777" w:rsidR="00E733D6" w:rsidRDefault="00E733D6" w:rsidP="00BA73B9">
      <w:pPr>
        <w:jc w:val="center"/>
        <w:rPr>
          <w:rFonts w:ascii="Verdana" w:eastAsia="Times New Roman" w:hAnsi="Verdana"/>
          <w:b/>
        </w:rPr>
      </w:pPr>
    </w:p>
    <w:p w14:paraId="4BBCE8DA" w14:textId="38E57E1C" w:rsidR="00BA73B9" w:rsidRPr="00BA73B9" w:rsidRDefault="00BA73B9" w:rsidP="00BA73B9">
      <w:pPr>
        <w:jc w:val="center"/>
        <w:rPr>
          <w:rFonts w:ascii="Verdana" w:eastAsia="Times New Roman" w:hAnsi="Verdana"/>
          <w:b/>
        </w:rPr>
      </w:pPr>
      <w:r w:rsidRPr="00BA73B9">
        <w:rPr>
          <w:rFonts w:ascii="Verdana" w:eastAsia="Times New Roman" w:hAnsi="Verdana"/>
          <w:b/>
        </w:rPr>
        <w:t>ČESTNÉ PROHLÁŠENÍ k mezinárodním sankcím</w:t>
      </w:r>
    </w:p>
    <w:p w14:paraId="293DE397" w14:textId="77777777" w:rsidR="00BA73B9" w:rsidRPr="00BA73B9" w:rsidRDefault="00BA73B9" w:rsidP="00BA73B9">
      <w:pPr>
        <w:jc w:val="center"/>
        <w:rPr>
          <w:rFonts w:ascii="Verdana" w:eastAsia="Times New Roman" w:hAnsi="Verdana"/>
          <w:b/>
          <w:sz w:val="22"/>
          <w:szCs w:val="22"/>
        </w:rPr>
      </w:pPr>
    </w:p>
    <w:p w14:paraId="4650DD04" w14:textId="77777777" w:rsidR="00BA73B9" w:rsidRPr="00BA73B9" w:rsidRDefault="00BA73B9" w:rsidP="00BA73B9">
      <w:pPr>
        <w:jc w:val="center"/>
        <w:rPr>
          <w:rFonts w:ascii="Verdana" w:eastAsia="Times New Roman" w:hAnsi="Verdana"/>
          <w:b/>
          <w:sz w:val="20"/>
          <w:szCs w:val="20"/>
        </w:rPr>
      </w:pPr>
    </w:p>
    <w:p w14:paraId="273BAF08" w14:textId="6CFF6E5C" w:rsidR="00BA73B9" w:rsidRPr="00456699" w:rsidRDefault="00BA73B9" w:rsidP="00BA73B9">
      <w:pPr>
        <w:spacing w:line="280" w:lineRule="exact"/>
        <w:jc w:val="both"/>
        <w:rPr>
          <w:rFonts w:ascii="Verdana" w:eastAsia="Times New Roman" w:hAnsi="Verdana" w:cs="Segoe UI"/>
          <w:sz w:val="20"/>
          <w:szCs w:val="20"/>
        </w:rPr>
      </w:pPr>
      <w:r w:rsidRPr="00BA73B9">
        <w:rPr>
          <w:rFonts w:ascii="Verdana" w:eastAsia="Times New Roman" w:hAnsi="Verdana" w:cs="Arial"/>
          <w:b/>
          <w:sz w:val="22"/>
          <w:szCs w:val="22"/>
        </w:rPr>
        <w:t xml:space="preserve">NÁZEV VEŘEJNÉ ZAKÁZKY: </w:t>
      </w:r>
      <w:r w:rsidR="00456699" w:rsidRPr="00456699">
        <w:rPr>
          <w:rFonts w:ascii="Verdana" w:eastAsia="Times New Roman" w:hAnsi="Verdana" w:cs="Segoe UI"/>
          <w:sz w:val="20"/>
          <w:szCs w:val="20"/>
        </w:rPr>
        <w:t xml:space="preserve">Dodávka </w:t>
      </w:r>
      <w:bookmarkStart w:id="0" w:name="_Hlk194927913"/>
      <w:r w:rsidR="00456699" w:rsidRPr="00456699">
        <w:rPr>
          <w:rFonts w:ascii="Verdana" w:eastAsia="Times New Roman" w:hAnsi="Verdana" w:cs="Segoe UI"/>
          <w:sz w:val="20"/>
          <w:szCs w:val="20"/>
        </w:rPr>
        <w:t xml:space="preserve">a instalace NN rozvaděče na kotelnu v části </w:t>
      </w:r>
      <w:proofErr w:type="spellStart"/>
      <w:r w:rsidR="00456699" w:rsidRPr="00456699">
        <w:rPr>
          <w:rFonts w:ascii="Verdana" w:eastAsia="Times New Roman" w:hAnsi="Verdana" w:cs="Segoe UI"/>
          <w:sz w:val="20"/>
          <w:szCs w:val="20"/>
        </w:rPr>
        <w:t>Šipší</w:t>
      </w:r>
      <w:proofErr w:type="spellEnd"/>
      <w:r w:rsidR="00456699" w:rsidRPr="00456699">
        <w:rPr>
          <w:rFonts w:ascii="Verdana" w:eastAsia="Times New Roman" w:hAnsi="Verdana" w:cs="Segoe UI"/>
          <w:sz w:val="20"/>
          <w:szCs w:val="20"/>
        </w:rPr>
        <w:t>, Ortenova ulice, Kutná Hora</w:t>
      </w:r>
      <w:bookmarkEnd w:id="0"/>
    </w:p>
    <w:p w14:paraId="37B691CF" w14:textId="77777777" w:rsidR="00BA73B9" w:rsidRPr="00BA73B9" w:rsidRDefault="00BA73B9" w:rsidP="00BA73B9">
      <w:pPr>
        <w:spacing w:line="280" w:lineRule="exact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72048C1C" w14:textId="77777777" w:rsidR="00BA73B9" w:rsidRPr="00BA73B9" w:rsidRDefault="00BA73B9" w:rsidP="00BA73B9">
      <w:pPr>
        <w:spacing w:after="120" w:line="280" w:lineRule="exact"/>
        <w:rPr>
          <w:rFonts w:ascii="Verdana" w:eastAsia="Times New Roman" w:hAnsi="Verdana" w:cs="Calibri"/>
          <w:b/>
          <w:sz w:val="22"/>
          <w:szCs w:val="22"/>
          <w:lang w:eastAsia="en-US"/>
        </w:rPr>
      </w:pPr>
      <w:r w:rsidRPr="00BA73B9">
        <w:rPr>
          <w:rFonts w:ascii="Verdana" w:eastAsia="Times New Roman" w:hAnsi="Verdana" w:cs="Calibri"/>
          <w:b/>
          <w:sz w:val="20"/>
          <w:szCs w:val="20"/>
          <w:highlight w:val="lightGray"/>
          <w:lang w:eastAsia="en-US"/>
        </w:rPr>
        <w:t>Základní identifikační údaje prohlašujícího dodavatele</w:t>
      </w:r>
    </w:p>
    <w:p w14:paraId="33800D2D" w14:textId="77777777" w:rsidR="00BA73B9" w:rsidRPr="00BA73B9" w:rsidRDefault="00BA73B9" w:rsidP="00BA73B9">
      <w:pPr>
        <w:spacing w:after="120"/>
        <w:jc w:val="both"/>
        <w:rPr>
          <w:rFonts w:eastAsia="Times New Roman" w:cs="Segoe UI"/>
        </w:rPr>
      </w:pPr>
      <w:r w:rsidRPr="00BA73B9">
        <w:rPr>
          <w:rFonts w:ascii="Verdana" w:eastAsia="Times New Roman" w:hAnsi="Verdana"/>
          <w:bCs/>
          <w:sz w:val="20"/>
          <w:szCs w:val="20"/>
        </w:rPr>
        <w:t xml:space="preserve">Obchodní název a právní forma: </w:t>
      </w:r>
      <w:r w:rsidRPr="00BA73B9">
        <w:rPr>
          <w:rFonts w:eastAsia="Times New Roman" w:cs="Segoe UI"/>
          <w:highlight w:val="yellow"/>
        </w:rPr>
        <w:t>[VYPLNÍ DODAVATEL]</w:t>
      </w:r>
    </w:p>
    <w:p w14:paraId="52864CB1" w14:textId="77777777" w:rsidR="00BA73B9" w:rsidRPr="00BA73B9" w:rsidRDefault="00BA73B9" w:rsidP="00BA73B9">
      <w:pPr>
        <w:spacing w:after="120"/>
        <w:jc w:val="both"/>
        <w:rPr>
          <w:rFonts w:eastAsia="Times New Roman" w:cs="Segoe UI"/>
        </w:rPr>
      </w:pPr>
      <w:r w:rsidRPr="00BA73B9">
        <w:rPr>
          <w:rFonts w:ascii="Verdana" w:eastAsia="Times New Roman" w:hAnsi="Verdana"/>
          <w:bCs/>
          <w:sz w:val="20"/>
          <w:szCs w:val="20"/>
        </w:rPr>
        <w:t xml:space="preserve">Sídlo a </w:t>
      </w:r>
      <w:proofErr w:type="gramStart"/>
      <w:r w:rsidRPr="00BA73B9">
        <w:rPr>
          <w:rFonts w:ascii="Verdana" w:eastAsia="Times New Roman" w:hAnsi="Verdana"/>
          <w:bCs/>
          <w:sz w:val="20"/>
          <w:szCs w:val="20"/>
        </w:rPr>
        <w:t xml:space="preserve">adresa:  </w:t>
      </w:r>
      <w:r w:rsidRPr="00BA73B9">
        <w:rPr>
          <w:rFonts w:eastAsia="Times New Roman" w:cs="Segoe UI"/>
          <w:highlight w:val="yellow"/>
        </w:rPr>
        <w:t>[</w:t>
      </w:r>
      <w:proofErr w:type="gramEnd"/>
      <w:r w:rsidRPr="00BA73B9">
        <w:rPr>
          <w:rFonts w:eastAsia="Times New Roman" w:cs="Segoe UI"/>
          <w:highlight w:val="yellow"/>
        </w:rPr>
        <w:t>VYPLNÍ DODAVATEL]</w:t>
      </w:r>
    </w:p>
    <w:p w14:paraId="0538F7DF" w14:textId="77777777" w:rsidR="00BA73B9" w:rsidRPr="00BA73B9" w:rsidRDefault="00BA73B9" w:rsidP="00BA73B9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BA73B9">
        <w:rPr>
          <w:rFonts w:ascii="Verdana" w:eastAsia="Times New Roman" w:hAnsi="Verdana"/>
          <w:bCs/>
          <w:sz w:val="20"/>
          <w:szCs w:val="20"/>
        </w:rPr>
        <w:t xml:space="preserve">IČO: </w:t>
      </w:r>
      <w:r w:rsidRPr="00BA73B9">
        <w:rPr>
          <w:rFonts w:eastAsia="Times New Roman" w:cs="Segoe UI"/>
          <w:highlight w:val="yellow"/>
        </w:rPr>
        <w:t>[VYPLNÍ DODAVATEL]</w:t>
      </w:r>
      <w:r w:rsidRPr="00BA73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7589EA1E" w14:textId="77777777" w:rsidR="00BA73B9" w:rsidRPr="00BA73B9" w:rsidRDefault="00BA73B9" w:rsidP="00BA73B9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BA73B9">
        <w:rPr>
          <w:rFonts w:ascii="Verdana" w:eastAsia="Times New Roman" w:hAnsi="Verdana"/>
          <w:bCs/>
          <w:sz w:val="20"/>
          <w:szCs w:val="20"/>
        </w:rPr>
        <w:t>Jednající/</w:t>
      </w:r>
      <w:proofErr w:type="gramStart"/>
      <w:r w:rsidRPr="00BA73B9">
        <w:rPr>
          <w:rFonts w:ascii="Verdana" w:eastAsia="Times New Roman" w:hAnsi="Verdana"/>
          <w:bCs/>
          <w:sz w:val="20"/>
          <w:szCs w:val="20"/>
        </w:rPr>
        <w:t xml:space="preserve">Zastoupen:  </w:t>
      </w:r>
      <w:r w:rsidRPr="00BA73B9">
        <w:rPr>
          <w:rFonts w:eastAsia="Times New Roman" w:cs="Segoe UI"/>
          <w:highlight w:val="yellow"/>
        </w:rPr>
        <w:t>[</w:t>
      </w:r>
      <w:proofErr w:type="gramEnd"/>
      <w:r w:rsidRPr="00BA73B9">
        <w:rPr>
          <w:rFonts w:eastAsia="Times New Roman" w:cs="Segoe UI"/>
          <w:highlight w:val="yellow"/>
        </w:rPr>
        <w:t>VYPLNÍ DODAVATEL]</w:t>
      </w:r>
    </w:p>
    <w:p w14:paraId="46E7855F" w14:textId="77777777" w:rsidR="00BA73B9" w:rsidRPr="00BA73B9" w:rsidRDefault="00BA73B9" w:rsidP="00BA73B9">
      <w:pPr>
        <w:spacing w:before="120"/>
        <w:rPr>
          <w:rFonts w:ascii="Verdana" w:eastAsia="Times New Roman" w:hAnsi="Verdana"/>
          <w:sz w:val="20"/>
          <w:szCs w:val="20"/>
        </w:rPr>
      </w:pPr>
    </w:p>
    <w:p w14:paraId="3AF46CBF" w14:textId="77777777" w:rsidR="00BA73B9" w:rsidRPr="00BA73B9" w:rsidRDefault="00BA73B9" w:rsidP="00BA73B9">
      <w:pPr>
        <w:spacing w:before="120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 xml:space="preserve"> („</w:t>
      </w:r>
      <w:r w:rsidRPr="00BA73B9">
        <w:rPr>
          <w:rFonts w:ascii="Verdana" w:eastAsia="Times New Roman" w:hAnsi="Verdana"/>
          <w:b/>
          <w:sz w:val="20"/>
          <w:szCs w:val="20"/>
        </w:rPr>
        <w:t>Dodavatel</w:t>
      </w:r>
      <w:r w:rsidRPr="00BA73B9">
        <w:rPr>
          <w:rFonts w:ascii="Verdana" w:eastAsia="Times New Roman" w:hAnsi="Verdana"/>
          <w:sz w:val="20"/>
          <w:szCs w:val="20"/>
        </w:rPr>
        <w:t>“)</w:t>
      </w:r>
    </w:p>
    <w:p w14:paraId="4DFCB00E" w14:textId="77777777" w:rsidR="00BA73B9" w:rsidRPr="00BA73B9" w:rsidRDefault="00BA73B9" w:rsidP="00BA73B9">
      <w:pPr>
        <w:spacing w:before="120"/>
        <w:jc w:val="both"/>
        <w:rPr>
          <w:rFonts w:ascii="Verdana" w:eastAsia="Times New Roman" w:hAnsi="Verdana"/>
          <w:bCs/>
          <w:iCs/>
          <w:sz w:val="20"/>
          <w:szCs w:val="20"/>
        </w:rPr>
      </w:pPr>
      <w:r w:rsidRPr="00BA73B9">
        <w:rPr>
          <w:rFonts w:ascii="Verdana" w:eastAsia="Times New Roman" w:hAnsi="Verdana"/>
          <w:bCs/>
          <w:sz w:val="20"/>
          <w:szCs w:val="20"/>
        </w:rPr>
        <w:t xml:space="preserve">tímto pro účely shora uvedené veřejné zakázky čestně prohlašuje, že </w:t>
      </w:r>
      <w:r w:rsidRPr="00BA73B9">
        <w:rPr>
          <w:rFonts w:ascii="Verdana" w:eastAsia="Times New Roman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BA73B9">
        <w:rPr>
          <w:rFonts w:ascii="Verdana" w:eastAsia="Times New Roman" w:hAnsi="Verdana"/>
          <w:b/>
          <w:bCs/>
          <w:iCs/>
          <w:sz w:val="20"/>
          <w:szCs w:val="20"/>
        </w:rPr>
        <w:t>Sankční nařízení EU</w:t>
      </w:r>
      <w:r w:rsidRPr="00BA73B9">
        <w:rPr>
          <w:rFonts w:ascii="Verdana" w:eastAsia="Times New Roman" w:hAnsi="Verdana"/>
          <w:bCs/>
          <w:iCs/>
          <w:sz w:val="20"/>
          <w:szCs w:val="20"/>
        </w:rPr>
        <w:t>“).</w:t>
      </w:r>
    </w:p>
    <w:p w14:paraId="71FAECAA" w14:textId="77777777" w:rsidR="00BA73B9" w:rsidRPr="00BA73B9" w:rsidRDefault="00BA73B9" w:rsidP="00BA73B9">
      <w:pPr>
        <w:spacing w:before="120"/>
        <w:jc w:val="both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42561EF5" w14:textId="77777777" w:rsidR="00BA73B9" w:rsidRPr="00BA73B9" w:rsidRDefault="00BA73B9" w:rsidP="00BA73B9">
      <w:pPr>
        <w:numPr>
          <w:ilvl w:val="0"/>
          <w:numId w:val="5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7CEE77BD" w14:textId="77777777" w:rsidR="00BA73B9" w:rsidRPr="00BA73B9" w:rsidRDefault="00BA73B9" w:rsidP="00BA73B9">
      <w:pPr>
        <w:numPr>
          <w:ilvl w:val="0"/>
          <w:numId w:val="5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3748C96" w14:textId="77777777" w:rsidR="00BA73B9" w:rsidRPr="00BA73B9" w:rsidRDefault="00BA73B9" w:rsidP="00BA73B9">
      <w:pPr>
        <w:numPr>
          <w:ilvl w:val="0"/>
          <w:numId w:val="5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09424B4F" w14:textId="77777777" w:rsidR="00BA73B9" w:rsidRPr="00BA73B9" w:rsidRDefault="00BA73B9" w:rsidP="00BA73B9">
      <w:pPr>
        <w:spacing w:before="120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BA73B9">
        <w:rPr>
          <w:rFonts w:ascii="Verdana" w:eastAsia="Times New Roman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4F4FCFFE" w14:textId="77777777" w:rsidR="00BA73B9" w:rsidRPr="00BA73B9" w:rsidRDefault="00BA73B9" w:rsidP="00BA73B9">
      <w:pPr>
        <w:spacing w:before="120"/>
        <w:jc w:val="both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43EB2940" w14:textId="77777777" w:rsidR="00BA73B9" w:rsidRPr="00BA73B9" w:rsidRDefault="00BA73B9" w:rsidP="00BA73B9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</w:p>
    <w:p w14:paraId="2F9A5E42" w14:textId="77777777" w:rsidR="00BA73B9" w:rsidRPr="00BA73B9" w:rsidRDefault="00BA73B9" w:rsidP="00BA73B9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  <w:r w:rsidRPr="00BA73B9">
        <w:rPr>
          <w:rFonts w:ascii="Verdana" w:eastAsia="Times New Roman" w:hAnsi="Verdana"/>
          <w:sz w:val="20"/>
          <w:szCs w:val="20"/>
        </w:rPr>
        <w:t xml:space="preserve">V </w:t>
      </w:r>
      <w:r w:rsidRPr="00BA73B9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BA73B9">
        <w:rPr>
          <w:rFonts w:ascii="Verdana" w:eastAsia="Batang" w:hAnsi="Verdana"/>
          <w:sz w:val="20"/>
          <w:szCs w:val="20"/>
          <w:lang w:eastAsia="en-GB"/>
        </w:rPr>
        <w:t xml:space="preserve"> </w:t>
      </w:r>
      <w:r w:rsidRPr="00BA73B9">
        <w:rPr>
          <w:rFonts w:ascii="Verdana" w:eastAsia="Times New Roman" w:hAnsi="Verdana"/>
          <w:sz w:val="20"/>
          <w:szCs w:val="20"/>
        </w:rPr>
        <w:t xml:space="preserve">dne </w:t>
      </w:r>
      <w:r w:rsidRPr="00BA73B9">
        <w:rPr>
          <w:rFonts w:ascii="Verdana" w:eastAsia="Times New Roman" w:hAnsi="Verdana"/>
          <w:sz w:val="20"/>
          <w:szCs w:val="20"/>
          <w:highlight w:val="yellow"/>
        </w:rPr>
        <w:t>[VYPLNÍ DODAVATEL]</w:t>
      </w:r>
    </w:p>
    <w:p w14:paraId="501ED3EE" w14:textId="77777777" w:rsidR="00BA73B9" w:rsidRPr="00BA73B9" w:rsidRDefault="00BA73B9" w:rsidP="00BA73B9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</w:p>
    <w:p w14:paraId="49B53604" w14:textId="77777777" w:rsidR="00BA73B9" w:rsidRPr="00BA73B9" w:rsidRDefault="00BA73B9" w:rsidP="00BA73B9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BA73B9">
        <w:rPr>
          <w:rFonts w:ascii="Verdana" w:eastAsia="Times New Roman" w:hAnsi="Verdana"/>
          <w:i/>
          <w:sz w:val="20"/>
          <w:szCs w:val="20"/>
        </w:rPr>
        <w:t>Dodavatel (obchodní firma)</w:t>
      </w:r>
    </w:p>
    <w:p w14:paraId="47E60827" w14:textId="77777777" w:rsidR="00BA73B9" w:rsidRPr="00BA73B9" w:rsidRDefault="00BA73B9" w:rsidP="00BA73B9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BA73B9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p w14:paraId="4D631A31" w14:textId="6DF09733" w:rsidR="00003C3A" w:rsidRDefault="00003C3A" w:rsidP="00E10363"/>
    <w:p w14:paraId="2F42C666" w14:textId="77777777" w:rsidR="00003C3A" w:rsidRDefault="00003C3A" w:rsidP="00E10363"/>
    <w:sectPr w:rsidR="00003C3A" w:rsidSect="002E7ECB">
      <w:headerReference w:type="default" r:id="rId8"/>
      <w:footerReference w:type="default" r:id="rId9"/>
      <w:pgSz w:w="11906" w:h="16838" w:code="9"/>
      <w:pgMar w:top="1418" w:right="991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DEC2" w14:textId="77777777" w:rsidR="00011F72" w:rsidRDefault="00011F72" w:rsidP="00D252A9">
      <w:r>
        <w:separator/>
      </w:r>
    </w:p>
  </w:endnote>
  <w:endnote w:type="continuationSeparator" w:id="0">
    <w:p w14:paraId="4A2DF1A6" w14:textId="77777777" w:rsidR="00011F72" w:rsidRDefault="00011F72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30F7" w14:textId="39A3D081" w:rsidR="00CF7529" w:rsidRDefault="002E7EC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ABB3BD" wp14:editId="61926683">
              <wp:simplePos x="0" y="0"/>
              <wp:positionH relativeFrom="column">
                <wp:posOffset>4827270</wp:posOffset>
              </wp:positionH>
              <wp:positionV relativeFrom="paragraph">
                <wp:posOffset>-270828</wp:posOffset>
              </wp:positionV>
              <wp:extent cx="1631950" cy="438150"/>
              <wp:effectExtent l="0" t="0" r="6350" b="0"/>
              <wp:wrapNone/>
              <wp:docPr id="1328654934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B0F0"/>
                              <w:sz w:val="20"/>
                              <w:szCs w:val="20"/>
                            </w:rPr>
                            <w:id w:val="2001380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FF1145" w14:textId="77777777" w:rsidR="00152B21" w:rsidRPr="002E7ECB" w:rsidRDefault="00152B21" w:rsidP="002E7ECB">
                                  <w:pPr>
                                    <w:pStyle w:val="Zpat"/>
                                    <w:jc w:val="right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Stránka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4FF6A9" w14:textId="77777777" w:rsidR="00152B21" w:rsidRDefault="00152B21" w:rsidP="002E7EC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BB3B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380.1pt;margin-top:-21.35pt;width:128.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" fillcolor="white [3201]" stroked="f" strokeweight=".5pt">
              <v:textbox>
                <w:txbxContent>
                  <w:sdt>
                    <w:sdtPr>
                      <w:rPr>
                        <w:color w:val="00B0F0"/>
                        <w:sz w:val="20"/>
                        <w:szCs w:val="20"/>
                      </w:rPr>
                      <w:id w:val="20013806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00B0F0"/>
                            <w:sz w:val="20"/>
                            <w:szCs w:val="20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8FF1145" w14:textId="77777777" w:rsidR="00152B21" w:rsidRPr="002E7ECB" w:rsidRDefault="00152B21" w:rsidP="002E7ECB">
                            <w:pPr>
                              <w:pStyle w:val="Zpat"/>
                              <w:jc w:val="right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2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4FF6A9" w14:textId="77777777" w:rsidR="00152B21" w:rsidRDefault="00152B21" w:rsidP="002E7E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EAC659" wp14:editId="5C82B8B5">
              <wp:simplePos x="0" y="0"/>
              <wp:positionH relativeFrom="column">
                <wp:posOffset>-153035</wp:posOffset>
              </wp:positionH>
              <wp:positionV relativeFrom="paragraph">
                <wp:posOffset>-576262</wp:posOffset>
              </wp:positionV>
              <wp:extent cx="4175125" cy="644525"/>
              <wp:effectExtent l="0" t="0" r="0" b="3175"/>
              <wp:wrapNone/>
              <wp:docPr id="682128692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5125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044C" w14:textId="01799975" w:rsidR="00284607" w:rsidRPr="00BA73B9" w:rsidRDefault="00284607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A73B9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KH TEBIS s.r.o. </w:t>
                          </w:r>
                          <w:r w:rsidRPr="00BA73B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Puškinská 641</w:t>
                          </w:r>
                          <w:r w:rsidRPr="00BA73B9">
                            <w:rPr>
                              <w:rFonts w:ascii="Calibri" w:hAnsi="Calibri" w:cs="Calibri"/>
                              <w:color w:val="00B0F0"/>
                              <w:sz w:val="18"/>
                              <w:szCs w:val="18"/>
                            </w:rPr>
                            <w:t xml:space="preserve"> I </w:t>
                          </w:r>
                          <w:r w:rsidRPr="00BA73B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284 01 Kutná Hora</w:t>
                          </w:r>
                        </w:p>
                        <w:p w14:paraId="587AD3E8" w14:textId="6854881A" w:rsidR="00284607" w:rsidRPr="00BA73B9" w:rsidRDefault="002E7ECB" w:rsidP="00284607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A73B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Tel: +420 327 513 532 </w:t>
                          </w:r>
                          <w:r w:rsidRPr="00BA73B9">
                            <w:rPr>
                              <w:rFonts w:ascii="Calibri" w:hAnsi="Calibri" w:cs="Calibr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BA73B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4607" w:rsidRPr="00BA73B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IČO: 47542713 </w:t>
                          </w:r>
                          <w:r w:rsidR="00284607" w:rsidRPr="00BA73B9">
                            <w:rPr>
                              <w:rFonts w:ascii="Calibri" w:hAnsi="Calibri" w:cs="Calibr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284607" w:rsidRPr="00BA73B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DIČ: CZ47542713</w:t>
                          </w:r>
                        </w:p>
                        <w:p w14:paraId="11FC9853" w14:textId="4E5CD98B" w:rsidR="002E7ECB" w:rsidRPr="00BA73B9" w:rsidRDefault="002E7ECB" w:rsidP="00284607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A73B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E-mail: uctarna@khtebis.cz   </w:t>
                          </w:r>
                          <w:r w:rsidRPr="00BA73B9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EAC659" id="_x0000_s1027" type="#_x0000_t202" style="position:absolute;margin-left:-12.05pt;margin-top:-45.35pt;width:328.75pt;height:5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" filled="f" stroked="f" strokeweight=".5pt">
              <v:textbox>
                <w:txbxContent>
                  <w:p w14:paraId="4AE1044C" w14:textId="01799975" w:rsidR="00284607" w:rsidRPr="00BA73B9" w:rsidRDefault="00284607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A73B9">
                      <w:rPr>
                        <w:rFonts w:ascii="Calibri" w:hAnsi="Calibri" w:cs="Calibri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KH TEBIS s.r.o. </w:t>
                    </w:r>
                    <w:r w:rsidRPr="00BA73B9">
                      <w:rPr>
                        <w:rFonts w:ascii="Calibri" w:hAnsi="Calibri" w:cs="Calibri"/>
                        <w:sz w:val="18"/>
                        <w:szCs w:val="18"/>
                      </w:rPr>
                      <w:t>Puškinská 641</w:t>
                    </w:r>
                    <w:r w:rsidRPr="00BA73B9">
                      <w:rPr>
                        <w:rFonts w:ascii="Calibri" w:hAnsi="Calibri" w:cs="Calibri"/>
                        <w:color w:val="00B0F0"/>
                        <w:sz w:val="18"/>
                        <w:szCs w:val="18"/>
                      </w:rPr>
                      <w:t xml:space="preserve"> I </w:t>
                    </w:r>
                    <w:r w:rsidRPr="00BA73B9">
                      <w:rPr>
                        <w:rFonts w:ascii="Calibri" w:hAnsi="Calibri" w:cs="Calibri"/>
                        <w:sz w:val="18"/>
                        <w:szCs w:val="18"/>
                      </w:rPr>
                      <w:t>284 01 Kutná Hora</w:t>
                    </w:r>
                  </w:p>
                  <w:p w14:paraId="587AD3E8" w14:textId="6854881A" w:rsidR="00284607" w:rsidRPr="00BA73B9" w:rsidRDefault="002E7ECB" w:rsidP="00284607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A73B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Tel: +420 327 513 532 </w:t>
                    </w:r>
                    <w:r w:rsidRPr="00BA73B9">
                      <w:rPr>
                        <w:rFonts w:ascii="Calibri" w:hAnsi="Calibri" w:cs="Calibri"/>
                        <w:color w:val="00B0F0"/>
                        <w:sz w:val="18"/>
                        <w:szCs w:val="18"/>
                      </w:rPr>
                      <w:t>I</w:t>
                    </w:r>
                    <w:r w:rsidRPr="00BA73B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="00284607" w:rsidRPr="00BA73B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IČO: 47542713 </w:t>
                    </w:r>
                    <w:r w:rsidR="00284607" w:rsidRPr="00BA73B9">
                      <w:rPr>
                        <w:rFonts w:ascii="Calibri" w:hAnsi="Calibri" w:cs="Calibri"/>
                        <w:color w:val="00B0F0"/>
                        <w:sz w:val="18"/>
                        <w:szCs w:val="18"/>
                      </w:rPr>
                      <w:t>I</w:t>
                    </w:r>
                    <w:r w:rsidR="00284607" w:rsidRPr="00BA73B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DIČ: CZ47542713</w:t>
                    </w:r>
                  </w:p>
                  <w:p w14:paraId="11FC9853" w14:textId="4E5CD98B" w:rsidR="002E7ECB" w:rsidRPr="00BA73B9" w:rsidRDefault="002E7ECB" w:rsidP="00284607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A73B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E-mail: uctarna@khtebis.cz   </w:t>
                    </w:r>
                    <w:r w:rsidRPr="00BA73B9">
                      <w:rPr>
                        <w:rFonts w:ascii="Calibri" w:hAnsi="Calibri" w:cs="Calibri"/>
                        <w:b/>
                        <w:bCs/>
                        <w:color w:val="00B0F0"/>
                        <w:sz w:val="18"/>
                        <w:szCs w:val="18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ADE3" w14:textId="77777777" w:rsidR="00011F72" w:rsidRDefault="00011F72" w:rsidP="00D252A9">
      <w:r>
        <w:separator/>
      </w:r>
    </w:p>
  </w:footnote>
  <w:footnote w:type="continuationSeparator" w:id="0">
    <w:p w14:paraId="1BF70F85" w14:textId="77777777" w:rsidR="00011F72" w:rsidRDefault="00011F72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C3A1" w14:textId="7E9D2B96" w:rsidR="00BA73B9" w:rsidRDefault="00BA73B9">
    <w:pPr>
      <w:pStyle w:val="Zhlav"/>
    </w:pPr>
  </w:p>
  <w:p w14:paraId="32847A71" w14:textId="3F9ED987" w:rsidR="00E733D6" w:rsidRDefault="00E733D6" w:rsidP="00E733D6">
    <w:pPr>
      <w:pStyle w:val="Zhlav"/>
    </w:pPr>
    <w:r>
      <w:rPr>
        <w:noProof/>
      </w:rPr>
      <w:drawing>
        <wp:anchor distT="0" distB="0" distL="114300" distR="114300" simplePos="0" relativeHeight="251677696" behindDoc="0" locked="0" layoutInCell="1" allowOverlap="1" wp14:anchorId="7D0856CF" wp14:editId="1A1E944C">
          <wp:simplePos x="0" y="0"/>
          <wp:positionH relativeFrom="column">
            <wp:posOffset>-68580</wp:posOffset>
          </wp:positionH>
          <wp:positionV relativeFrom="paragraph">
            <wp:posOffset>34925</wp:posOffset>
          </wp:positionV>
          <wp:extent cx="1037272" cy="746837"/>
          <wp:effectExtent l="0" t="0" r="0" b="0"/>
          <wp:wrapNone/>
          <wp:docPr id="467274361" name="Obrázek 467274361" descr="Obsah obrázku Písmo, log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74361" name="Obrázek 467274361" descr="Obsah obrázku Písmo, logo, Grafika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272" cy="746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F5A1918" w14:textId="22E7C9F2" w:rsidR="00E733D6" w:rsidRPr="003575BD" w:rsidRDefault="00E733D6" w:rsidP="00E733D6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>
      <w:tab/>
    </w:r>
    <w:bookmarkStart w:id="1" w:name="_Hlk195173440"/>
    <w:bookmarkStart w:id="2" w:name="_Hlk195173817"/>
    <w:bookmarkStart w:id="3" w:name="_Hlk195173818"/>
    <w:r w:rsidRPr="003575BD">
      <w:rPr>
        <w:rFonts w:asciiTheme="minorHAnsi" w:hAnsiTheme="minorHAnsi" w:cstheme="minorHAnsi"/>
        <w:b/>
        <w:bCs/>
        <w:color w:val="00B0F0"/>
      </w:rPr>
      <w:t>teplo hospodárně a spolehlivě</w:t>
    </w:r>
  </w:p>
  <w:p w14:paraId="5E81719A" w14:textId="0CFF77AD" w:rsidR="00E733D6" w:rsidRPr="003575BD" w:rsidRDefault="00E733D6" w:rsidP="00E733D6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již více jak 30 let</w:t>
    </w:r>
  </w:p>
  <w:p w14:paraId="55D07513" w14:textId="77777777" w:rsidR="00E733D6" w:rsidRDefault="00E733D6" w:rsidP="00E733D6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</w:p>
  <w:p w14:paraId="26F01084" w14:textId="37871F81" w:rsidR="00E733D6" w:rsidRPr="003575BD" w:rsidRDefault="00E733D6" w:rsidP="00E733D6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www.khtebis.cz</w:t>
    </w:r>
  </w:p>
  <w:bookmarkEnd w:id="1"/>
  <w:bookmarkEnd w:id="2"/>
  <w:bookmarkEnd w:id="3"/>
  <w:p w14:paraId="3F4AD342" w14:textId="73DB2A3E" w:rsidR="00D252A9" w:rsidRDefault="00E733D6">
    <w:pPr>
      <w:pStyle w:val="Zhlav"/>
    </w:pPr>
    <w:r>
      <w:rPr>
        <w:rFonts w:ascii="Verdana" w:eastAsia="Times New Roman" w:hAnsi="Verdana"/>
        <w:sz w:val="20"/>
        <w:szCs w:val="20"/>
      </w:rPr>
      <w:t xml:space="preserve">Příloha č. </w:t>
    </w:r>
    <w:r w:rsidR="00253CAF">
      <w:rPr>
        <w:rFonts w:ascii="Verdana" w:eastAsia="Times New Roman" w:hAnsi="Verdana"/>
        <w:sz w:val="20"/>
        <w:szCs w:val="20"/>
      </w:rPr>
      <w:t>5</w:t>
    </w:r>
    <w:r>
      <w:rPr>
        <w:rFonts w:ascii="Verdana" w:eastAsia="Times New Roman" w:hAnsi="Verdana"/>
        <w:sz w:val="20"/>
        <w:szCs w:val="20"/>
      </w:rPr>
      <w:t xml:space="preserve">: </w:t>
    </w:r>
    <w:r w:rsidRPr="009675B1">
      <w:rPr>
        <w:rFonts w:ascii="Verdana" w:eastAsia="Times New Roman" w:hAnsi="Verdana"/>
        <w:sz w:val="20"/>
        <w:szCs w:val="20"/>
      </w:rPr>
      <w:t>Čestné prohlášení k 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D61E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074612519" o:spid="_x0000_i1025" type="#_x0000_t75" style="width:147.5pt;height:147.5pt;visibility:visible;mso-wrap-style:square">
            <v:imagedata r:id="rId1" o:title=""/>
          </v:shape>
        </w:pict>
      </mc:Choice>
      <mc:Fallback>
        <w:drawing>
          <wp:inline distT="0" distB="0" distL="0" distR="0" wp14:anchorId="267DFF71" wp14:editId="4ABD5ABB">
            <wp:extent cx="1873250" cy="1873250"/>
            <wp:effectExtent l="0" t="0" r="0" b="0"/>
            <wp:docPr id="2074612519" name="Obrázek 207461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507BD"/>
    <w:multiLevelType w:val="hybridMultilevel"/>
    <w:tmpl w:val="3A5E82DA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2F0D72"/>
    <w:multiLevelType w:val="hybridMultilevel"/>
    <w:tmpl w:val="B18A9E38"/>
    <w:lvl w:ilvl="0" w:tplc="D54082B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808"/>
    <w:multiLevelType w:val="hybridMultilevel"/>
    <w:tmpl w:val="C0449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28BC"/>
    <w:multiLevelType w:val="hybridMultilevel"/>
    <w:tmpl w:val="FDA2D2E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1434">
    <w:abstractNumId w:val="0"/>
  </w:num>
  <w:num w:numId="2" w16cid:durableId="247813106">
    <w:abstractNumId w:val="4"/>
  </w:num>
  <w:num w:numId="3" w16cid:durableId="735787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290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1086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11F72"/>
    <w:rsid w:val="000523C6"/>
    <w:rsid w:val="000555C1"/>
    <w:rsid w:val="000567F8"/>
    <w:rsid w:val="00064E0B"/>
    <w:rsid w:val="00066BFC"/>
    <w:rsid w:val="00096CC6"/>
    <w:rsid w:val="000F5ECC"/>
    <w:rsid w:val="00102761"/>
    <w:rsid w:val="0012569D"/>
    <w:rsid w:val="00127FE5"/>
    <w:rsid w:val="00152B21"/>
    <w:rsid w:val="001769D1"/>
    <w:rsid w:val="00177219"/>
    <w:rsid w:val="001971B4"/>
    <w:rsid w:val="001A10B6"/>
    <w:rsid w:val="001A6571"/>
    <w:rsid w:val="001B43EC"/>
    <w:rsid w:val="00201C31"/>
    <w:rsid w:val="002052C6"/>
    <w:rsid w:val="00216355"/>
    <w:rsid w:val="00241A99"/>
    <w:rsid w:val="00253CAF"/>
    <w:rsid w:val="00263694"/>
    <w:rsid w:val="00284607"/>
    <w:rsid w:val="002D5672"/>
    <w:rsid w:val="002D5DC2"/>
    <w:rsid w:val="002E12FA"/>
    <w:rsid w:val="002E7ECB"/>
    <w:rsid w:val="003301FE"/>
    <w:rsid w:val="00335309"/>
    <w:rsid w:val="003575BD"/>
    <w:rsid w:val="00376B51"/>
    <w:rsid w:val="0039513F"/>
    <w:rsid w:val="003B1FC9"/>
    <w:rsid w:val="003B366C"/>
    <w:rsid w:val="003C587F"/>
    <w:rsid w:val="003E28B7"/>
    <w:rsid w:val="003F3D2E"/>
    <w:rsid w:val="0040012C"/>
    <w:rsid w:val="00412C88"/>
    <w:rsid w:val="00425E6B"/>
    <w:rsid w:val="00456699"/>
    <w:rsid w:val="00467141"/>
    <w:rsid w:val="00484B70"/>
    <w:rsid w:val="00486608"/>
    <w:rsid w:val="0049139C"/>
    <w:rsid w:val="0050778A"/>
    <w:rsid w:val="00523E77"/>
    <w:rsid w:val="00566DF1"/>
    <w:rsid w:val="005835BD"/>
    <w:rsid w:val="00596EF5"/>
    <w:rsid w:val="005C6983"/>
    <w:rsid w:val="005D3C32"/>
    <w:rsid w:val="005E53B0"/>
    <w:rsid w:val="006568D7"/>
    <w:rsid w:val="00693611"/>
    <w:rsid w:val="006A66B6"/>
    <w:rsid w:val="00712376"/>
    <w:rsid w:val="00712629"/>
    <w:rsid w:val="00720EBC"/>
    <w:rsid w:val="007462C2"/>
    <w:rsid w:val="00786D17"/>
    <w:rsid w:val="00787686"/>
    <w:rsid w:val="00787F88"/>
    <w:rsid w:val="00796C43"/>
    <w:rsid w:val="007B0414"/>
    <w:rsid w:val="007C2D88"/>
    <w:rsid w:val="007D19C4"/>
    <w:rsid w:val="007D3036"/>
    <w:rsid w:val="007D6D98"/>
    <w:rsid w:val="00802B61"/>
    <w:rsid w:val="008033DE"/>
    <w:rsid w:val="00803FC6"/>
    <w:rsid w:val="0080760B"/>
    <w:rsid w:val="00822B04"/>
    <w:rsid w:val="0084328C"/>
    <w:rsid w:val="00852623"/>
    <w:rsid w:val="0088149B"/>
    <w:rsid w:val="00881C86"/>
    <w:rsid w:val="00893866"/>
    <w:rsid w:val="008C18EB"/>
    <w:rsid w:val="008C31AB"/>
    <w:rsid w:val="00911F6C"/>
    <w:rsid w:val="009568F6"/>
    <w:rsid w:val="009675B1"/>
    <w:rsid w:val="00970636"/>
    <w:rsid w:val="00981340"/>
    <w:rsid w:val="009970EE"/>
    <w:rsid w:val="009C48F9"/>
    <w:rsid w:val="009E5D28"/>
    <w:rsid w:val="009F7E2A"/>
    <w:rsid w:val="00A0001D"/>
    <w:rsid w:val="00A31A00"/>
    <w:rsid w:val="00A55E8C"/>
    <w:rsid w:val="00A6284C"/>
    <w:rsid w:val="00A64CD0"/>
    <w:rsid w:val="00A741C6"/>
    <w:rsid w:val="00A8671D"/>
    <w:rsid w:val="00A87427"/>
    <w:rsid w:val="00A87437"/>
    <w:rsid w:val="00A921FC"/>
    <w:rsid w:val="00AD6312"/>
    <w:rsid w:val="00AD7B8B"/>
    <w:rsid w:val="00B1310E"/>
    <w:rsid w:val="00B16817"/>
    <w:rsid w:val="00B22660"/>
    <w:rsid w:val="00B46627"/>
    <w:rsid w:val="00B52693"/>
    <w:rsid w:val="00B55498"/>
    <w:rsid w:val="00B60ECB"/>
    <w:rsid w:val="00B72866"/>
    <w:rsid w:val="00B83D92"/>
    <w:rsid w:val="00B87F90"/>
    <w:rsid w:val="00BA73B9"/>
    <w:rsid w:val="00BB25E8"/>
    <w:rsid w:val="00BE6867"/>
    <w:rsid w:val="00C04D5C"/>
    <w:rsid w:val="00C43B65"/>
    <w:rsid w:val="00C83536"/>
    <w:rsid w:val="00CB0588"/>
    <w:rsid w:val="00CB54DB"/>
    <w:rsid w:val="00CC0B89"/>
    <w:rsid w:val="00CC1BC6"/>
    <w:rsid w:val="00CE1F1E"/>
    <w:rsid w:val="00CF7529"/>
    <w:rsid w:val="00D13CC4"/>
    <w:rsid w:val="00D1549F"/>
    <w:rsid w:val="00D15885"/>
    <w:rsid w:val="00D252A9"/>
    <w:rsid w:val="00D36FB0"/>
    <w:rsid w:val="00D517CD"/>
    <w:rsid w:val="00D81E5B"/>
    <w:rsid w:val="00D8603F"/>
    <w:rsid w:val="00DB60C3"/>
    <w:rsid w:val="00DD2BDA"/>
    <w:rsid w:val="00DE07E8"/>
    <w:rsid w:val="00DE4963"/>
    <w:rsid w:val="00DF64FB"/>
    <w:rsid w:val="00E10363"/>
    <w:rsid w:val="00E327EF"/>
    <w:rsid w:val="00E51365"/>
    <w:rsid w:val="00E733D6"/>
    <w:rsid w:val="00E82D1E"/>
    <w:rsid w:val="00EC09E5"/>
    <w:rsid w:val="00ED23DF"/>
    <w:rsid w:val="00EF2FB7"/>
    <w:rsid w:val="00F279BC"/>
    <w:rsid w:val="00F4356D"/>
    <w:rsid w:val="00F613C3"/>
    <w:rsid w:val="00F71A37"/>
    <w:rsid w:val="00F720C6"/>
    <w:rsid w:val="00F94E18"/>
    <w:rsid w:val="00FA0C25"/>
    <w:rsid w:val="00FC3A2B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039CB3C8-D1FA-45D4-B448-B67351F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8EB"/>
    <w:pPr>
      <w:ind w:left="720"/>
      <w:contextualSpacing/>
    </w:pPr>
  </w:style>
  <w:style w:type="table" w:styleId="Mkatabulky">
    <w:name w:val="Table Grid"/>
    <w:basedOn w:val="Normlntabulka"/>
    <w:uiPriority w:val="99"/>
    <w:rsid w:val="0096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Nováková</dc:creator>
  <cp:lastModifiedBy>Eva Nováková</cp:lastModifiedBy>
  <cp:revision>2</cp:revision>
  <cp:lastPrinted>2025-02-24T14:56:00Z</cp:lastPrinted>
  <dcterms:created xsi:type="dcterms:W3CDTF">2025-04-17T10:17:00Z</dcterms:created>
  <dcterms:modified xsi:type="dcterms:W3CDTF">2025-04-17T10:17:00Z</dcterms:modified>
</cp:coreProperties>
</file>