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B4E6" w14:textId="77777777" w:rsidR="0089765E" w:rsidRDefault="0089765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660D9E8A" w14:textId="77777777" w:rsidR="001947EE" w:rsidRDefault="001947E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3387FCCF" w14:textId="77777777" w:rsidR="0089765E" w:rsidRPr="001F5CC6" w:rsidRDefault="0089765E" w:rsidP="0089765E">
      <w:pPr>
        <w:jc w:val="center"/>
        <w:rPr>
          <w:rFonts w:ascii="Verdana" w:hAnsi="Verdana"/>
          <w:b/>
        </w:rPr>
      </w:pPr>
      <w:r w:rsidRPr="001F5CC6">
        <w:rPr>
          <w:rFonts w:ascii="Verdana" w:hAnsi="Verdana"/>
          <w:b/>
        </w:rPr>
        <w:t>ČESTNÉ PROHLÁŠENÍ k mezinárodním sankcím</w:t>
      </w:r>
    </w:p>
    <w:p w14:paraId="02FA6187" w14:textId="77777777" w:rsidR="0089765E" w:rsidRPr="007A45D5" w:rsidRDefault="0089765E" w:rsidP="0089765E">
      <w:pPr>
        <w:jc w:val="center"/>
        <w:rPr>
          <w:rFonts w:ascii="Verdana" w:hAnsi="Verdana"/>
          <w:b/>
          <w:sz w:val="22"/>
          <w:szCs w:val="22"/>
        </w:rPr>
      </w:pPr>
    </w:p>
    <w:p w14:paraId="5A7C20BA" w14:textId="77777777" w:rsidR="0089765E" w:rsidRPr="00FD094B" w:rsidRDefault="0089765E" w:rsidP="0089765E">
      <w:pPr>
        <w:jc w:val="center"/>
        <w:rPr>
          <w:rFonts w:ascii="Verdana" w:hAnsi="Verdana"/>
          <w:b/>
          <w:sz w:val="20"/>
          <w:szCs w:val="20"/>
        </w:rPr>
      </w:pPr>
    </w:p>
    <w:p w14:paraId="527B43FD" w14:textId="77777777" w:rsidR="00BD059B" w:rsidRDefault="0089765E" w:rsidP="00BD059B">
      <w:pPr>
        <w:pStyle w:val="Default"/>
        <w:jc w:val="center"/>
        <w:rPr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NÁZEV VEŘEJNÉ ZAKÁZKY</w:t>
      </w:r>
      <w:r w:rsidRPr="00CC09D5">
        <w:rPr>
          <w:rFonts w:cs="Arial"/>
          <w:b/>
          <w:sz w:val="22"/>
          <w:szCs w:val="22"/>
        </w:rPr>
        <w:t>:</w:t>
      </w:r>
      <w:r>
        <w:rPr>
          <w:rFonts w:cs="Arial"/>
          <w:b/>
          <w:sz w:val="22"/>
          <w:szCs w:val="22"/>
        </w:rPr>
        <w:t xml:space="preserve"> </w:t>
      </w:r>
      <w:bookmarkStart w:id="0" w:name="_Hlk190173641"/>
      <w:r w:rsidR="00BD059B">
        <w:rPr>
          <w:b/>
          <w:bCs/>
          <w:sz w:val="22"/>
          <w:szCs w:val="22"/>
        </w:rPr>
        <w:t xml:space="preserve">Dodávka a realizace LED osvětlení s minerálním podhledem </w:t>
      </w:r>
    </w:p>
    <w:p w14:paraId="5DEC34F9" w14:textId="77777777" w:rsidR="00BD059B" w:rsidRDefault="00BD059B" w:rsidP="00BD059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 ZŠ T. G. Masaryka Kutná Hora – 2.etapa</w:t>
      </w:r>
    </w:p>
    <w:bookmarkEnd w:id="0"/>
    <w:p w14:paraId="1713700D" w14:textId="77777777" w:rsidR="0089765E" w:rsidRDefault="0089765E" w:rsidP="0089765E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5FBE584B" w14:textId="77777777" w:rsidR="0089765E" w:rsidRDefault="0089765E" w:rsidP="0089765E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244E3094" w14:textId="77777777" w:rsidR="001F5CC6" w:rsidRDefault="0089765E" w:rsidP="0089765E">
      <w:pPr>
        <w:spacing w:after="120"/>
        <w:jc w:val="both"/>
        <w:rPr>
          <w:rFonts w:cs="Segoe UI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5CC6" w:rsidRPr="00556FCE">
        <w:rPr>
          <w:rFonts w:cs="Segoe UI"/>
          <w:highlight w:val="yellow"/>
        </w:rPr>
        <w:t>[VYPLNÍ DODAVATEL]</w:t>
      </w:r>
    </w:p>
    <w:p w14:paraId="66AA76DA" w14:textId="77777777" w:rsidR="001F5CC6" w:rsidRDefault="0089765E" w:rsidP="0089765E">
      <w:pPr>
        <w:spacing w:after="120"/>
        <w:jc w:val="both"/>
        <w:rPr>
          <w:rFonts w:cs="Segoe UI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1F5CC6" w:rsidRPr="00556FCE">
        <w:rPr>
          <w:rFonts w:cs="Segoe UI"/>
          <w:highlight w:val="yellow"/>
        </w:rPr>
        <w:t>[VYPLNÍ DODAVATEL]</w:t>
      </w:r>
    </w:p>
    <w:p w14:paraId="349E8846" w14:textId="77777777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1F5CC6" w:rsidRPr="00556FCE">
        <w:rPr>
          <w:rFonts w:cs="Segoe UI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40DEC1AB" w14:textId="77777777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1F5CC6" w:rsidRPr="00556FCE">
        <w:rPr>
          <w:rFonts w:cs="Segoe UI"/>
          <w:highlight w:val="yellow"/>
        </w:rPr>
        <w:t>[VYPLNÍ DODAVATEL]</w:t>
      </w:r>
    </w:p>
    <w:p w14:paraId="3CB8879A" w14:textId="77777777" w:rsidR="0089765E" w:rsidRDefault="0089765E" w:rsidP="0089765E">
      <w:pPr>
        <w:spacing w:before="120"/>
        <w:rPr>
          <w:rFonts w:ascii="Verdana" w:hAnsi="Verdana"/>
          <w:sz w:val="20"/>
          <w:szCs w:val="20"/>
        </w:rPr>
      </w:pPr>
    </w:p>
    <w:p w14:paraId="0E36E78E" w14:textId="77777777" w:rsidR="0089765E" w:rsidRPr="00FD094B" w:rsidRDefault="0089765E" w:rsidP="0089765E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6B5DE66F" w14:textId="77777777" w:rsidR="0089765E" w:rsidRPr="00FD094B" w:rsidRDefault="0089765E" w:rsidP="0089765E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0C5E24D7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12B810F8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3A6FAACC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68F8307E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1469508E" w14:textId="77777777" w:rsidR="0089765E" w:rsidRPr="00FD094B" w:rsidRDefault="0089765E" w:rsidP="0089765E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274417F4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7A57A03D" w14:textId="77777777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0EAB31A2" w14:textId="7F0ABBDA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556FCE" w:rsidRPr="00556FCE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="00556FCE">
        <w:rPr>
          <w:rFonts w:ascii="Verdana" w:eastAsia="Batang" w:hAnsi="Verdana"/>
          <w:sz w:val="20"/>
          <w:szCs w:val="20"/>
          <w:lang w:eastAsia="en-GB"/>
        </w:rPr>
        <w:t xml:space="preserve"> </w:t>
      </w:r>
      <w:r>
        <w:rPr>
          <w:rFonts w:ascii="Verdana" w:hAnsi="Verdana"/>
          <w:sz w:val="20"/>
          <w:szCs w:val="20"/>
        </w:rPr>
        <w:t>dne</w:t>
      </w:r>
      <w:r w:rsidR="00556FCE">
        <w:rPr>
          <w:rFonts w:ascii="Verdana" w:hAnsi="Verdana"/>
          <w:sz w:val="20"/>
          <w:szCs w:val="20"/>
        </w:rPr>
        <w:t xml:space="preserve"> </w:t>
      </w:r>
      <w:r w:rsidR="00556FCE" w:rsidRPr="00556FCE">
        <w:rPr>
          <w:rFonts w:ascii="Verdana" w:hAnsi="Verdana"/>
          <w:sz w:val="20"/>
          <w:szCs w:val="20"/>
          <w:highlight w:val="yellow"/>
        </w:rPr>
        <w:t>[VYPLNÍ DODAVATEL]</w:t>
      </w:r>
    </w:p>
    <w:p w14:paraId="6D685A19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7F0287A6" w14:textId="51D74CFF" w:rsidR="004B3C38" w:rsidRDefault="0089765E" w:rsidP="00BD059B">
      <w:pPr>
        <w:spacing w:before="60" w:after="60"/>
        <w:jc w:val="right"/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54F0" w14:textId="77777777" w:rsidR="00ED4074" w:rsidRDefault="00ED4074" w:rsidP="0089765E">
      <w:r>
        <w:separator/>
      </w:r>
    </w:p>
  </w:endnote>
  <w:endnote w:type="continuationSeparator" w:id="0">
    <w:p w14:paraId="10D541EB" w14:textId="77777777" w:rsidR="00ED4074" w:rsidRDefault="00ED4074" w:rsidP="0089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43AD" w14:textId="77777777" w:rsidR="00ED4074" w:rsidRDefault="00ED4074" w:rsidP="0089765E">
      <w:r>
        <w:separator/>
      </w:r>
    </w:p>
  </w:footnote>
  <w:footnote w:type="continuationSeparator" w:id="0">
    <w:p w14:paraId="1137E313" w14:textId="77777777" w:rsidR="00ED4074" w:rsidRDefault="00ED4074" w:rsidP="0089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B42D" w14:textId="77777777" w:rsidR="0089765E" w:rsidRDefault="0089765E">
    <w:pPr>
      <w:pStyle w:val="Zhlav"/>
    </w:pPr>
  </w:p>
  <w:p w14:paraId="2CBBED21" w14:textId="50B1D8CF" w:rsidR="0089765E" w:rsidRDefault="0089765E">
    <w:pPr>
      <w:pStyle w:val="Zhlav"/>
    </w:pPr>
    <w:r w:rsidRPr="0089765E">
      <w:rPr>
        <w:rFonts w:ascii="Verdana" w:hAnsi="Verdana"/>
        <w:sz w:val="18"/>
        <w:szCs w:val="18"/>
      </w:rPr>
      <w:t>Příloha č. 5 k sestavení nabídky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5E"/>
    <w:rsid w:val="001947EE"/>
    <w:rsid w:val="001F5CC6"/>
    <w:rsid w:val="004B3C38"/>
    <w:rsid w:val="00556FCE"/>
    <w:rsid w:val="006D6229"/>
    <w:rsid w:val="00793E04"/>
    <w:rsid w:val="007F2531"/>
    <w:rsid w:val="0089765E"/>
    <w:rsid w:val="009D724E"/>
    <w:rsid w:val="00B878FE"/>
    <w:rsid w:val="00BD059B"/>
    <w:rsid w:val="00C071AF"/>
    <w:rsid w:val="00D64FE8"/>
    <w:rsid w:val="00DD77EE"/>
    <w:rsid w:val="00E7176E"/>
    <w:rsid w:val="00E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AC9E3"/>
  <w15:chartTrackingRefBased/>
  <w15:docId w15:val="{D7CADF70-14A5-4FCD-8D7B-253097C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89765E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89765E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D059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Zdenka Mačinová</cp:lastModifiedBy>
  <cp:revision>2</cp:revision>
  <dcterms:created xsi:type="dcterms:W3CDTF">2025-05-19T10:02:00Z</dcterms:created>
  <dcterms:modified xsi:type="dcterms:W3CDTF">2025-05-19T10:02:00Z</dcterms:modified>
</cp:coreProperties>
</file>