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D2D10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268692F5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  <w:r w:rsidRPr="00783B34">
        <w:rPr>
          <w:rFonts w:ascii="Verdana" w:hAnsi="Verdana" w:cs="Arial"/>
          <w:b/>
          <w:color w:val="538135" w:themeColor="accent6" w:themeShade="BF"/>
          <w:sz w:val="22"/>
          <w:szCs w:val="22"/>
          <w:highlight w:val="lightGray"/>
        </w:rPr>
        <w:t>ČESTNÉ PROHLÁŠENÍ o splnění způsobilosti a kvalifikace</w:t>
      </w:r>
    </w:p>
    <w:p w14:paraId="13C09A2C" w14:textId="77777777" w:rsidR="00E12597" w:rsidRDefault="00E12597" w:rsidP="00E12597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4697C9FD" w14:textId="77777777" w:rsidR="00860257" w:rsidRPr="00783B34" w:rsidRDefault="00E12597" w:rsidP="00860257">
      <w:pPr>
        <w:spacing w:before="60" w:after="60"/>
        <w:jc w:val="center"/>
        <w:rPr>
          <w:rFonts w:ascii="Verdana" w:hAnsi="Verdana" w:cs="Arial"/>
          <w:b/>
          <w:color w:val="538135" w:themeColor="accent6" w:themeShade="BF"/>
          <w:sz w:val="22"/>
          <w:szCs w:val="22"/>
        </w:rPr>
      </w:pPr>
      <w:r w:rsidRPr="00783B34">
        <w:rPr>
          <w:rFonts w:ascii="Verdana" w:hAnsi="Verdana" w:cs="Arial"/>
          <w:b/>
          <w:color w:val="538135" w:themeColor="accent6" w:themeShade="BF"/>
          <w:sz w:val="22"/>
          <w:szCs w:val="22"/>
        </w:rPr>
        <w:t>NÁZEV VEŘEJNÉ ZAKÁZKY:</w:t>
      </w:r>
    </w:p>
    <w:p w14:paraId="0BA708F8" w14:textId="17D9A9A7" w:rsidR="00860257" w:rsidRPr="00783B34" w:rsidRDefault="00550224" w:rsidP="00860257">
      <w:pPr>
        <w:spacing w:before="60" w:after="60"/>
        <w:jc w:val="center"/>
        <w:rPr>
          <w:rFonts w:ascii="Verdana" w:hAnsi="Verdana" w:cs="Arial"/>
          <w:b/>
          <w:color w:val="538135" w:themeColor="accent6" w:themeShade="BF"/>
          <w:sz w:val="22"/>
          <w:szCs w:val="22"/>
        </w:rPr>
      </w:pPr>
      <w:r w:rsidRPr="00550224">
        <w:rPr>
          <w:rFonts w:ascii="Verdana" w:hAnsi="Verdana" w:cs="Verdana"/>
          <w:b/>
          <w:bCs/>
          <w:color w:val="538135" w:themeColor="accent6" w:themeShade="BF"/>
          <w:sz w:val="28"/>
          <w:szCs w:val="28"/>
        </w:rPr>
        <w:t>Rekonstrukce budovy ZŠ Jana Palacha v Kutné Hoře - Zpracování projektové dokumentace</w:t>
      </w:r>
      <w:bookmarkStart w:id="0" w:name="_GoBack"/>
      <w:bookmarkEnd w:id="0"/>
      <w:r w:rsidR="00860257" w:rsidRPr="00783B34">
        <w:rPr>
          <w:rFonts w:ascii="Verdana" w:hAnsi="Verdana" w:cs="Arial"/>
          <w:b/>
          <w:color w:val="538135" w:themeColor="accent6" w:themeShade="BF"/>
          <w:sz w:val="22"/>
          <w:szCs w:val="22"/>
        </w:rPr>
        <w:t xml:space="preserve"> </w:t>
      </w:r>
    </w:p>
    <w:p w14:paraId="690DDF73" w14:textId="77777777" w:rsidR="00E12597" w:rsidRPr="00005165" w:rsidRDefault="00E12597" w:rsidP="00E12597">
      <w:pPr>
        <w:spacing w:before="60" w:after="60"/>
        <w:rPr>
          <w:rFonts w:ascii="Verdana" w:hAnsi="Verdana" w:cs="Arial"/>
          <w:sz w:val="22"/>
          <w:szCs w:val="22"/>
        </w:rPr>
      </w:pPr>
    </w:p>
    <w:p w14:paraId="0A380EB9" w14:textId="77777777" w:rsidR="00E12597" w:rsidRPr="00635052" w:rsidRDefault="00E12597" w:rsidP="00E12597">
      <w:pPr>
        <w:pStyle w:val="1"/>
        <w:jc w:val="left"/>
        <w:rPr>
          <w:rFonts w:ascii="Verdana" w:hAnsi="Verdana" w:cs="Calibri"/>
          <w:b/>
          <w:szCs w:val="22"/>
        </w:rPr>
      </w:pPr>
      <w:r w:rsidRPr="00635052">
        <w:rPr>
          <w:rFonts w:ascii="Verdana" w:hAnsi="Verdana" w:cs="Calibri"/>
          <w:b/>
          <w:sz w:val="20"/>
          <w:highlight w:val="lightGray"/>
        </w:rPr>
        <w:t>Základní identifikační údaje uchazeče</w:t>
      </w:r>
    </w:p>
    <w:p w14:paraId="23999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635052">
        <w:rPr>
          <w:rFonts w:ascii="Verdana" w:hAnsi="Verdana" w:cs="Arial"/>
          <w:sz w:val="22"/>
          <w:szCs w:val="22"/>
        </w:rPr>
        <w:t xml:space="preserve">Obchodní firma nebo </w:t>
      </w:r>
      <w:r>
        <w:rPr>
          <w:rFonts w:ascii="Verdana" w:hAnsi="Verdana" w:cs="Arial"/>
          <w:sz w:val="22"/>
          <w:szCs w:val="22"/>
        </w:rPr>
        <w:t>n</w:t>
      </w:r>
      <w:r w:rsidRPr="00635052">
        <w:rPr>
          <w:rFonts w:ascii="Verdana" w:hAnsi="Verdana" w:cs="Arial"/>
          <w:sz w:val="22"/>
          <w:szCs w:val="22"/>
        </w:rPr>
        <w:t>ázev uchazeče 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0D705C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55EEE5F3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</w:p>
    <w:p w14:paraId="48F87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Jméno a příjmení nebo o</w:t>
      </w:r>
      <w:r w:rsidRPr="00635052">
        <w:rPr>
          <w:rFonts w:ascii="Verdana" w:hAnsi="Verdana" w:cs="Arial"/>
          <w:sz w:val="22"/>
          <w:szCs w:val="22"/>
        </w:rPr>
        <w:t>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0D705C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7EA65216" w14:textId="77777777" w:rsidR="00E12597" w:rsidRDefault="00E12597" w:rsidP="00152F21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</w:p>
    <w:p w14:paraId="4DA7FFDE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10FB473" w14:textId="111E0E48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  <w:r w:rsidR="00BC6B31">
        <w:rPr>
          <w:rFonts w:ascii="Verdana" w:hAnsi="Verdana"/>
          <w:b/>
          <w:sz w:val="20"/>
          <w:szCs w:val="20"/>
        </w:rPr>
        <w:t xml:space="preserve"> </w:t>
      </w:r>
      <w:r w:rsidR="00BC6B31" w:rsidRPr="00654B7D">
        <w:rPr>
          <w:rFonts w:ascii="Verdana" w:hAnsi="Verdana"/>
          <w:sz w:val="20"/>
          <w:szCs w:val="20"/>
        </w:rPr>
        <w:t>podle § 7</w:t>
      </w:r>
      <w:r w:rsidR="00BC6B31">
        <w:rPr>
          <w:rFonts w:ascii="Verdana" w:hAnsi="Verdana"/>
          <w:sz w:val="20"/>
          <w:szCs w:val="20"/>
        </w:rPr>
        <w:t>4</w:t>
      </w:r>
    </w:p>
    <w:p w14:paraId="128A8096" w14:textId="53FE840B" w:rsidR="00E12597" w:rsidRPr="003A0168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 xml:space="preserve">Uchazeč o shora uvedenou veřejnou zakázku čestně prohlašuje, že splňuje základní způsobilost dle požadavků na prokázání kvalifikace dodavatele uvedených ve </w:t>
      </w:r>
      <w:r w:rsidR="00BC6B31">
        <w:rPr>
          <w:rFonts w:ascii="Verdana" w:hAnsi="Verdana"/>
          <w:sz w:val="20"/>
          <w:szCs w:val="20"/>
        </w:rPr>
        <w:t>ZD</w:t>
      </w:r>
      <w:r w:rsidRPr="003A0168">
        <w:rPr>
          <w:rFonts w:ascii="Verdana" w:hAnsi="Verdana"/>
          <w:sz w:val="20"/>
          <w:szCs w:val="20"/>
        </w:rPr>
        <w:t>.</w:t>
      </w:r>
    </w:p>
    <w:p w14:paraId="247945AC" w14:textId="10BC2A22" w:rsidR="00BC6B31" w:rsidRPr="00E806F2" w:rsidRDefault="00BC6B31" w:rsidP="00E806F2">
      <w:pPr>
        <w:spacing w:before="19"/>
        <w:jc w:val="both"/>
        <w:rPr>
          <w:rFonts w:ascii="Verdana" w:hAnsi="Verdana"/>
          <w:bCs/>
          <w:i/>
          <w:iCs/>
          <w:color w:val="000000"/>
          <w:spacing w:val="-4"/>
          <w:sz w:val="20"/>
          <w:szCs w:val="20"/>
        </w:rPr>
      </w:pPr>
      <w:r w:rsidRPr="00E806F2">
        <w:rPr>
          <w:rFonts w:ascii="Verdana" w:hAnsi="Verdana"/>
          <w:i/>
          <w:iCs/>
          <w:sz w:val="20"/>
          <w:szCs w:val="20"/>
        </w:rPr>
        <w:t xml:space="preserve">Viz. </w:t>
      </w:r>
      <w:proofErr w:type="gramStart"/>
      <w:r w:rsidRPr="00E806F2">
        <w:rPr>
          <w:rFonts w:ascii="Verdana" w:hAnsi="Verdana"/>
          <w:i/>
          <w:iCs/>
          <w:sz w:val="20"/>
          <w:szCs w:val="20"/>
        </w:rPr>
        <w:t>odst.7 ZD</w:t>
      </w:r>
      <w:proofErr w:type="gramEnd"/>
      <w:r w:rsidR="00E806F2">
        <w:rPr>
          <w:rFonts w:ascii="Verdana" w:hAnsi="Verdana"/>
          <w:i/>
          <w:iCs/>
          <w:sz w:val="20"/>
          <w:szCs w:val="20"/>
        </w:rPr>
        <w:t xml:space="preserve"> - </w:t>
      </w:r>
      <w:r w:rsidRPr="00E806F2">
        <w:rPr>
          <w:rFonts w:ascii="Verdana" w:hAnsi="Verdana"/>
          <w:i/>
          <w:iCs/>
          <w:sz w:val="20"/>
          <w:szCs w:val="20"/>
        </w:rPr>
        <w:t xml:space="preserve"> </w:t>
      </w:r>
      <w:r w:rsidRPr="00E806F2">
        <w:rPr>
          <w:rFonts w:ascii="Verdana" w:hAnsi="Verdana"/>
          <w:bCs/>
          <w:i/>
          <w:iCs/>
          <w:color w:val="000000"/>
          <w:sz w:val="20"/>
          <w:szCs w:val="20"/>
        </w:rPr>
        <w:t>ZÁKLADNÍ</w:t>
      </w:r>
      <w:r w:rsidRPr="00E806F2">
        <w:rPr>
          <w:rFonts w:ascii="Verdana" w:hAnsi="Verdana"/>
          <w:bCs/>
          <w:i/>
          <w:iCs/>
          <w:color w:val="000000"/>
          <w:spacing w:val="-3"/>
          <w:sz w:val="20"/>
          <w:szCs w:val="20"/>
        </w:rPr>
        <w:t xml:space="preserve"> </w:t>
      </w:r>
      <w:r w:rsidRPr="00E806F2">
        <w:rPr>
          <w:rFonts w:ascii="Verdana" w:hAnsi="Verdana"/>
          <w:bCs/>
          <w:i/>
          <w:iCs/>
          <w:color w:val="000000"/>
          <w:sz w:val="20"/>
          <w:szCs w:val="20"/>
        </w:rPr>
        <w:t>ZPŮSOBILOST</w:t>
      </w:r>
      <w:r w:rsidRPr="00E806F2">
        <w:rPr>
          <w:rFonts w:ascii="Verdana" w:hAnsi="Verdana"/>
          <w:bCs/>
          <w:i/>
          <w:iCs/>
          <w:color w:val="000000"/>
          <w:spacing w:val="-7"/>
          <w:sz w:val="20"/>
          <w:szCs w:val="20"/>
        </w:rPr>
        <w:t xml:space="preserve"> </w:t>
      </w:r>
      <w:r w:rsidRPr="00E806F2">
        <w:rPr>
          <w:rFonts w:ascii="Verdana" w:hAnsi="Verdana"/>
          <w:bCs/>
          <w:i/>
          <w:iCs/>
          <w:color w:val="000000"/>
          <w:sz w:val="20"/>
          <w:szCs w:val="20"/>
        </w:rPr>
        <w:t>PODLE</w:t>
      </w:r>
      <w:r w:rsidRPr="00E806F2">
        <w:rPr>
          <w:rFonts w:ascii="Verdana" w:hAnsi="Verdana"/>
          <w:bCs/>
          <w:i/>
          <w:iCs/>
          <w:color w:val="000000"/>
          <w:spacing w:val="-7"/>
          <w:sz w:val="20"/>
          <w:szCs w:val="20"/>
        </w:rPr>
        <w:t xml:space="preserve"> </w:t>
      </w:r>
      <w:r w:rsidRPr="00E806F2">
        <w:rPr>
          <w:rFonts w:ascii="Verdana" w:hAnsi="Verdana"/>
          <w:bCs/>
          <w:i/>
          <w:iCs/>
          <w:color w:val="000000"/>
          <w:sz w:val="20"/>
          <w:szCs w:val="20"/>
        </w:rPr>
        <w:t>§</w:t>
      </w:r>
      <w:r w:rsidRPr="00E806F2">
        <w:rPr>
          <w:rFonts w:ascii="Verdana" w:hAnsi="Verdana"/>
          <w:bCs/>
          <w:i/>
          <w:iCs/>
          <w:color w:val="000000"/>
          <w:spacing w:val="-6"/>
          <w:sz w:val="20"/>
          <w:szCs w:val="20"/>
        </w:rPr>
        <w:t xml:space="preserve"> </w:t>
      </w:r>
      <w:r w:rsidRPr="00E806F2">
        <w:rPr>
          <w:rFonts w:ascii="Verdana" w:hAnsi="Verdana"/>
          <w:bCs/>
          <w:i/>
          <w:iCs/>
          <w:color w:val="000000"/>
          <w:sz w:val="20"/>
          <w:szCs w:val="20"/>
        </w:rPr>
        <w:t>74</w:t>
      </w:r>
      <w:r w:rsidRPr="00E806F2">
        <w:rPr>
          <w:rFonts w:ascii="Verdana" w:hAnsi="Verdana"/>
          <w:bCs/>
          <w:i/>
          <w:iCs/>
          <w:color w:val="000000"/>
          <w:spacing w:val="-2"/>
          <w:sz w:val="20"/>
          <w:szCs w:val="20"/>
        </w:rPr>
        <w:t xml:space="preserve"> </w:t>
      </w:r>
      <w:r w:rsidRPr="00E806F2">
        <w:rPr>
          <w:rFonts w:ascii="Verdana" w:hAnsi="Verdana"/>
          <w:bCs/>
          <w:i/>
          <w:iCs/>
          <w:color w:val="000000"/>
          <w:spacing w:val="-4"/>
          <w:sz w:val="20"/>
          <w:szCs w:val="20"/>
        </w:rPr>
        <w:t>ZZVZ</w:t>
      </w:r>
    </w:p>
    <w:p w14:paraId="57632C53" w14:textId="77777777" w:rsidR="00E806F2" w:rsidRPr="00E806F2" w:rsidRDefault="00E806F2" w:rsidP="00E806F2">
      <w:pPr>
        <w:spacing w:before="19"/>
        <w:jc w:val="both"/>
        <w:rPr>
          <w:rFonts w:ascii="Verdana" w:hAnsi="Verdana"/>
          <w:b/>
          <w:color w:val="000000"/>
          <w:spacing w:val="-4"/>
          <w:sz w:val="20"/>
          <w:szCs w:val="22"/>
        </w:rPr>
      </w:pPr>
    </w:p>
    <w:p w14:paraId="02CE27C4" w14:textId="3C17970E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  <w:r w:rsidR="00BC6B31">
        <w:rPr>
          <w:rFonts w:ascii="Verdana" w:hAnsi="Verdana"/>
          <w:b/>
          <w:sz w:val="20"/>
          <w:szCs w:val="20"/>
        </w:rPr>
        <w:t xml:space="preserve"> </w:t>
      </w:r>
      <w:r w:rsidR="00BC6B31" w:rsidRPr="00654B7D">
        <w:rPr>
          <w:rFonts w:ascii="Verdana" w:hAnsi="Verdana"/>
          <w:sz w:val="20"/>
          <w:szCs w:val="20"/>
        </w:rPr>
        <w:t>podle § 77</w:t>
      </w:r>
    </w:p>
    <w:p w14:paraId="31096562" w14:textId="059C4B33" w:rsidR="00E806F2" w:rsidRDefault="00654B7D" w:rsidP="00BC6B31">
      <w:pPr>
        <w:pStyle w:val="Nadpis2"/>
        <w:ind w:right="285"/>
        <w:jc w:val="both"/>
        <w:rPr>
          <w:rFonts w:eastAsiaTheme="minorHAnsi" w:cstheme="minorBidi"/>
          <w:szCs w:val="20"/>
        </w:rPr>
      </w:pPr>
      <w:r w:rsidRPr="00654B7D">
        <w:rPr>
          <w:szCs w:val="20"/>
        </w:rPr>
        <w:t xml:space="preserve">Dodavatel </w:t>
      </w:r>
      <w:r w:rsidR="00BC6B31">
        <w:rPr>
          <w:rFonts w:eastAsiaTheme="minorHAnsi" w:cstheme="minorBidi"/>
          <w:szCs w:val="20"/>
        </w:rPr>
        <w:t>prokáže</w:t>
      </w:r>
      <w:r w:rsidR="00BC6B31" w:rsidRPr="00D81296">
        <w:rPr>
          <w:rFonts w:eastAsiaTheme="minorHAnsi" w:cstheme="minorBidi"/>
          <w:szCs w:val="20"/>
        </w:rPr>
        <w:t xml:space="preserve"> profesní způsobilost účastníka, kdy</w:t>
      </w:r>
      <w:r w:rsidR="00BC6B31">
        <w:rPr>
          <w:rFonts w:eastAsiaTheme="minorHAnsi" w:cstheme="minorBidi"/>
          <w:szCs w:val="20"/>
        </w:rPr>
        <w:t>ž</w:t>
      </w:r>
      <w:r w:rsidR="00BC6B31" w:rsidRPr="00D81296">
        <w:rPr>
          <w:rFonts w:eastAsiaTheme="minorHAnsi" w:cstheme="minorBidi"/>
          <w:szCs w:val="20"/>
        </w:rPr>
        <w:t xml:space="preserve"> </w:t>
      </w:r>
      <w:r w:rsidR="00BC6B31">
        <w:rPr>
          <w:rFonts w:eastAsiaTheme="minorHAnsi" w:cstheme="minorBidi"/>
          <w:szCs w:val="20"/>
        </w:rPr>
        <w:t xml:space="preserve">splní </w:t>
      </w:r>
      <w:r w:rsidR="00BC6B31" w:rsidRPr="00D81296">
        <w:rPr>
          <w:rFonts w:eastAsiaTheme="minorHAnsi" w:cstheme="minorBidi"/>
          <w:szCs w:val="20"/>
        </w:rPr>
        <w:t>požadavky na prokázání profesní způsobilosti předlož</w:t>
      </w:r>
      <w:r w:rsidR="00BC6B31">
        <w:rPr>
          <w:rFonts w:eastAsiaTheme="minorHAnsi" w:cstheme="minorBidi"/>
          <w:szCs w:val="20"/>
        </w:rPr>
        <w:t>ením</w:t>
      </w:r>
      <w:r w:rsidR="00E806F2">
        <w:rPr>
          <w:rFonts w:eastAsiaTheme="minorHAnsi" w:cstheme="minorBidi"/>
          <w:szCs w:val="20"/>
        </w:rPr>
        <w:t>:</w:t>
      </w:r>
    </w:p>
    <w:p w14:paraId="0E5CDA0F" w14:textId="77777777" w:rsidR="00E806F2" w:rsidRPr="00E806F2" w:rsidRDefault="00BC6B31" w:rsidP="00E806F2">
      <w:pPr>
        <w:spacing w:before="19"/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E806F2">
        <w:rPr>
          <w:rFonts w:ascii="Verdana" w:hAnsi="Verdana"/>
          <w:i/>
          <w:iCs/>
          <w:sz w:val="20"/>
          <w:szCs w:val="20"/>
        </w:rPr>
        <w:t xml:space="preserve">Viz. </w:t>
      </w:r>
      <w:proofErr w:type="gramStart"/>
      <w:r w:rsidRPr="00E806F2">
        <w:rPr>
          <w:rFonts w:ascii="Verdana" w:hAnsi="Verdana"/>
          <w:i/>
          <w:iCs/>
          <w:sz w:val="20"/>
          <w:szCs w:val="20"/>
        </w:rPr>
        <w:t>odst.7 ZD</w:t>
      </w:r>
      <w:proofErr w:type="gramEnd"/>
      <w:r w:rsidR="00E806F2" w:rsidRPr="00E806F2">
        <w:rPr>
          <w:rFonts w:ascii="Verdana" w:hAnsi="Verdana"/>
          <w:i/>
          <w:iCs/>
          <w:sz w:val="20"/>
          <w:szCs w:val="20"/>
        </w:rPr>
        <w:t xml:space="preserve"> - </w:t>
      </w:r>
      <w:r w:rsidR="00E806F2" w:rsidRPr="00E806F2">
        <w:rPr>
          <w:rFonts w:ascii="Verdana" w:hAnsi="Verdana"/>
          <w:i/>
          <w:iCs/>
          <w:color w:val="000000"/>
          <w:sz w:val="20"/>
          <w:szCs w:val="20"/>
        </w:rPr>
        <w:t>PROFESNÍ</w:t>
      </w:r>
      <w:r w:rsidR="00E806F2" w:rsidRPr="00E806F2">
        <w:rPr>
          <w:rFonts w:ascii="Verdana" w:hAnsi="Verdana"/>
          <w:i/>
          <w:iCs/>
          <w:color w:val="000000"/>
          <w:spacing w:val="-3"/>
          <w:sz w:val="20"/>
          <w:szCs w:val="20"/>
        </w:rPr>
        <w:t xml:space="preserve"> </w:t>
      </w:r>
      <w:r w:rsidR="00E806F2" w:rsidRPr="00E806F2">
        <w:rPr>
          <w:rFonts w:ascii="Verdana" w:hAnsi="Verdana"/>
          <w:i/>
          <w:iCs/>
          <w:color w:val="000000"/>
          <w:sz w:val="20"/>
          <w:szCs w:val="20"/>
        </w:rPr>
        <w:t>ZPŮSOBILOST</w:t>
      </w:r>
      <w:r w:rsidR="00E806F2" w:rsidRPr="00E806F2">
        <w:rPr>
          <w:rFonts w:ascii="Verdana" w:hAnsi="Verdana"/>
          <w:i/>
          <w:iCs/>
          <w:color w:val="000000"/>
          <w:spacing w:val="-7"/>
          <w:sz w:val="20"/>
          <w:szCs w:val="20"/>
        </w:rPr>
        <w:t xml:space="preserve"> </w:t>
      </w:r>
      <w:r w:rsidR="00E806F2" w:rsidRPr="00E806F2">
        <w:rPr>
          <w:rFonts w:ascii="Verdana" w:hAnsi="Verdana"/>
          <w:i/>
          <w:iCs/>
          <w:color w:val="000000"/>
          <w:sz w:val="20"/>
          <w:szCs w:val="20"/>
        </w:rPr>
        <w:t>PODLE</w:t>
      </w:r>
      <w:r w:rsidR="00E806F2" w:rsidRPr="00E806F2">
        <w:rPr>
          <w:rFonts w:ascii="Verdana" w:hAnsi="Verdana"/>
          <w:i/>
          <w:iCs/>
          <w:color w:val="000000"/>
          <w:spacing w:val="-7"/>
          <w:sz w:val="20"/>
          <w:szCs w:val="20"/>
        </w:rPr>
        <w:t xml:space="preserve"> </w:t>
      </w:r>
      <w:r w:rsidR="00E806F2" w:rsidRPr="00E806F2">
        <w:rPr>
          <w:rFonts w:ascii="Verdana" w:hAnsi="Verdana"/>
          <w:i/>
          <w:iCs/>
          <w:color w:val="000000"/>
          <w:sz w:val="20"/>
          <w:szCs w:val="20"/>
        </w:rPr>
        <w:t>§</w:t>
      </w:r>
      <w:r w:rsidR="00E806F2" w:rsidRPr="00E806F2">
        <w:rPr>
          <w:rFonts w:ascii="Verdana" w:hAnsi="Verdana"/>
          <w:i/>
          <w:iCs/>
          <w:color w:val="000000"/>
          <w:spacing w:val="-6"/>
          <w:sz w:val="20"/>
          <w:szCs w:val="20"/>
        </w:rPr>
        <w:t xml:space="preserve"> </w:t>
      </w:r>
      <w:r w:rsidR="00E806F2" w:rsidRPr="00E806F2">
        <w:rPr>
          <w:rFonts w:ascii="Verdana" w:hAnsi="Verdana"/>
          <w:i/>
          <w:iCs/>
          <w:color w:val="000000"/>
          <w:sz w:val="20"/>
          <w:szCs w:val="20"/>
        </w:rPr>
        <w:t>77</w:t>
      </w:r>
      <w:r w:rsidR="00E806F2" w:rsidRPr="00E806F2">
        <w:rPr>
          <w:rFonts w:ascii="Verdana" w:hAnsi="Verdana"/>
          <w:i/>
          <w:iCs/>
          <w:color w:val="000000"/>
          <w:spacing w:val="-3"/>
          <w:sz w:val="20"/>
          <w:szCs w:val="20"/>
        </w:rPr>
        <w:t xml:space="preserve"> </w:t>
      </w:r>
      <w:r w:rsidR="00E806F2" w:rsidRPr="00E806F2">
        <w:rPr>
          <w:rFonts w:ascii="Verdana" w:hAnsi="Verdana"/>
          <w:i/>
          <w:iCs/>
          <w:color w:val="000000"/>
          <w:spacing w:val="-4"/>
          <w:sz w:val="20"/>
          <w:szCs w:val="20"/>
        </w:rPr>
        <w:t>ZZVZ:</w:t>
      </w:r>
    </w:p>
    <w:p w14:paraId="357E6803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6CA1B8EC" w14:textId="3226CDAA" w:rsidR="00BC6B31" w:rsidRPr="003A0168" w:rsidRDefault="00E12597" w:rsidP="00BC6B3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  <w:r w:rsidR="00BC6B31" w:rsidRPr="00654B7D">
        <w:rPr>
          <w:rFonts w:ascii="Verdana" w:hAnsi="Verdana"/>
          <w:sz w:val="20"/>
          <w:szCs w:val="20"/>
        </w:rPr>
        <w:t>podle § 7</w:t>
      </w:r>
      <w:r w:rsidR="00BC6B31">
        <w:rPr>
          <w:rFonts w:ascii="Verdana" w:hAnsi="Verdana"/>
          <w:sz w:val="20"/>
          <w:szCs w:val="20"/>
        </w:rPr>
        <w:t>9</w:t>
      </w:r>
    </w:p>
    <w:p w14:paraId="052E1971" w14:textId="77777777" w:rsidR="00E806F2" w:rsidRDefault="00E12597" w:rsidP="00E806F2">
      <w:pPr>
        <w:spacing w:before="19"/>
        <w:jc w:val="both"/>
        <w:rPr>
          <w:b/>
          <w:color w:val="000000"/>
          <w:spacing w:val="-4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</w:t>
      </w:r>
      <w:r w:rsidR="00BC6B31">
        <w:rPr>
          <w:rFonts w:ascii="Verdana" w:hAnsi="Verdana"/>
          <w:sz w:val="20"/>
          <w:szCs w:val="20"/>
        </w:rPr>
        <w:t> ZD.</w:t>
      </w:r>
      <w:r>
        <w:rPr>
          <w:rFonts w:ascii="Verdana" w:hAnsi="Verdana"/>
          <w:sz w:val="20"/>
          <w:szCs w:val="20"/>
        </w:rPr>
        <w:br/>
      </w:r>
      <w:r w:rsidR="00BC6B31" w:rsidRPr="00E806F2">
        <w:rPr>
          <w:rFonts w:ascii="Verdana" w:hAnsi="Verdana"/>
          <w:sz w:val="20"/>
          <w:szCs w:val="20"/>
        </w:rPr>
        <w:t xml:space="preserve">Viz. </w:t>
      </w:r>
      <w:proofErr w:type="gramStart"/>
      <w:r w:rsidR="00BC6B31" w:rsidRPr="00E806F2">
        <w:rPr>
          <w:rFonts w:ascii="Verdana" w:hAnsi="Verdana"/>
          <w:sz w:val="20"/>
          <w:szCs w:val="20"/>
        </w:rPr>
        <w:t>odst.7 ZD</w:t>
      </w:r>
      <w:proofErr w:type="gramEnd"/>
      <w:r w:rsidR="00E806F2" w:rsidRPr="00E806F2">
        <w:rPr>
          <w:rFonts w:ascii="Verdana" w:hAnsi="Verdana"/>
          <w:sz w:val="20"/>
          <w:szCs w:val="20"/>
        </w:rPr>
        <w:t xml:space="preserve"> - </w:t>
      </w:r>
      <w:r w:rsidR="00E806F2" w:rsidRPr="00E806F2">
        <w:rPr>
          <w:rFonts w:ascii="Verdana" w:hAnsi="Verdana"/>
          <w:color w:val="000000"/>
          <w:sz w:val="20"/>
          <w:szCs w:val="20"/>
        </w:rPr>
        <w:t>TECHNICKÁ</w:t>
      </w:r>
      <w:r w:rsidR="00E806F2" w:rsidRPr="00E806F2">
        <w:rPr>
          <w:rFonts w:ascii="Verdana" w:hAnsi="Verdana"/>
          <w:color w:val="000000"/>
          <w:spacing w:val="-6"/>
          <w:sz w:val="20"/>
          <w:szCs w:val="20"/>
        </w:rPr>
        <w:t xml:space="preserve"> </w:t>
      </w:r>
      <w:r w:rsidR="00E806F2" w:rsidRPr="00E806F2">
        <w:rPr>
          <w:rFonts w:ascii="Verdana" w:hAnsi="Verdana"/>
          <w:color w:val="000000"/>
          <w:sz w:val="20"/>
          <w:szCs w:val="20"/>
        </w:rPr>
        <w:t>KVALIFIKACE</w:t>
      </w:r>
      <w:r w:rsidR="00E806F2" w:rsidRPr="00E806F2">
        <w:rPr>
          <w:rFonts w:ascii="Verdana" w:hAnsi="Verdana"/>
          <w:color w:val="000000"/>
          <w:spacing w:val="-7"/>
          <w:sz w:val="20"/>
          <w:szCs w:val="20"/>
        </w:rPr>
        <w:t xml:space="preserve"> </w:t>
      </w:r>
      <w:r w:rsidR="00E806F2" w:rsidRPr="00E806F2">
        <w:rPr>
          <w:rFonts w:ascii="Verdana" w:hAnsi="Verdana"/>
          <w:color w:val="000000"/>
          <w:sz w:val="20"/>
          <w:szCs w:val="20"/>
        </w:rPr>
        <w:t>PODLE</w:t>
      </w:r>
      <w:r w:rsidR="00E806F2" w:rsidRPr="00E806F2">
        <w:rPr>
          <w:rFonts w:ascii="Verdana" w:hAnsi="Verdana"/>
          <w:color w:val="000000"/>
          <w:spacing w:val="-7"/>
          <w:sz w:val="20"/>
          <w:szCs w:val="20"/>
        </w:rPr>
        <w:t xml:space="preserve"> </w:t>
      </w:r>
      <w:r w:rsidR="00E806F2" w:rsidRPr="00E806F2">
        <w:rPr>
          <w:rFonts w:ascii="Verdana" w:hAnsi="Verdana"/>
          <w:color w:val="000000"/>
          <w:sz w:val="20"/>
          <w:szCs w:val="20"/>
        </w:rPr>
        <w:t>§</w:t>
      </w:r>
      <w:r w:rsidR="00E806F2" w:rsidRPr="00E806F2">
        <w:rPr>
          <w:rFonts w:ascii="Verdana" w:hAnsi="Verdana"/>
          <w:color w:val="000000"/>
          <w:spacing w:val="-5"/>
          <w:sz w:val="20"/>
          <w:szCs w:val="20"/>
        </w:rPr>
        <w:t xml:space="preserve"> </w:t>
      </w:r>
      <w:r w:rsidR="00E806F2" w:rsidRPr="00E806F2">
        <w:rPr>
          <w:rFonts w:ascii="Verdana" w:hAnsi="Verdana"/>
          <w:color w:val="000000"/>
          <w:sz w:val="20"/>
          <w:szCs w:val="20"/>
        </w:rPr>
        <w:t>79</w:t>
      </w:r>
      <w:r w:rsidR="00E806F2" w:rsidRPr="00E806F2">
        <w:rPr>
          <w:rFonts w:ascii="Verdana" w:hAnsi="Verdana"/>
          <w:color w:val="000000"/>
          <w:spacing w:val="-3"/>
          <w:sz w:val="20"/>
          <w:szCs w:val="20"/>
        </w:rPr>
        <w:t xml:space="preserve"> </w:t>
      </w:r>
      <w:r w:rsidR="00E806F2" w:rsidRPr="00E806F2">
        <w:rPr>
          <w:rFonts w:ascii="Verdana" w:hAnsi="Verdana"/>
          <w:color w:val="000000"/>
          <w:spacing w:val="-4"/>
          <w:sz w:val="20"/>
          <w:szCs w:val="20"/>
        </w:rPr>
        <w:t>ZZVZ</w:t>
      </w:r>
    </w:p>
    <w:p w14:paraId="4F3B8F56" w14:textId="5492BA86" w:rsidR="00E12597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3AF6B7A6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014E7664" w14:textId="77777777" w:rsidR="00BC6B31" w:rsidRDefault="00BC6B3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0E4325A2" w14:textId="77777777" w:rsidR="00BC6B31" w:rsidRDefault="00BC6B3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50C22EB" w14:textId="77777777" w:rsidR="00BC6B31" w:rsidRDefault="00BC6B3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EC654D1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0E47965B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771D18B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1574FCAD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6E9EFFA2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99F339C" w14:textId="77777777" w:rsidR="00BC6B31" w:rsidRDefault="00BC6B3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4B54F2B8" w14:textId="77777777" w:rsidR="00BC6B31" w:rsidRDefault="00BC6B3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6365674E" w14:textId="77777777" w:rsidR="00BC6B31" w:rsidRDefault="00BC6B3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B518E74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320B331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47F5FF70" w14:textId="77777777" w:rsidR="00BC6B31" w:rsidRDefault="00BC6B3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0B99BA86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3334E7C4" w14:textId="77777777" w:rsidR="00291BD9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7ADC5A9" w14:textId="77777777" w:rsidR="00291BD9" w:rsidRPr="003A0168" w:rsidRDefault="00291BD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42D88F0F" w14:textId="77777777" w:rsidR="00291BD9" w:rsidRDefault="00291BD9" w:rsidP="002A78F3">
      <w:pPr>
        <w:spacing w:before="60" w:after="60"/>
        <w:rPr>
          <w:rFonts w:ascii="Verdana" w:hAnsi="Verdana"/>
          <w:sz w:val="20"/>
          <w:szCs w:val="20"/>
          <w:highlight w:val="lightGray"/>
        </w:rPr>
      </w:pPr>
    </w:p>
    <w:p w14:paraId="25F03A3E" w14:textId="4084D47D" w:rsidR="00E12597" w:rsidRPr="003A0168" w:rsidRDefault="00E12597" w:rsidP="002A78F3">
      <w:pPr>
        <w:spacing w:before="60" w:after="60"/>
        <w:rPr>
          <w:rFonts w:ascii="Verdana" w:hAnsi="Verdana"/>
          <w:sz w:val="20"/>
          <w:szCs w:val="20"/>
        </w:rPr>
      </w:pPr>
      <w:r w:rsidRPr="00026756">
        <w:rPr>
          <w:rFonts w:ascii="Verdana" w:hAnsi="Verdana"/>
          <w:sz w:val="20"/>
          <w:szCs w:val="20"/>
          <w:highlight w:val="lightGray"/>
        </w:rPr>
        <w:t>ad. III.</w:t>
      </w:r>
      <w:r w:rsidR="002A78F3">
        <w:rPr>
          <w:rFonts w:ascii="Verdana" w:hAnsi="Verdana"/>
          <w:sz w:val="20"/>
          <w:szCs w:val="20"/>
          <w:highlight w:val="lightGray"/>
        </w:rPr>
        <w:t xml:space="preserve"> </w:t>
      </w:r>
      <w:r w:rsidR="002A78F3" w:rsidRPr="00026756">
        <w:rPr>
          <w:rFonts w:ascii="Verdana" w:hAnsi="Verdana"/>
          <w:b/>
          <w:sz w:val="20"/>
          <w:szCs w:val="20"/>
          <w:highlight w:val="lightGray"/>
        </w:rPr>
        <w:t xml:space="preserve"> </w:t>
      </w:r>
      <w:r w:rsidRPr="00026756">
        <w:rPr>
          <w:rFonts w:ascii="Verdana" w:hAnsi="Verdana"/>
          <w:b/>
          <w:sz w:val="20"/>
          <w:szCs w:val="20"/>
          <w:highlight w:val="lightGray"/>
        </w:rPr>
        <w:t>Seznam zakázek obdobného charakteru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379"/>
      </w:tblGrid>
      <w:tr w:rsidR="00E12597" w:rsidRPr="003A0168" w14:paraId="20F9B87E" w14:textId="77777777" w:rsidTr="00BD3A0B">
        <w:trPr>
          <w:trHeight w:val="567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71553" w14:textId="672BAA9A" w:rsidR="00E12597" w:rsidRPr="003A0168" w:rsidRDefault="00E12597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E12597" w:rsidRPr="003A0168" w14:paraId="231419E6" w14:textId="77777777" w:rsidTr="00BD3A0B">
        <w:trPr>
          <w:trHeight w:val="49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7B1D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9F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47D72F2" w14:textId="77777777" w:rsidTr="00BD3A0B">
        <w:trPr>
          <w:trHeight w:val="13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535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E337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00D370E2" w14:textId="77777777" w:rsidTr="00BD3A0B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9012" w14:textId="548EAE32" w:rsidR="00E12597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služby</w:t>
            </w:r>
            <w:r w:rsidR="00996602" w:rsidRPr="00996602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</w:p>
          <w:p w14:paraId="5936DA6E" w14:textId="3E10512D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A4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4F8876B4" w14:textId="77777777" w:rsidTr="00BD3A0B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2C39" w14:textId="1E7F7A14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08729A">
              <w:rPr>
                <w:rFonts w:ascii="Verdana" w:hAnsi="Verdana"/>
                <w:sz w:val="20"/>
                <w:szCs w:val="20"/>
              </w:rPr>
              <w:t>Období poskytování služby</w:t>
            </w:r>
            <w:r w:rsidRPr="0008729A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614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2F62CDB6" w14:textId="77777777" w:rsidTr="00BD3A0B">
        <w:trPr>
          <w:trHeight w:val="113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5EA" w14:textId="58D228A6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9A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C7A7B22" w14:textId="79817446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70703DA" w14:textId="10F1BDB1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379"/>
      </w:tblGrid>
      <w:tr w:rsidR="00E12597" w:rsidRPr="003A0168" w14:paraId="41A08D68" w14:textId="77777777" w:rsidTr="00BD3A0B">
        <w:trPr>
          <w:trHeight w:val="49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937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5AE" w14:textId="60983D08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1B2CA3E5" w14:textId="77777777" w:rsidTr="00BD3A0B">
        <w:trPr>
          <w:trHeight w:val="13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98B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48D9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2B8ED5EE" w14:textId="77777777" w:rsidTr="00BD3A0B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53CC" w14:textId="4D397996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="002A78F3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726" w14:textId="117D63D8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51F6EE30" w14:textId="77777777" w:rsidTr="00BD3A0B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F3C" w14:textId="10D1C6C1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B71F" w14:textId="21FFFEF9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326C9DDF" w14:textId="77777777" w:rsidTr="00BD3A0B">
        <w:trPr>
          <w:trHeight w:val="113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7DA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58AD" w14:textId="2AB27D6D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28BBE5B7" w14:textId="1CC1B1E8" w:rsidR="008A4268" w:rsidRDefault="008A4268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7BFC58B5" w14:textId="77777777" w:rsidR="00C54E95" w:rsidRDefault="00C54E95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1FAA9B59" w14:textId="0BC76863" w:rsidR="00BC6B31" w:rsidRDefault="00996602" w:rsidP="00E12597">
      <w:pPr>
        <w:spacing w:before="60" w:after="60"/>
        <w:rPr>
          <w:rFonts w:ascii="Verdana" w:hAnsi="Verdana"/>
          <w:b/>
          <w:sz w:val="20"/>
          <w:szCs w:val="20"/>
        </w:rPr>
      </w:pPr>
      <w:r w:rsidRPr="0099660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59264" behindDoc="1" locked="0" layoutInCell="1" allowOverlap="1" wp14:anchorId="3B31C996" wp14:editId="2D1B896C">
                <wp:simplePos x="0" y="0"/>
                <wp:positionH relativeFrom="margin">
                  <wp:align>left</wp:align>
                </wp:positionH>
                <wp:positionV relativeFrom="paragraph">
                  <wp:posOffset>146504</wp:posOffset>
                </wp:positionV>
                <wp:extent cx="6219190" cy="1595887"/>
                <wp:effectExtent l="0" t="0" r="0" b="444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190" cy="15958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99CB" w14:textId="1909A199" w:rsidR="00996602" w:rsidRPr="00BD3A0B" w:rsidRDefault="00996602" w:rsidP="00996602">
                            <w:pPr>
                              <w:pStyle w:val="Textpoznpodarou"/>
                              <w:rPr>
                                <w:sz w:val="14"/>
                                <w:szCs w:val="14"/>
                              </w:rPr>
                            </w:pPr>
                            <w:r w:rsidRPr="002A78F3">
                              <w:rPr>
                                <w:rFonts w:ascii="Verdana" w:hAnsi="Verdana"/>
                                <w:vertAlign w:val="superscript"/>
                              </w:rPr>
                              <w:t>1</w:t>
                            </w:r>
                            <w:r w:rsidRPr="002A78F3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Pr="00291BD9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1 služba</w:t>
                            </w:r>
                            <w:r w:rsidRPr="00291BD9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realizovaná v posledních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8 </w:t>
                            </w:r>
                            <w:r w:rsidRPr="00291BD9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>letech</w:t>
                            </w:r>
                            <w:r w:rsidRPr="00291BD9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, jejímž předmětem bylo zpracování projektové dokumentace na novostavbu nebo rekonstrukci 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stavby</w:t>
                            </w:r>
                            <w:r w:rsidRPr="00291BD9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, v rozsahu DSP dle zákona č. 183/2006 Sb., a vyhlášky 499/2006 Sb. nebo DPZ dle zákona č. 283/2021 Sb. a vyhlášky 131/2024 Sb., která byla autorizována hlavním projektantem dle §14 písm. c) 283/2021 Sb. a ověřená vydáním stavebního povolení v minimálním finančním objemu stavebních prací s předpokládanou hodnotou (rozpočtová hodnota na základě rozpočtu pro realizaci stavby) </w:t>
                            </w:r>
                            <w:r w:rsidRPr="00291BD9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min.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>6</w:t>
                            </w:r>
                            <w:r w:rsidRPr="00291BD9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>0 000 000,00 Kč bez DPH</w:t>
                            </w:r>
                            <w:r w:rsidRPr="00291BD9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6779F0E9" w14:textId="77777777" w:rsidR="00996602" w:rsidRPr="00CD4847" w:rsidRDefault="00996602" w:rsidP="00996602">
                            <w:pPr>
                              <w:pStyle w:val="Textpoznpodarou"/>
                              <w:rPr>
                                <w:highlight w:val="red"/>
                              </w:rPr>
                            </w:pPr>
                          </w:p>
                          <w:p w14:paraId="4C1C17A0" w14:textId="77777777" w:rsidR="00996602" w:rsidRPr="00991739" w:rsidRDefault="00996602" w:rsidP="00996602">
                            <w:pPr>
                              <w:pStyle w:val="Bezmez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291BD9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 w:rsidRPr="00991739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1 služba</w:t>
                            </w:r>
                            <w:r w:rsidRPr="00991739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realizované v posledních </w:t>
                            </w:r>
                            <w:r w:rsidRPr="00991739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>8 letech</w:t>
                            </w:r>
                            <w:r w:rsidRPr="00991739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, jejímž předmětem bylo zpracování projektové dokumentace na novostavbu nebo rekonstrukci budovy, která zahrnovala řešení </w:t>
                            </w:r>
                            <w:r w:rsidRPr="00991739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více profesí TZB </w:t>
                            </w:r>
                            <w:r w:rsidRPr="00991739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(např. vytápění, ZTI, elektro, VZT), v minimálním rozsahu dokumentace PDPS (dokumentace pro provedení stavby). Dále byla předkládána hlavním projektantem v minimálním finančním objemu stavebních prací s předpokládanou hodnotou (rozpočtová hodnota na základě rozpočtu pro realizaci stavby) </w:t>
                            </w:r>
                          </w:p>
                          <w:p w14:paraId="6CC32E10" w14:textId="77777777" w:rsidR="00996602" w:rsidRPr="00991739" w:rsidRDefault="00996602" w:rsidP="00996602">
                            <w:pPr>
                              <w:pStyle w:val="Bezmez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991739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>min. 30 000 000,00 Kč bez DPH</w:t>
                            </w:r>
                            <w:r w:rsidRPr="00991739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B31C99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1.55pt;width:489.7pt;height:125.65pt;z-index:-251657216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" filled="f" stroked="f">
                <v:textbox>
                  <w:txbxContent>
                    <w:p w14:paraId="52D599CB" w14:textId="1909A199" w:rsidR="00996602" w:rsidRPr="00BD3A0B" w:rsidRDefault="00996602" w:rsidP="00996602">
                      <w:pPr>
                        <w:pStyle w:val="Textpoznpodarou"/>
                        <w:rPr>
                          <w:sz w:val="14"/>
                          <w:szCs w:val="14"/>
                        </w:rPr>
                      </w:pPr>
                      <w:r w:rsidRPr="002A78F3">
                        <w:rPr>
                          <w:rFonts w:ascii="Verdana" w:hAnsi="Verdana"/>
                          <w:vertAlign w:val="superscript"/>
                        </w:rPr>
                        <w:t>1</w:t>
                      </w:r>
                      <w:r w:rsidRPr="002A78F3">
                        <w:rPr>
                          <w:vertAlign w:val="superscript"/>
                        </w:rPr>
                        <w:t xml:space="preserve"> </w:t>
                      </w:r>
                      <w:r w:rsidRPr="00291BD9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1 služba</w:t>
                      </w:r>
                      <w:r w:rsidRPr="00291BD9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realizovaná v posledních </w:t>
                      </w:r>
                      <w:r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 xml:space="preserve">8 </w:t>
                      </w:r>
                      <w:r w:rsidRPr="00291BD9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>letech</w:t>
                      </w:r>
                      <w:r w:rsidRPr="00291BD9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, jejímž předmětem bylo zpracování projektové dokumentace na novostavbu nebo rekonstrukci 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stavby</w:t>
                      </w:r>
                      <w:r w:rsidRPr="00291BD9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, v rozsahu DSP dle zákona č. 183/2006 Sb., a vyhlášky 499/2006 Sb. nebo DPZ dle zákona č. 283/2021 Sb. a vyhlášky 131/2024 Sb., která byla autorizována hlavním projektantem dle §14 písm. c) 283/2021 Sb. a ověřená vydáním stavebního povolení v minimálním finančním objemu stavebních prací s předpokládanou hodnotou (rozpočtová hodnota na základě rozpočtu pro realizaci stavby) </w:t>
                      </w:r>
                      <w:r w:rsidRPr="00291BD9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 xml:space="preserve">min. </w:t>
                      </w:r>
                      <w:r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>6</w:t>
                      </w:r>
                      <w:r w:rsidRPr="00291BD9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>0 000 000,00 Kč bez DPH</w:t>
                      </w:r>
                      <w:r w:rsidRPr="00291BD9">
                        <w:rPr>
                          <w:rFonts w:ascii="Verdana" w:hAnsi="Verdana"/>
                          <w:sz w:val="14"/>
                          <w:szCs w:val="14"/>
                        </w:rPr>
                        <w:t>.</w:t>
                      </w:r>
                    </w:p>
                    <w:p w14:paraId="6779F0E9" w14:textId="77777777" w:rsidR="00996602" w:rsidRPr="00CD4847" w:rsidRDefault="00996602" w:rsidP="00996602">
                      <w:pPr>
                        <w:pStyle w:val="Textpoznpodarou"/>
                        <w:rPr>
                          <w:highlight w:val="red"/>
                        </w:rPr>
                      </w:pPr>
                    </w:p>
                    <w:p w14:paraId="4C1C17A0" w14:textId="77777777" w:rsidR="00996602" w:rsidRPr="00991739" w:rsidRDefault="00996602" w:rsidP="00996602">
                      <w:pPr>
                        <w:pStyle w:val="Bezmez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291BD9">
                        <w:rPr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 xml:space="preserve"> </w:t>
                      </w:r>
                      <w:r w:rsidRPr="00991739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1 služba</w:t>
                      </w:r>
                      <w:r w:rsidRPr="00991739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realizované v posledních </w:t>
                      </w:r>
                      <w:r w:rsidRPr="00991739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>8 letech</w:t>
                      </w:r>
                      <w:r w:rsidRPr="00991739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, jejímž předmětem bylo zpracování projektové dokumentace na novostavbu nebo rekonstrukci budovy, která zahrnovala řešení </w:t>
                      </w:r>
                      <w:r w:rsidRPr="00991739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 xml:space="preserve">více profesí TZB </w:t>
                      </w:r>
                      <w:r w:rsidRPr="00991739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(např. vytápění, ZTI, elektro, VZT), v minimálním rozsahu dokumentace PDPS (dokumentace pro provedení stavby). Dále byla předkládána hlavním projektantem v minimálním finančním objemu stavebních prací s předpokládanou hodnotou (rozpočtová hodnota na základě rozpočtu pro realizaci stavby) </w:t>
                      </w:r>
                    </w:p>
                    <w:p w14:paraId="6CC32E10" w14:textId="77777777" w:rsidR="00996602" w:rsidRPr="00991739" w:rsidRDefault="00996602" w:rsidP="00996602">
                      <w:pPr>
                        <w:pStyle w:val="Bezmez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991739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>min. 30 000 000,00 Kč bez DPH</w:t>
                      </w:r>
                      <w:r w:rsidRPr="00991739">
                        <w:rPr>
                          <w:rFonts w:ascii="Verdana" w:hAnsi="Verdana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29DEE5" w14:textId="77777777" w:rsidR="00996602" w:rsidRDefault="00996602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67EE6FE9" w14:textId="77777777" w:rsidR="00996602" w:rsidRDefault="00996602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0A208F07" w14:textId="77777777" w:rsidR="00996602" w:rsidRDefault="00996602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26FD6082" w14:textId="77777777" w:rsidR="00996602" w:rsidRDefault="00996602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0D373621" w14:textId="77777777" w:rsidR="00996602" w:rsidRDefault="00996602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7E1A286E" w14:textId="77777777" w:rsidR="00996602" w:rsidRDefault="00996602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002886AA" w14:textId="77777777" w:rsidR="00996602" w:rsidRDefault="00996602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24F19A89" w14:textId="77777777" w:rsidR="00996602" w:rsidRDefault="00996602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380E0B11" w14:textId="77777777" w:rsidR="00C54E95" w:rsidRDefault="00C54E95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4DEF47A2" w14:textId="77777777" w:rsidR="00C54E95" w:rsidRDefault="00C54E95" w:rsidP="00E12597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3C60DEFF" w14:textId="0DCB5E59" w:rsidR="00291BD9" w:rsidRDefault="00291BD9" w:rsidP="00E12597">
      <w:pPr>
        <w:spacing w:before="60" w:after="60"/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</w:pPr>
      <w:r w:rsidRPr="008A4268">
        <w:rPr>
          <w:rFonts w:ascii="Verdana" w:hAnsi="Verdana"/>
          <w:b/>
          <w:sz w:val="20"/>
          <w:szCs w:val="20"/>
        </w:rPr>
        <w:t>Zakázky</w:t>
      </w:r>
      <w:r w:rsidR="008A4268" w:rsidRPr="008A4268">
        <w:rPr>
          <w:rFonts w:ascii="Verdana" w:hAnsi="Verdana"/>
          <w:b/>
          <w:sz w:val="20"/>
          <w:szCs w:val="20"/>
        </w:rPr>
        <w:t xml:space="preserve"> </w:t>
      </w:r>
      <w:r w:rsidR="008A4268" w:rsidRPr="008A4268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v rámci dílčího hodnotícího kritéria B </w:t>
      </w:r>
      <w:r w:rsidR="008A4268">
        <w:rPr>
          <w:rFonts w:ascii="Verdana" w:eastAsiaTheme="minorHAnsi" w:hAnsi="Verdana" w:cstheme="minorBidi"/>
          <w:b/>
          <w:sz w:val="20"/>
          <w:szCs w:val="20"/>
          <w:lang w:eastAsia="en-US"/>
        </w:rPr>
        <w:t>– zkušenosti</w:t>
      </w:r>
      <w:r w:rsidR="008A4268" w:rsidRPr="008A4268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 xml:space="preserve"> hlavního projektanta</w:t>
      </w:r>
      <w:r w:rsidR="008A4268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>:</w:t>
      </w:r>
    </w:p>
    <w:p w14:paraId="1659DFE2" w14:textId="77777777" w:rsidR="008A4268" w:rsidRPr="008A4268" w:rsidRDefault="008A4268" w:rsidP="00E12597">
      <w:pPr>
        <w:spacing w:before="60" w:after="60"/>
        <w:rPr>
          <w:rFonts w:ascii="Verdana" w:hAnsi="Verdana"/>
          <w:b/>
          <w:bCs/>
          <w:sz w:val="20"/>
          <w:szCs w:val="20"/>
        </w:rPr>
      </w:pPr>
    </w:p>
    <w:p w14:paraId="0BF13042" w14:textId="7581A956" w:rsidR="00E12597" w:rsidRDefault="00063FC8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</w:t>
      </w:r>
      <w:r w:rsidR="00315428">
        <w:rPr>
          <w:rFonts w:ascii="Verdana" w:hAnsi="Verdana"/>
          <w:b/>
          <w:sz w:val="20"/>
          <w:szCs w:val="20"/>
        </w:rPr>
        <w:t>prokazující referenční zkušenost</w:t>
      </w:r>
      <w:r w:rsidRPr="003A0168">
        <w:rPr>
          <w:rFonts w:ascii="Verdana" w:hAnsi="Verdana"/>
          <w:b/>
          <w:sz w:val="20"/>
          <w:szCs w:val="20"/>
        </w:rPr>
        <w:t xml:space="preserve"> č. </w:t>
      </w:r>
      <w:r w:rsidR="008A4268">
        <w:rPr>
          <w:rFonts w:ascii="Verdana" w:hAnsi="Verdana"/>
          <w:b/>
          <w:sz w:val="20"/>
          <w:szCs w:val="20"/>
        </w:rPr>
        <w:t>1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379"/>
      </w:tblGrid>
      <w:tr w:rsidR="00063FC8" w:rsidRPr="003A0168" w14:paraId="587619F8" w14:textId="77777777" w:rsidTr="00DE4C70">
        <w:trPr>
          <w:trHeight w:val="49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E893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0858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063FC8" w:rsidRPr="003A0168" w14:paraId="0D100338" w14:textId="77777777" w:rsidTr="00DE4C70">
        <w:trPr>
          <w:trHeight w:val="13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1EA1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D0AB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063FC8" w:rsidRPr="003A0168" w14:paraId="34336B28" w14:textId="77777777" w:rsidTr="00DE4C70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3FAE" w14:textId="53F4D712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="008A4268"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C2DC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063FC8" w:rsidRPr="003A0168" w14:paraId="69FE535E" w14:textId="77777777" w:rsidTr="00DE4C70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B353" w14:textId="1F1C5A66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502C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063FC8" w:rsidRPr="003A0168" w14:paraId="25A95F02" w14:textId="77777777" w:rsidTr="00DE4C70">
        <w:trPr>
          <w:trHeight w:val="113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1D81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CE54" w14:textId="77777777" w:rsidR="00063FC8" w:rsidRPr="003A0168" w:rsidRDefault="00063FC8" w:rsidP="00D76DA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D120076" w14:textId="77777777" w:rsidR="008A4268" w:rsidRDefault="008A4268" w:rsidP="008A4268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50AEE02C" w14:textId="0D65534A" w:rsidR="008A4268" w:rsidRDefault="008A4268" w:rsidP="008A4268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</w:t>
      </w:r>
      <w:r w:rsidR="00315428">
        <w:rPr>
          <w:rFonts w:ascii="Verdana" w:hAnsi="Verdana"/>
          <w:b/>
          <w:sz w:val="20"/>
          <w:szCs w:val="20"/>
        </w:rPr>
        <w:t>prokazující referenční zkušenost</w:t>
      </w:r>
      <w:r w:rsidR="00315428" w:rsidRPr="003A0168">
        <w:rPr>
          <w:rFonts w:ascii="Verdana" w:hAnsi="Verdana"/>
          <w:b/>
          <w:sz w:val="20"/>
          <w:szCs w:val="20"/>
        </w:rPr>
        <w:t xml:space="preserve"> </w:t>
      </w:r>
      <w:r w:rsidRPr="003A0168">
        <w:rPr>
          <w:rFonts w:ascii="Verdana" w:hAnsi="Verdana"/>
          <w:b/>
          <w:sz w:val="20"/>
          <w:szCs w:val="20"/>
        </w:rPr>
        <w:t xml:space="preserve">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379"/>
      </w:tblGrid>
      <w:tr w:rsidR="008A4268" w:rsidRPr="003A0168" w14:paraId="17AC7BF3" w14:textId="77777777" w:rsidTr="00FD3DC9">
        <w:trPr>
          <w:trHeight w:val="49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5F6A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3589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5C58A005" w14:textId="77777777" w:rsidTr="00FD3DC9">
        <w:trPr>
          <w:trHeight w:val="13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CF13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5C6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750659C7" w14:textId="77777777" w:rsidTr="00FD3DC9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B9A8" w14:textId="54DD2D48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33B4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24A2358A" w14:textId="77777777" w:rsidTr="00FD3DC9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1BE2" w14:textId="2BE7BBD2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78DB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A4268" w:rsidRPr="003A0168" w14:paraId="44EC4715" w14:textId="77777777" w:rsidTr="00FD3DC9">
        <w:trPr>
          <w:trHeight w:val="113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A9A6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402F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4767CD2E" w14:textId="77777777" w:rsidR="008A4268" w:rsidRDefault="008A4268" w:rsidP="008A4268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3A399EA5" w14:textId="2FCCAEA4" w:rsidR="008A4268" w:rsidRDefault="008A4268" w:rsidP="008A4268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</w:t>
      </w:r>
      <w:r w:rsidR="00315428">
        <w:rPr>
          <w:rFonts w:ascii="Verdana" w:hAnsi="Verdana"/>
          <w:b/>
          <w:sz w:val="20"/>
          <w:szCs w:val="20"/>
        </w:rPr>
        <w:t>prokazující referenční zkušenost</w:t>
      </w:r>
      <w:r w:rsidR="00315428" w:rsidRPr="003A0168">
        <w:rPr>
          <w:rFonts w:ascii="Verdana" w:hAnsi="Verdana"/>
          <w:b/>
          <w:sz w:val="20"/>
          <w:szCs w:val="20"/>
        </w:rPr>
        <w:t xml:space="preserve"> </w:t>
      </w:r>
      <w:r w:rsidRPr="003A0168">
        <w:rPr>
          <w:rFonts w:ascii="Verdana" w:hAnsi="Verdana"/>
          <w:b/>
          <w:sz w:val="20"/>
          <w:szCs w:val="20"/>
        </w:rPr>
        <w:t xml:space="preserve">č. </w:t>
      </w:r>
      <w:r>
        <w:rPr>
          <w:rFonts w:ascii="Verdana" w:hAnsi="Verdana"/>
          <w:b/>
          <w:sz w:val="20"/>
          <w:szCs w:val="20"/>
        </w:rPr>
        <w:t>3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379"/>
      </w:tblGrid>
      <w:tr w:rsidR="008A4268" w:rsidRPr="003A0168" w14:paraId="7797D022" w14:textId="77777777" w:rsidTr="00FD3DC9">
        <w:trPr>
          <w:trHeight w:val="49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B06F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7142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230797F4" w14:textId="77777777" w:rsidTr="00FD3DC9">
        <w:trPr>
          <w:trHeight w:val="13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9C6B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7649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4266C924" w14:textId="77777777" w:rsidTr="00FD3DC9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1F6A" w14:textId="74834CCE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130E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A4268" w:rsidRPr="003A0168" w14:paraId="540177E2" w14:textId="77777777" w:rsidTr="00FD3DC9">
        <w:trPr>
          <w:trHeight w:val="56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47BC" w14:textId="197DE648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lastRenderedPageBreak/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F973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A4268" w:rsidRPr="003A0168" w14:paraId="1E340DFF" w14:textId="77777777" w:rsidTr="00FD3DC9">
        <w:trPr>
          <w:trHeight w:val="113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0167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A043" w14:textId="77777777" w:rsidR="008A4268" w:rsidRPr="003A0168" w:rsidRDefault="008A4268" w:rsidP="00FD3DC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5E03BC3" w14:textId="77777777" w:rsidR="008A4268" w:rsidRDefault="008A4268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6A73D0F" w14:textId="6DD64AD5" w:rsidR="00665410" w:rsidRDefault="00665410" w:rsidP="00E12597">
      <w:p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</w:t>
      </w:r>
    </w:p>
    <w:p w14:paraId="69594268" w14:textId="27389155" w:rsidR="008A4268" w:rsidRPr="00991739" w:rsidRDefault="008A4268" w:rsidP="008A4268">
      <w:pPr>
        <w:pStyle w:val="Zkladntext"/>
        <w:spacing w:before="121" w:line="276" w:lineRule="auto"/>
        <w:ind w:left="0" w:right="54"/>
        <w:jc w:val="both"/>
        <w:rPr>
          <w:rStyle w:val="BezmezerChar"/>
          <w:rFonts w:ascii="Verdana" w:eastAsiaTheme="minorHAnsi" w:hAnsi="Verdana"/>
          <w:b/>
          <w:bCs/>
          <w:sz w:val="14"/>
          <w:szCs w:val="14"/>
        </w:rPr>
      </w:pPr>
      <w:r>
        <w:rPr>
          <w:rFonts w:ascii="Verdana" w:eastAsiaTheme="minorHAnsi" w:hAnsi="Verdana" w:cstheme="minorBidi"/>
          <w:vertAlign w:val="superscript"/>
        </w:rPr>
        <w:t xml:space="preserve">3 </w:t>
      </w:r>
      <w:r w:rsidRPr="00991739">
        <w:rPr>
          <w:rStyle w:val="BezmezerChar"/>
          <w:rFonts w:ascii="Verdana" w:eastAsiaTheme="minorHAnsi" w:hAnsi="Verdana"/>
          <w:sz w:val="14"/>
          <w:szCs w:val="14"/>
        </w:rPr>
        <w:t xml:space="preserve">prokázání zkušenosti hlavního projektanta realizačního týmu „v posledních </w:t>
      </w:r>
      <w:r w:rsidR="009E7BA8" w:rsidRPr="00991739">
        <w:rPr>
          <w:rStyle w:val="BezmezerChar"/>
          <w:rFonts w:ascii="Verdana" w:eastAsiaTheme="minorHAnsi" w:hAnsi="Verdana"/>
          <w:sz w:val="14"/>
          <w:szCs w:val="14"/>
        </w:rPr>
        <w:t>8</w:t>
      </w:r>
      <w:r w:rsidRPr="00991739">
        <w:rPr>
          <w:rStyle w:val="BezmezerChar"/>
          <w:rFonts w:ascii="Verdana" w:eastAsiaTheme="minorHAnsi" w:hAnsi="Verdana"/>
          <w:sz w:val="14"/>
          <w:szCs w:val="14"/>
        </w:rPr>
        <w:t xml:space="preserve"> letech“ je splněn tehdy, pokud činnost hlavního projektanta zakládající příslušnou zkušenost byla ukončena v předcházejících </w:t>
      </w:r>
      <w:r w:rsidR="009E7BA8" w:rsidRPr="00991739">
        <w:rPr>
          <w:rStyle w:val="BezmezerChar"/>
          <w:rFonts w:ascii="Verdana" w:eastAsiaTheme="minorHAnsi" w:hAnsi="Verdana"/>
          <w:sz w:val="14"/>
          <w:szCs w:val="14"/>
        </w:rPr>
        <w:t>8</w:t>
      </w:r>
      <w:r w:rsidRPr="00991739">
        <w:rPr>
          <w:rStyle w:val="BezmezerChar"/>
          <w:rFonts w:ascii="Verdana" w:eastAsiaTheme="minorHAnsi" w:hAnsi="Verdana"/>
          <w:sz w:val="14"/>
          <w:szCs w:val="14"/>
        </w:rPr>
        <w:t xml:space="preserve"> letech přede dnem zahájení tohoto zadávacího řízení. </w:t>
      </w:r>
      <w:r w:rsidRPr="00991739">
        <w:rPr>
          <w:rStyle w:val="BezmezerChar"/>
          <w:rFonts w:ascii="Verdana" w:hAnsi="Verdana"/>
          <w:sz w:val="14"/>
          <w:szCs w:val="14"/>
        </w:rPr>
        <w:t>Finanční objem investičních nákladů projektovaných pozemních staveb dle těchto zadávacích podmínek činní min</w:t>
      </w:r>
      <w:r w:rsidRPr="00991739">
        <w:rPr>
          <w:rStyle w:val="BezmezerChar"/>
          <w:rFonts w:ascii="Verdana" w:hAnsi="Verdana"/>
          <w:b/>
          <w:bCs/>
          <w:sz w:val="14"/>
          <w:szCs w:val="14"/>
        </w:rPr>
        <w:t>. 10 000</w:t>
      </w:r>
      <w:r w:rsidR="00991739">
        <w:rPr>
          <w:rStyle w:val="BezmezerChar"/>
          <w:rFonts w:ascii="Verdana" w:hAnsi="Verdana"/>
          <w:b/>
          <w:bCs/>
          <w:sz w:val="14"/>
          <w:szCs w:val="14"/>
        </w:rPr>
        <w:t> </w:t>
      </w:r>
      <w:r w:rsidRPr="00991739">
        <w:rPr>
          <w:rStyle w:val="BezmezerChar"/>
          <w:rFonts w:ascii="Verdana" w:hAnsi="Verdana"/>
          <w:b/>
          <w:bCs/>
          <w:sz w:val="14"/>
          <w:szCs w:val="14"/>
        </w:rPr>
        <w:t>000</w:t>
      </w:r>
      <w:r w:rsidR="00991739">
        <w:rPr>
          <w:rStyle w:val="BezmezerChar"/>
          <w:rFonts w:ascii="Verdana" w:hAnsi="Verdana"/>
          <w:b/>
          <w:bCs/>
          <w:sz w:val="14"/>
          <w:szCs w:val="14"/>
        </w:rPr>
        <w:t>,00</w:t>
      </w:r>
      <w:r w:rsidRPr="00991739">
        <w:rPr>
          <w:rStyle w:val="BezmezerChar"/>
          <w:rFonts w:ascii="Verdana" w:hAnsi="Verdana"/>
          <w:b/>
          <w:bCs/>
          <w:sz w:val="14"/>
          <w:szCs w:val="14"/>
        </w:rPr>
        <w:t xml:space="preserve"> Kč bez DPH.</w:t>
      </w:r>
    </w:p>
    <w:p w14:paraId="651CFB9B" w14:textId="77777777" w:rsidR="008A4268" w:rsidRDefault="008A4268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64352C6F" w14:textId="77777777" w:rsidR="008A4268" w:rsidRDefault="008A4268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1A66532B" w14:textId="77777777" w:rsidR="002A78F3" w:rsidRDefault="002A78F3" w:rsidP="002A78F3">
      <w:pPr>
        <w:spacing w:before="60" w:after="2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Realizační tým</w:t>
      </w:r>
    </w:p>
    <w:p w14:paraId="5C108E4F" w14:textId="12BF5483" w:rsidR="00FF150F" w:rsidRPr="00B5562B" w:rsidRDefault="00FF150F" w:rsidP="002A78F3">
      <w:pPr>
        <w:spacing w:before="60" w:after="240"/>
        <w:rPr>
          <w:rFonts w:ascii="Verdana" w:hAnsi="Verdana"/>
          <w:b/>
          <w:sz w:val="20"/>
          <w:szCs w:val="20"/>
        </w:rPr>
      </w:pPr>
      <w:r w:rsidRPr="001A653E">
        <w:rPr>
          <w:rFonts w:ascii="Verdana" w:hAnsi="Verdana"/>
          <w:b/>
          <w:sz w:val="20"/>
          <w:szCs w:val="20"/>
          <w:lang w:eastAsia="en-US"/>
        </w:rPr>
        <w:t>Seznam autorizovaných</w:t>
      </w:r>
      <w:r>
        <w:rPr>
          <w:rFonts w:ascii="Verdana" w:hAnsi="Verdana"/>
          <w:b/>
          <w:sz w:val="20"/>
          <w:szCs w:val="20"/>
          <w:lang w:eastAsia="en-US"/>
        </w:rPr>
        <w:t xml:space="preserve"> osob realizačního týmu: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3"/>
        <w:gridCol w:w="5671"/>
      </w:tblGrid>
      <w:tr w:rsidR="002A78F3" w14:paraId="72AA7B50" w14:textId="77777777" w:rsidTr="00E1256F">
        <w:trPr>
          <w:trHeight w:val="158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36F1" w14:textId="76ECCED7" w:rsidR="002A78F3" w:rsidRPr="00F32426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2A78F3">
              <w:rPr>
                <w:rFonts w:ascii="Verdana" w:hAnsi="Verdana"/>
                <w:b/>
                <w:sz w:val="20"/>
                <w:szCs w:val="20"/>
              </w:rPr>
              <w:t>Hlavní</w:t>
            </w:r>
            <w:r w:rsidRPr="002A78F3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2A78F3">
              <w:rPr>
                <w:rFonts w:ascii="Verdana" w:hAnsi="Verdana"/>
                <w:b/>
                <w:sz w:val="20"/>
                <w:szCs w:val="20"/>
              </w:rPr>
              <w:t>inženýr</w:t>
            </w:r>
            <w:r w:rsidRPr="002A78F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2A78F3">
              <w:rPr>
                <w:rFonts w:ascii="Verdana" w:hAnsi="Verdana"/>
                <w:b/>
                <w:spacing w:val="-2"/>
                <w:sz w:val="20"/>
                <w:szCs w:val="20"/>
              </w:rPr>
              <w:t>projektu</w:t>
            </w:r>
            <w:r w:rsidR="009E7BA8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(hlavní projekta</w:t>
            </w:r>
            <w:r w:rsidR="00BC6B31">
              <w:rPr>
                <w:rFonts w:ascii="Verdana" w:hAnsi="Verdana"/>
                <w:b/>
                <w:spacing w:val="-2"/>
                <w:sz w:val="20"/>
                <w:szCs w:val="20"/>
              </w:rPr>
              <w:t>n</w:t>
            </w:r>
            <w:r w:rsidR="009E7BA8">
              <w:rPr>
                <w:rFonts w:ascii="Verdana" w:hAnsi="Verdana"/>
                <w:b/>
                <w:spacing w:val="-2"/>
                <w:sz w:val="20"/>
                <w:szCs w:val="20"/>
              </w:rPr>
              <w:t>t)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(min. délka praxe 8 let)</w:t>
            </w:r>
          </w:p>
        </w:tc>
      </w:tr>
      <w:tr w:rsidR="002A78F3" w14:paraId="2DECFFBC" w14:textId="77777777" w:rsidTr="00E1256F">
        <w:trPr>
          <w:trHeight w:val="699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9C02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BA96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2A78F3" w14:paraId="01DD5801" w14:textId="77777777" w:rsidTr="00E1256F">
        <w:trPr>
          <w:trHeight w:val="699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90B5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Délka praxe v oboru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5F8C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2A78F3" w14:paraId="05BE21EA" w14:textId="77777777" w:rsidTr="00E1256F">
        <w:trPr>
          <w:trHeight w:val="699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BF2F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36FB" w14:textId="77777777" w:rsidR="002A78F3" w:rsidRDefault="002A78F3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46883798" w14:textId="0994DDC1" w:rsidR="002A78F3" w:rsidRPr="000374D6" w:rsidRDefault="002A78F3" w:rsidP="002A78F3">
      <w:pPr>
        <w:spacing w:before="60" w:after="240"/>
        <w:rPr>
          <w:rFonts w:ascii="Verdana" w:hAnsi="Verdana"/>
          <w:sz w:val="20"/>
          <w:szCs w:val="20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5"/>
        <w:gridCol w:w="5579"/>
      </w:tblGrid>
      <w:tr w:rsidR="002A78F3" w14:paraId="3A8EC778" w14:textId="77777777" w:rsidTr="00493D38">
        <w:trPr>
          <w:trHeight w:val="171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9610" w14:textId="77777777" w:rsidR="002A78F3" w:rsidRPr="009E292C" w:rsidRDefault="002A78F3" w:rsidP="00493D38">
            <w:pPr>
              <w:spacing w:before="60" w:after="60" w:line="25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OSTATNÍ ČLENOVÉ REA</w:t>
            </w:r>
            <w:r w:rsidRPr="009E292C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LIZAČNÍHO TÝMU </w:t>
            </w:r>
          </w:p>
        </w:tc>
      </w:tr>
      <w:tr w:rsidR="00A43C11" w14:paraId="30604635" w14:textId="77777777" w:rsidTr="00536EAB">
        <w:trPr>
          <w:trHeight w:val="210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AF69" w14:textId="617B6FAF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A43C11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 xml:space="preserve">Technolog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(min. délka praxe 8 let)</w:t>
            </w:r>
          </w:p>
        </w:tc>
      </w:tr>
      <w:tr w:rsidR="00A43C11" w14:paraId="060917AE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2AC7" w14:textId="46EBAA10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2BE3" w14:textId="77777777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4EE01817" w14:textId="77777777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43C11" w14:paraId="1DFB3FBE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5F95" w14:textId="59E80EFD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Délka praxe v oboru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B7F0" w14:textId="77777777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43C11" w14:paraId="6878CB97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9ED4" w14:textId="3693DE52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0B9A" w14:textId="77777777" w:rsidR="00A43C11" w:rsidRDefault="00A43C11" w:rsidP="00A43C11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43C11" w14:paraId="001B8056" w14:textId="77777777" w:rsidTr="00493D38">
        <w:trPr>
          <w:trHeight w:val="210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F02A" w14:textId="729832C9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Statik</w:t>
            </w:r>
            <w:r w:rsidRPr="00A43C11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(min. délka praxe 3 roky)</w:t>
            </w:r>
          </w:p>
        </w:tc>
      </w:tr>
      <w:tr w:rsidR="00A43C11" w14:paraId="302F2A30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0722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7D6B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6FCD4078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43C11" w14:paraId="7FE726EE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512D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Délka praxe v oboru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E7BD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43C11" w14:paraId="65F53ADE" w14:textId="77777777" w:rsidTr="00493D38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8087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B5DA" w14:textId="77777777" w:rsidR="00A43C11" w:rsidRDefault="00A43C11" w:rsidP="00493D38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25DE2237" w14:textId="77777777" w:rsidR="002A78F3" w:rsidRDefault="002A78F3" w:rsidP="002A78F3">
      <w:pPr>
        <w:spacing w:before="60" w:after="60"/>
        <w:rPr>
          <w:rFonts w:ascii="Verdana" w:hAnsi="Verdana"/>
          <w:sz w:val="20"/>
          <w:szCs w:val="20"/>
        </w:rPr>
      </w:pPr>
    </w:p>
    <w:p w14:paraId="55D34DB4" w14:textId="77777777" w:rsidR="002A78F3" w:rsidRPr="00715340" w:rsidRDefault="002A78F3" w:rsidP="002A78F3">
      <w:pPr>
        <w:spacing w:before="120" w:after="120"/>
        <w:rPr>
          <w:rFonts w:ascii="Verdana" w:hAnsi="Verdana" w:cs="Arial"/>
          <w:i/>
          <w:sz w:val="20"/>
          <w:szCs w:val="20"/>
        </w:rPr>
      </w:pPr>
      <w:r w:rsidRPr="00715340">
        <w:rPr>
          <w:rFonts w:ascii="Verdana" w:hAnsi="Verdana" w:cs="Arial"/>
          <w:sz w:val="20"/>
          <w:szCs w:val="20"/>
        </w:rPr>
        <w:lastRenderedPageBreak/>
        <w:t>Tento seznam předkládá dodavatel na základě své vážné a svobodné vůle a je si vědom všech následků plynoucích z uvedení nepravdivých údajů.</w:t>
      </w:r>
    </w:p>
    <w:p w14:paraId="2658D54C" w14:textId="77777777" w:rsidR="002A78F3" w:rsidRPr="00681B2B" w:rsidRDefault="002A78F3" w:rsidP="002A78F3">
      <w:pPr>
        <w:spacing w:before="120" w:after="120"/>
        <w:rPr>
          <w:rFonts w:ascii="Verdana" w:hAnsi="Verdana" w:cs="Arial"/>
          <w:i/>
          <w:sz w:val="20"/>
          <w:szCs w:val="20"/>
        </w:rPr>
      </w:pPr>
      <w:r w:rsidRPr="00715340">
        <w:rPr>
          <w:rFonts w:ascii="Verdana" w:hAnsi="Verdana" w:cs="Arial"/>
          <w:sz w:val="20"/>
          <w:szCs w:val="20"/>
        </w:rPr>
        <w:t>Dodavatel souhlasí s ověřením příslušných referencí ze strany zadavatele a potvrzuje, že je oprávněn uvedené informace zadavateli poskytnout.</w:t>
      </w:r>
    </w:p>
    <w:p w14:paraId="6EDB3066" w14:textId="77777777" w:rsidR="00A43C11" w:rsidRDefault="00A43C11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63B5AC3" w14:textId="69DCA3AD" w:rsidR="00E12597" w:rsidRPr="00B97D0D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AA4F51">
        <w:rPr>
          <w:rFonts w:ascii="Verdana" w:hAnsi="Verdana"/>
          <w:bCs/>
          <w:sz w:val="20"/>
          <w:szCs w:val="20"/>
        </w:rPr>
        <w:t xml:space="preserve">      </w:t>
      </w:r>
    </w:p>
    <w:p w14:paraId="3078434E" w14:textId="77777777" w:rsidR="00E12597" w:rsidRPr="00635052" w:rsidRDefault="00E12597" w:rsidP="00E12597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10BAC35B" w14:textId="77777777" w:rsidR="00E12597" w:rsidRDefault="00E12597" w:rsidP="00E1259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sectPr w:rsidR="00E125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5EA71" w14:textId="77777777" w:rsidR="00CA0E79" w:rsidRDefault="00CA0E79" w:rsidP="00E12597">
      <w:r>
        <w:separator/>
      </w:r>
    </w:p>
  </w:endnote>
  <w:endnote w:type="continuationSeparator" w:id="0">
    <w:p w14:paraId="4CAC765A" w14:textId="77777777" w:rsidR="00CA0E79" w:rsidRDefault="00CA0E79" w:rsidP="00E1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397C2" w14:textId="77777777" w:rsidR="00CA0E79" w:rsidRDefault="00CA0E79" w:rsidP="00E12597">
      <w:r>
        <w:separator/>
      </w:r>
    </w:p>
  </w:footnote>
  <w:footnote w:type="continuationSeparator" w:id="0">
    <w:p w14:paraId="4CF75C38" w14:textId="77777777" w:rsidR="00CA0E79" w:rsidRDefault="00CA0E79" w:rsidP="00E1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BD018" w14:textId="77777777" w:rsidR="00E12597" w:rsidRDefault="00E12597">
    <w:pPr>
      <w:pStyle w:val="Zhlav"/>
    </w:pPr>
  </w:p>
  <w:p w14:paraId="6ACB25D9" w14:textId="77777777" w:rsidR="00E12597" w:rsidRPr="00E12597" w:rsidRDefault="00E12597">
    <w:pPr>
      <w:pStyle w:val="Zhlav"/>
      <w:rPr>
        <w:rFonts w:ascii="Verdana" w:hAnsi="Verdana"/>
        <w:i/>
        <w:sz w:val="18"/>
        <w:szCs w:val="18"/>
      </w:rPr>
    </w:pPr>
    <w:r w:rsidRPr="00E12597">
      <w:rPr>
        <w:rFonts w:ascii="Verdana" w:hAnsi="Verdana"/>
        <w:i/>
        <w:sz w:val="18"/>
        <w:szCs w:val="18"/>
      </w:rPr>
      <w:t>Příloha č. 3 k sestavení nabídky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43F8438C" wp14:editId="2644378A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D6A77"/>
    <w:multiLevelType w:val="hybridMultilevel"/>
    <w:tmpl w:val="FE4EA7C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97"/>
    <w:rsid w:val="00063FC8"/>
    <w:rsid w:val="0007006B"/>
    <w:rsid w:val="0007262D"/>
    <w:rsid w:val="0008729A"/>
    <w:rsid w:val="000D705C"/>
    <w:rsid w:val="001231BA"/>
    <w:rsid w:val="00152F21"/>
    <w:rsid w:val="001A132E"/>
    <w:rsid w:val="00291BD9"/>
    <w:rsid w:val="00294D2D"/>
    <w:rsid w:val="002A78F3"/>
    <w:rsid w:val="00315428"/>
    <w:rsid w:val="00373F23"/>
    <w:rsid w:val="003F3C2F"/>
    <w:rsid w:val="00406F85"/>
    <w:rsid w:val="00420400"/>
    <w:rsid w:val="00444F5A"/>
    <w:rsid w:val="004470AC"/>
    <w:rsid w:val="004969B3"/>
    <w:rsid w:val="004A7CBE"/>
    <w:rsid w:val="004B3C38"/>
    <w:rsid w:val="004F1625"/>
    <w:rsid w:val="00550224"/>
    <w:rsid w:val="00550DE8"/>
    <w:rsid w:val="00575F96"/>
    <w:rsid w:val="00642410"/>
    <w:rsid w:val="00643F37"/>
    <w:rsid w:val="00654B7D"/>
    <w:rsid w:val="006573D7"/>
    <w:rsid w:val="00665410"/>
    <w:rsid w:val="006E6B02"/>
    <w:rsid w:val="006E72F7"/>
    <w:rsid w:val="00783B34"/>
    <w:rsid w:val="007C2589"/>
    <w:rsid w:val="00805417"/>
    <w:rsid w:val="00811C98"/>
    <w:rsid w:val="00860257"/>
    <w:rsid w:val="00894769"/>
    <w:rsid w:val="008A4268"/>
    <w:rsid w:val="008B0298"/>
    <w:rsid w:val="008C7ADA"/>
    <w:rsid w:val="00920FC6"/>
    <w:rsid w:val="00991739"/>
    <w:rsid w:val="00996602"/>
    <w:rsid w:val="009E7BA8"/>
    <w:rsid w:val="00A2755C"/>
    <w:rsid w:val="00A43C11"/>
    <w:rsid w:val="00AA4F51"/>
    <w:rsid w:val="00BA572F"/>
    <w:rsid w:val="00BC6B31"/>
    <w:rsid w:val="00BD3A0B"/>
    <w:rsid w:val="00BF0D1A"/>
    <w:rsid w:val="00C54E95"/>
    <w:rsid w:val="00C81ED7"/>
    <w:rsid w:val="00CA0E79"/>
    <w:rsid w:val="00CD4847"/>
    <w:rsid w:val="00DE4C70"/>
    <w:rsid w:val="00E1256F"/>
    <w:rsid w:val="00E12597"/>
    <w:rsid w:val="00E22562"/>
    <w:rsid w:val="00E56EAD"/>
    <w:rsid w:val="00E778D9"/>
    <w:rsid w:val="00E806F2"/>
    <w:rsid w:val="00F634D1"/>
    <w:rsid w:val="00F82C49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5522"/>
  <w15:chartTrackingRefBased/>
  <w15:docId w15:val="{01AEF65B-E106-4BB7-AD0C-B70E19A9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unhideWhenUsed/>
    <w:qFormat/>
    <w:rsid w:val="00BC6B31"/>
    <w:pPr>
      <w:keepNext/>
      <w:spacing w:before="40" w:line="276" w:lineRule="auto"/>
      <w:outlineLvl w:val="1"/>
    </w:pPr>
    <w:rPr>
      <w:rFonts w:ascii="Verdana" w:eastAsiaTheme="majorEastAsia" w:hAnsi="Verdana" w:cstheme="majorBidi"/>
      <w:sz w:val="20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12597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5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E12597"/>
    <w:rPr>
      <w:rFonts w:cs="Times New Roman"/>
      <w:vertAlign w:val="superscript"/>
    </w:rPr>
  </w:style>
  <w:style w:type="paragraph" w:customStyle="1" w:styleId="1">
    <w:name w:val="1"/>
    <w:qFormat/>
    <w:rsid w:val="00E12597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8A4268"/>
    <w:pPr>
      <w:widowControl w:val="0"/>
      <w:autoSpaceDE w:val="0"/>
      <w:autoSpaceDN w:val="0"/>
      <w:ind w:left="423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68"/>
    <w:rPr>
      <w:rFonts w:ascii="Times New Roman" w:eastAsia="Times New Roman" w:hAnsi="Times New Roman" w:cs="Times New Roman"/>
      <w:sz w:val="20"/>
      <w:szCs w:val="20"/>
    </w:rPr>
  </w:style>
  <w:style w:type="paragraph" w:styleId="Bezmezer">
    <w:name w:val="No Spacing"/>
    <w:link w:val="BezmezerChar"/>
    <w:qFormat/>
    <w:rsid w:val="008A42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rsid w:val="008A42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C6B31"/>
    <w:rPr>
      <w:rFonts w:ascii="Verdana" w:eastAsiaTheme="majorEastAsia" w:hAnsi="Verdana" w:cstheme="majorBidi"/>
      <w:sz w:val="20"/>
      <w:szCs w:val="26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1"/>
    <w:qFormat/>
    <w:rsid w:val="00BC6B31"/>
    <w:pPr>
      <w:spacing w:after="160" w:line="276" w:lineRule="auto"/>
      <w:ind w:left="720"/>
      <w:contextualSpacing/>
      <w:outlineLvl w:val="1"/>
    </w:pPr>
    <w:rPr>
      <w:rFonts w:ascii="Verdana" w:eastAsiaTheme="minorHAnsi" w:hAnsi="Verdana" w:cstheme="minorBidi"/>
      <w:sz w:val="20"/>
      <w:szCs w:val="22"/>
      <w:lang w:eastAsia="en-US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1"/>
    <w:qFormat/>
    <w:locked/>
    <w:rsid w:val="00BC6B31"/>
    <w:rPr>
      <w:rFonts w:ascii="Verdana" w:hAnsi="Verdana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966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66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66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66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660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B0993-5B0F-4AD8-B96F-9C0AC35E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Bělina Ondřej</cp:lastModifiedBy>
  <cp:revision>3</cp:revision>
  <dcterms:created xsi:type="dcterms:W3CDTF">2026-02-03T13:18:00Z</dcterms:created>
  <dcterms:modified xsi:type="dcterms:W3CDTF">2026-02-03T13:19:00Z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Id">
    <vt:lpwstr>4004095</vt:lpwstr>
  </property>
  <property fmtid="{D5CDD505-2E9C-101B-9397-08002B2CF9AE}" pid="3" name="AFId">
    <vt:lpwstr>75867028</vt:lpwstr>
  </property>
  <property fmtid="{D5CDD505-2E9C-101B-9397-08002B2CF9AE}" pid="4" name="ASPath">
    <vt:lpwstr>ZÃ…Â  Jana Palacha - rekonstrukce budovy\PROJEKTOVÃƒÂ Ã„ÂŒÃƒÂST\2. VÃ…Â˜\2.2 VÃ…Â˜ NA PROJEKTOVOU DOKUMENTACI\2.2.1 ZAHÃƒÂJENÃƒÂ</vt:lpwstr>
  </property>
</Properties>
</file>